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3D4" w:rsidRPr="007B7FDE" w:rsidRDefault="008C53D4" w:rsidP="008C53D4">
      <w:pPr>
        <w:spacing w:after="0" w:line="240" w:lineRule="auto"/>
        <w:rPr>
          <w:rFonts w:ascii="Times New Roman" w:eastAsia="Times New Roman" w:hAnsi="Times New Roman" w:cs="Times New Roman"/>
          <w:sz w:val="24"/>
          <w:szCs w:val="24"/>
          <w:lang w:eastAsia="uk-UA"/>
        </w:rPr>
      </w:pPr>
      <w:r w:rsidRPr="007B7FDE">
        <w:rPr>
          <w:rFonts w:ascii="Times New Roman" w:eastAsia="Times New Roman" w:hAnsi="Times New Roman" w:cs="Times New Roman"/>
          <w:sz w:val="24"/>
          <w:szCs w:val="24"/>
          <w:lang w:eastAsia="uk-UA"/>
        </w:rPr>
        <w:t xml:space="preserve">СХВАЛЕНО </w:t>
      </w:r>
      <w:r w:rsidR="007B7FDE" w:rsidRPr="007B7FDE">
        <w:rPr>
          <w:rFonts w:ascii="Times New Roman" w:eastAsia="Times New Roman" w:hAnsi="Times New Roman" w:cs="Times New Roman"/>
          <w:sz w:val="24"/>
          <w:szCs w:val="24"/>
          <w:lang w:eastAsia="uk-UA"/>
        </w:rPr>
        <w:t xml:space="preserve">                                        </w:t>
      </w:r>
      <w:r w:rsidR="007B7FDE">
        <w:rPr>
          <w:rFonts w:ascii="Times New Roman" w:eastAsia="Times New Roman" w:hAnsi="Times New Roman" w:cs="Times New Roman"/>
          <w:sz w:val="24"/>
          <w:szCs w:val="24"/>
          <w:lang w:eastAsia="uk-UA"/>
        </w:rPr>
        <w:t xml:space="preserve">          </w:t>
      </w:r>
      <w:r w:rsidR="007B7FDE" w:rsidRPr="007B7FDE">
        <w:rPr>
          <w:rFonts w:ascii="Times New Roman" w:eastAsia="Times New Roman" w:hAnsi="Times New Roman" w:cs="Times New Roman"/>
          <w:sz w:val="24"/>
          <w:szCs w:val="24"/>
          <w:lang w:eastAsia="uk-UA"/>
        </w:rPr>
        <w:t xml:space="preserve">                      </w:t>
      </w:r>
      <w:r w:rsidRPr="007B7FDE">
        <w:rPr>
          <w:rFonts w:ascii="Times New Roman" w:eastAsia="Times New Roman" w:hAnsi="Times New Roman" w:cs="Times New Roman"/>
          <w:sz w:val="24"/>
          <w:szCs w:val="24"/>
          <w:lang w:eastAsia="uk-UA"/>
        </w:rPr>
        <w:t>ЗАТВЕРДЖУЮ</w:t>
      </w:r>
    </w:p>
    <w:p w:rsidR="008C53D4" w:rsidRPr="007B7FDE" w:rsidRDefault="008C53D4" w:rsidP="008C53D4">
      <w:pPr>
        <w:spacing w:after="0" w:line="240" w:lineRule="auto"/>
        <w:rPr>
          <w:rFonts w:ascii="Times New Roman" w:eastAsia="Times New Roman" w:hAnsi="Times New Roman" w:cs="Times New Roman"/>
          <w:sz w:val="24"/>
          <w:szCs w:val="24"/>
          <w:lang w:eastAsia="uk-UA"/>
        </w:rPr>
      </w:pPr>
    </w:p>
    <w:p w:rsidR="008C53D4" w:rsidRPr="007B7FDE" w:rsidRDefault="008C53D4" w:rsidP="008C53D4">
      <w:pPr>
        <w:spacing w:after="0" w:line="240" w:lineRule="auto"/>
        <w:rPr>
          <w:rFonts w:ascii="Times New Roman" w:eastAsia="Times New Roman" w:hAnsi="Times New Roman" w:cs="Times New Roman"/>
          <w:sz w:val="24"/>
          <w:szCs w:val="24"/>
          <w:lang w:eastAsia="uk-UA"/>
        </w:rPr>
      </w:pPr>
      <w:r w:rsidRPr="007B7FDE">
        <w:rPr>
          <w:rFonts w:ascii="Times New Roman" w:eastAsia="Times New Roman" w:hAnsi="Times New Roman" w:cs="Times New Roman"/>
          <w:sz w:val="24"/>
          <w:szCs w:val="24"/>
          <w:lang w:eastAsia="uk-UA"/>
        </w:rPr>
        <w:t xml:space="preserve">педагогічною радою </w:t>
      </w:r>
      <w:r w:rsidR="007B7FDE" w:rsidRPr="007B7FDE">
        <w:rPr>
          <w:rFonts w:ascii="Times New Roman" w:eastAsia="Times New Roman" w:hAnsi="Times New Roman" w:cs="Times New Roman"/>
          <w:sz w:val="24"/>
          <w:szCs w:val="24"/>
          <w:lang w:eastAsia="uk-UA"/>
        </w:rPr>
        <w:t xml:space="preserve">                                                 </w:t>
      </w:r>
      <w:r w:rsidR="007B7FDE">
        <w:rPr>
          <w:rFonts w:ascii="Times New Roman" w:eastAsia="Times New Roman" w:hAnsi="Times New Roman" w:cs="Times New Roman"/>
          <w:sz w:val="24"/>
          <w:szCs w:val="24"/>
          <w:lang w:eastAsia="uk-UA"/>
        </w:rPr>
        <w:t xml:space="preserve">        </w:t>
      </w:r>
      <w:r w:rsidRPr="007B7FDE">
        <w:rPr>
          <w:rFonts w:ascii="Times New Roman" w:eastAsia="Times New Roman" w:hAnsi="Times New Roman" w:cs="Times New Roman"/>
          <w:sz w:val="24"/>
          <w:szCs w:val="24"/>
          <w:lang w:eastAsia="uk-UA"/>
        </w:rPr>
        <w:t>Директор</w:t>
      </w:r>
    </w:p>
    <w:p w:rsidR="008C53D4" w:rsidRPr="007B7FDE" w:rsidRDefault="008C53D4" w:rsidP="008C53D4">
      <w:pPr>
        <w:spacing w:after="0" w:line="240" w:lineRule="auto"/>
        <w:rPr>
          <w:rFonts w:ascii="Times New Roman" w:eastAsia="Times New Roman" w:hAnsi="Times New Roman" w:cs="Times New Roman"/>
          <w:sz w:val="24"/>
          <w:szCs w:val="24"/>
          <w:lang w:eastAsia="uk-UA"/>
        </w:rPr>
      </w:pPr>
      <w:r w:rsidRPr="007B7FDE">
        <w:rPr>
          <w:rFonts w:ascii="Times New Roman" w:eastAsia="Times New Roman" w:hAnsi="Times New Roman" w:cs="Times New Roman"/>
          <w:sz w:val="24"/>
          <w:szCs w:val="24"/>
          <w:lang w:eastAsia="uk-UA"/>
        </w:rPr>
        <w:t xml:space="preserve">КЗ  «Немирівська спеціальна школа» </w:t>
      </w:r>
      <w:r w:rsidR="007B7FDE" w:rsidRPr="007B7FDE">
        <w:rPr>
          <w:rFonts w:ascii="Times New Roman" w:eastAsia="Times New Roman" w:hAnsi="Times New Roman" w:cs="Times New Roman"/>
          <w:sz w:val="24"/>
          <w:szCs w:val="24"/>
          <w:lang w:eastAsia="uk-UA"/>
        </w:rPr>
        <w:t xml:space="preserve">           </w:t>
      </w:r>
      <w:r w:rsidR="007B7FDE">
        <w:rPr>
          <w:rFonts w:ascii="Times New Roman" w:eastAsia="Times New Roman" w:hAnsi="Times New Roman" w:cs="Times New Roman"/>
          <w:sz w:val="24"/>
          <w:szCs w:val="24"/>
          <w:lang w:eastAsia="uk-UA"/>
        </w:rPr>
        <w:t xml:space="preserve">                  </w:t>
      </w:r>
      <w:r w:rsidRPr="007B7FDE">
        <w:rPr>
          <w:rFonts w:ascii="Times New Roman" w:eastAsia="Times New Roman" w:hAnsi="Times New Roman" w:cs="Times New Roman"/>
          <w:sz w:val="24"/>
          <w:szCs w:val="24"/>
          <w:lang w:eastAsia="uk-UA"/>
        </w:rPr>
        <w:t>КЗ «Немирівська спеціальна школа»</w:t>
      </w:r>
    </w:p>
    <w:p w:rsidR="008C53D4" w:rsidRPr="007B7FDE" w:rsidRDefault="008C53D4" w:rsidP="008C53D4">
      <w:pPr>
        <w:spacing w:after="0" w:line="240" w:lineRule="auto"/>
        <w:rPr>
          <w:rFonts w:ascii="Times New Roman" w:eastAsia="Times New Roman" w:hAnsi="Times New Roman" w:cs="Times New Roman"/>
          <w:sz w:val="24"/>
          <w:szCs w:val="24"/>
          <w:lang w:eastAsia="uk-UA"/>
        </w:rPr>
      </w:pPr>
      <w:r w:rsidRPr="007B7FDE">
        <w:rPr>
          <w:rFonts w:ascii="Times New Roman" w:eastAsia="Times New Roman" w:hAnsi="Times New Roman" w:cs="Times New Roman"/>
          <w:sz w:val="24"/>
          <w:szCs w:val="24"/>
          <w:lang w:eastAsia="uk-UA"/>
        </w:rPr>
        <w:t>Вінницької обласної Ради</w:t>
      </w:r>
      <w:r w:rsidR="007B7FDE">
        <w:rPr>
          <w:rFonts w:ascii="Times New Roman" w:eastAsia="Times New Roman" w:hAnsi="Times New Roman" w:cs="Times New Roman"/>
          <w:sz w:val="24"/>
          <w:szCs w:val="24"/>
          <w:lang w:eastAsia="uk-UA"/>
        </w:rPr>
        <w:t xml:space="preserve">                                                  </w:t>
      </w:r>
      <w:r w:rsidRPr="007B7FDE">
        <w:rPr>
          <w:rFonts w:ascii="Times New Roman" w:eastAsia="Times New Roman" w:hAnsi="Times New Roman" w:cs="Times New Roman"/>
          <w:sz w:val="24"/>
          <w:szCs w:val="24"/>
          <w:lang w:eastAsia="uk-UA"/>
        </w:rPr>
        <w:t>Вінницької обласної Ради</w:t>
      </w:r>
    </w:p>
    <w:p w:rsidR="008C53D4" w:rsidRPr="007B7FDE" w:rsidRDefault="0063043B" w:rsidP="008C53D4">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 30.08.2024</w:t>
      </w:r>
      <w:r w:rsidR="008C53D4" w:rsidRPr="007B7FDE">
        <w:rPr>
          <w:rFonts w:ascii="Times New Roman" w:eastAsia="Times New Roman" w:hAnsi="Times New Roman" w:cs="Times New Roman"/>
          <w:sz w:val="24"/>
          <w:szCs w:val="24"/>
          <w:lang w:eastAsia="uk-UA"/>
        </w:rPr>
        <w:t xml:space="preserve"> , протокол  №1                </w:t>
      </w:r>
      <w:r w:rsidR="007B7FDE">
        <w:rPr>
          <w:rFonts w:ascii="Times New Roman" w:eastAsia="Times New Roman" w:hAnsi="Times New Roman" w:cs="Times New Roman"/>
          <w:sz w:val="24"/>
          <w:szCs w:val="24"/>
          <w:lang w:eastAsia="uk-UA"/>
        </w:rPr>
        <w:t xml:space="preserve">                            ___________________</w:t>
      </w:r>
      <w:r w:rsidR="008C53D4" w:rsidRPr="007B7FDE">
        <w:rPr>
          <w:rFonts w:ascii="Times New Roman" w:eastAsia="Times New Roman" w:hAnsi="Times New Roman" w:cs="Times New Roman"/>
          <w:sz w:val="24"/>
          <w:szCs w:val="24"/>
          <w:lang w:eastAsia="uk-UA"/>
        </w:rPr>
        <w:t>Наталія СУК</w:t>
      </w:r>
    </w:p>
    <w:p w:rsidR="008C53D4" w:rsidRPr="008C53D4" w:rsidRDefault="008C53D4" w:rsidP="008C53D4">
      <w:pPr>
        <w:spacing w:after="0" w:line="240" w:lineRule="auto"/>
        <w:rPr>
          <w:rFonts w:ascii="Times New Roman" w:eastAsia="Times New Roman" w:hAnsi="Times New Roman" w:cs="Times New Roman"/>
          <w:sz w:val="28"/>
          <w:szCs w:val="28"/>
          <w:lang w:eastAsia="uk-UA"/>
        </w:rPr>
      </w:pPr>
    </w:p>
    <w:p w:rsidR="008C53D4" w:rsidRDefault="008C53D4" w:rsidP="008C53D4">
      <w:pPr>
        <w:spacing w:after="0" w:line="240" w:lineRule="auto"/>
        <w:rPr>
          <w:rFonts w:ascii="Times New Roman" w:eastAsia="Times New Roman" w:hAnsi="Times New Roman" w:cs="Times New Roman"/>
          <w:sz w:val="28"/>
          <w:szCs w:val="28"/>
          <w:lang w:eastAsia="uk-UA"/>
        </w:rPr>
      </w:pPr>
      <w:r w:rsidRPr="008C53D4">
        <w:rPr>
          <w:rFonts w:ascii="Times New Roman" w:eastAsia="Times New Roman" w:hAnsi="Times New Roman" w:cs="Times New Roman"/>
          <w:sz w:val="28"/>
          <w:szCs w:val="28"/>
          <w:lang w:eastAsia="uk-UA"/>
        </w:rPr>
        <w:tab/>
      </w:r>
    </w:p>
    <w:p w:rsidR="007B7FDE" w:rsidRDefault="007B7FDE" w:rsidP="008C53D4">
      <w:pPr>
        <w:spacing w:after="0" w:line="240" w:lineRule="auto"/>
        <w:rPr>
          <w:rFonts w:ascii="Times New Roman" w:eastAsia="Times New Roman" w:hAnsi="Times New Roman" w:cs="Times New Roman"/>
          <w:sz w:val="28"/>
          <w:szCs w:val="28"/>
          <w:lang w:eastAsia="uk-UA"/>
        </w:rPr>
      </w:pPr>
    </w:p>
    <w:p w:rsidR="007B7FDE" w:rsidRPr="008C53D4" w:rsidRDefault="007B7FDE" w:rsidP="008C53D4">
      <w:pPr>
        <w:spacing w:after="0" w:line="240" w:lineRule="auto"/>
        <w:rPr>
          <w:rFonts w:ascii="Times New Roman" w:eastAsia="Times New Roman" w:hAnsi="Times New Roman" w:cs="Times New Roman"/>
          <w:sz w:val="28"/>
          <w:szCs w:val="28"/>
          <w:lang w:eastAsia="uk-UA"/>
        </w:rPr>
      </w:pPr>
    </w:p>
    <w:p w:rsidR="008C53D4" w:rsidRPr="008C53D4" w:rsidRDefault="008C53D4" w:rsidP="008C53D4">
      <w:pPr>
        <w:spacing w:after="0" w:line="240" w:lineRule="auto"/>
        <w:rPr>
          <w:rFonts w:ascii="Times New Roman" w:eastAsia="Times New Roman" w:hAnsi="Times New Roman" w:cs="Times New Roman"/>
          <w:sz w:val="28"/>
          <w:szCs w:val="28"/>
          <w:lang w:eastAsia="uk-UA"/>
        </w:rPr>
      </w:pPr>
    </w:p>
    <w:p w:rsidR="008C53D4" w:rsidRPr="008C53D4" w:rsidRDefault="008C53D4" w:rsidP="008C53D4">
      <w:pPr>
        <w:spacing w:after="0" w:line="240" w:lineRule="auto"/>
        <w:rPr>
          <w:rFonts w:ascii="Times New Roman" w:eastAsia="Times New Roman" w:hAnsi="Times New Roman" w:cs="Times New Roman"/>
          <w:sz w:val="28"/>
          <w:szCs w:val="28"/>
          <w:lang w:eastAsia="uk-UA"/>
        </w:rPr>
      </w:pPr>
      <w:r w:rsidRPr="008C53D4">
        <w:rPr>
          <w:rFonts w:ascii="Times New Roman" w:eastAsia="Times New Roman" w:hAnsi="Times New Roman" w:cs="Times New Roman"/>
          <w:sz w:val="28"/>
          <w:szCs w:val="28"/>
          <w:lang w:eastAsia="uk-UA"/>
        </w:rPr>
        <w:tab/>
      </w:r>
      <w:r w:rsidRPr="008C53D4">
        <w:rPr>
          <w:rFonts w:ascii="Times New Roman" w:eastAsia="Times New Roman" w:hAnsi="Times New Roman" w:cs="Times New Roman"/>
          <w:sz w:val="28"/>
          <w:szCs w:val="28"/>
          <w:lang w:eastAsia="uk-UA"/>
        </w:rPr>
        <w:tab/>
      </w:r>
    </w:p>
    <w:p w:rsidR="008C53D4" w:rsidRPr="008C53D4" w:rsidRDefault="008C53D4" w:rsidP="008C53D4">
      <w:pPr>
        <w:spacing w:after="0" w:line="240" w:lineRule="auto"/>
        <w:rPr>
          <w:rFonts w:ascii="Times New Roman" w:eastAsia="Times New Roman" w:hAnsi="Times New Roman" w:cs="Times New Roman"/>
          <w:sz w:val="28"/>
          <w:szCs w:val="28"/>
          <w:lang w:eastAsia="uk-UA"/>
        </w:rPr>
      </w:pPr>
    </w:p>
    <w:p w:rsidR="008C53D4" w:rsidRPr="007B7FDE" w:rsidRDefault="008C53D4" w:rsidP="007B7FDE">
      <w:pPr>
        <w:spacing w:after="0" w:line="360" w:lineRule="auto"/>
        <w:jc w:val="center"/>
        <w:rPr>
          <w:rFonts w:ascii="Times New Roman" w:eastAsia="Times New Roman" w:hAnsi="Times New Roman" w:cs="Times New Roman"/>
          <w:b/>
          <w:sz w:val="32"/>
          <w:szCs w:val="32"/>
          <w:lang w:eastAsia="uk-UA"/>
        </w:rPr>
      </w:pPr>
      <w:r w:rsidRPr="007B7FDE">
        <w:rPr>
          <w:rFonts w:ascii="Times New Roman" w:eastAsia="Times New Roman" w:hAnsi="Times New Roman" w:cs="Times New Roman"/>
          <w:b/>
          <w:sz w:val="32"/>
          <w:szCs w:val="32"/>
          <w:lang w:eastAsia="uk-UA"/>
        </w:rPr>
        <w:t>ОСВІТНЯ ПРОГРАМА</w:t>
      </w:r>
    </w:p>
    <w:p w:rsidR="008C53D4" w:rsidRPr="007B7FDE" w:rsidRDefault="008C53D4" w:rsidP="007B7FDE">
      <w:pPr>
        <w:spacing w:after="0" w:line="360" w:lineRule="auto"/>
        <w:jc w:val="center"/>
        <w:rPr>
          <w:rFonts w:ascii="Times New Roman" w:eastAsia="Times New Roman" w:hAnsi="Times New Roman" w:cs="Times New Roman"/>
          <w:b/>
          <w:sz w:val="32"/>
          <w:szCs w:val="32"/>
          <w:lang w:eastAsia="uk-UA"/>
        </w:rPr>
      </w:pPr>
      <w:r w:rsidRPr="007B7FDE">
        <w:rPr>
          <w:rFonts w:ascii="Times New Roman" w:eastAsia="Times New Roman" w:hAnsi="Times New Roman" w:cs="Times New Roman"/>
          <w:b/>
          <w:sz w:val="32"/>
          <w:szCs w:val="32"/>
          <w:lang w:eastAsia="uk-UA"/>
        </w:rPr>
        <w:t>школи ІІ ступеня</w:t>
      </w:r>
    </w:p>
    <w:p w:rsidR="007B7FDE" w:rsidRDefault="008C53D4" w:rsidP="007B7FDE">
      <w:pPr>
        <w:spacing w:after="0" w:line="360" w:lineRule="auto"/>
        <w:jc w:val="center"/>
        <w:rPr>
          <w:rFonts w:ascii="Times New Roman" w:eastAsia="Times New Roman" w:hAnsi="Times New Roman" w:cs="Times New Roman"/>
          <w:b/>
          <w:sz w:val="32"/>
          <w:szCs w:val="32"/>
          <w:lang w:eastAsia="uk-UA"/>
        </w:rPr>
      </w:pPr>
      <w:r w:rsidRPr="007B7FDE">
        <w:rPr>
          <w:rFonts w:ascii="Times New Roman" w:eastAsia="Times New Roman" w:hAnsi="Times New Roman" w:cs="Times New Roman"/>
          <w:b/>
          <w:sz w:val="32"/>
          <w:szCs w:val="32"/>
          <w:lang w:eastAsia="uk-UA"/>
        </w:rPr>
        <w:t xml:space="preserve">для першого циклу базової середньої освіти- </w:t>
      </w:r>
    </w:p>
    <w:p w:rsidR="00AC3C65" w:rsidRPr="007B7FDE" w:rsidRDefault="008C53D4" w:rsidP="00AC3C65">
      <w:pPr>
        <w:spacing w:after="0" w:line="360" w:lineRule="auto"/>
        <w:jc w:val="center"/>
        <w:rPr>
          <w:rFonts w:ascii="Times New Roman" w:eastAsia="Times New Roman" w:hAnsi="Times New Roman" w:cs="Times New Roman"/>
          <w:b/>
          <w:sz w:val="32"/>
          <w:szCs w:val="32"/>
          <w:lang w:eastAsia="uk-UA"/>
        </w:rPr>
      </w:pPr>
      <w:r w:rsidRPr="007B7FDE">
        <w:rPr>
          <w:rFonts w:ascii="Times New Roman" w:eastAsia="Times New Roman" w:hAnsi="Times New Roman" w:cs="Times New Roman"/>
          <w:b/>
          <w:sz w:val="32"/>
          <w:szCs w:val="32"/>
          <w:lang w:eastAsia="uk-UA"/>
        </w:rPr>
        <w:t>адаптаційний  (5-6 класи)</w:t>
      </w:r>
      <w:r w:rsidR="00AC3C65">
        <w:rPr>
          <w:rFonts w:ascii="Times New Roman" w:eastAsia="Times New Roman" w:hAnsi="Times New Roman" w:cs="Times New Roman"/>
          <w:b/>
          <w:sz w:val="32"/>
          <w:szCs w:val="32"/>
          <w:lang w:eastAsia="uk-UA"/>
        </w:rPr>
        <w:t>,</w:t>
      </w:r>
    </w:p>
    <w:p w:rsidR="009F1488" w:rsidRDefault="008C53D4" w:rsidP="007B7FDE">
      <w:pPr>
        <w:spacing w:after="0" w:line="360" w:lineRule="auto"/>
        <w:jc w:val="center"/>
        <w:rPr>
          <w:rFonts w:ascii="Times New Roman" w:eastAsia="Times New Roman" w:hAnsi="Times New Roman" w:cs="Times New Roman"/>
          <w:b/>
          <w:sz w:val="32"/>
          <w:szCs w:val="32"/>
          <w:lang w:eastAsia="uk-UA"/>
        </w:rPr>
      </w:pPr>
      <w:r w:rsidRPr="007B7FDE">
        <w:rPr>
          <w:rFonts w:ascii="Times New Roman" w:eastAsia="Times New Roman" w:hAnsi="Times New Roman" w:cs="Times New Roman"/>
          <w:b/>
          <w:sz w:val="32"/>
          <w:szCs w:val="32"/>
          <w:lang w:eastAsia="uk-UA"/>
        </w:rPr>
        <w:t xml:space="preserve">для </w:t>
      </w:r>
      <w:r w:rsidR="009F1488">
        <w:rPr>
          <w:rFonts w:ascii="Times New Roman" w:eastAsia="Times New Roman" w:hAnsi="Times New Roman" w:cs="Times New Roman"/>
          <w:b/>
          <w:sz w:val="32"/>
          <w:szCs w:val="32"/>
          <w:lang w:eastAsia="uk-UA"/>
        </w:rPr>
        <w:t xml:space="preserve">другого циклу базової середньої освіти – </w:t>
      </w:r>
    </w:p>
    <w:p w:rsidR="00AC3C65" w:rsidRDefault="009F1488" w:rsidP="007B7FDE">
      <w:pPr>
        <w:spacing w:after="0" w:line="360" w:lineRule="auto"/>
        <w:jc w:val="center"/>
        <w:rPr>
          <w:rFonts w:ascii="Times New Roman" w:eastAsia="Times New Roman" w:hAnsi="Times New Roman" w:cs="Times New Roman"/>
          <w:b/>
          <w:sz w:val="32"/>
          <w:szCs w:val="32"/>
          <w:lang w:eastAsia="uk-UA"/>
        </w:rPr>
      </w:pPr>
      <w:r>
        <w:rPr>
          <w:rFonts w:ascii="Times New Roman" w:eastAsia="Times New Roman" w:hAnsi="Times New Roman" w:cs="Times New Roman"/>
          <w:b/>
          <w:sz w:val="32"/>
          <w:szCs w:val="32"/>
          <w:lang w:eastAsia="uk-UA"/>
        </w:rPr>
        <w:t>базове предметне навчання (</w:t>
      </w:r>
      <w:r w:rsidR="008C53D4" w:rsidRPr="007B7FDE">
        <w:rPr>
          <w:rFonts w:ascii="Times New Roman" w:eastAsia="Times New Roman" w:hAnsi="Times New Roman" w:cs="Times New Roman"/>
          <w:b/>
          <w:sz w:val="32"/>
          <w:szCs w:val="32"/>
          <w:lang w:eastAsia="uk-UA"/>
        </w:rPr>
        <w:t>7</w:t>
      </w:r>
      <w:r>
        <w:rPr>
          <w:rFonts w:ascii="Times New Roman" w:eastAsia="Times New Roman" w:hAnsi="Times New Roman" w:cs="Times New Roman"/>
          <w:b/>
          <w:sz w:val="32"/>
          <w:szCs w:val="32"/>
          <w:lang w:eastAsia="uk-UA"/>
        </w:rPr>
        <w:t xml:space="preserve"> клас),</w:t>
      </w:r>
    </w:p>
    <w:p w:rsidR="008C53D4" w:rsidRPr="007B7FDE" w:rsidRDefault="009F1488" w:rsidP="007B7FDE">
      <w:pPr>
        <w:spacing w:after="0" w:line="360" w:lineRule="auto"/>
        <w:jc w:val="center"/>
        <w:rPr>
          <w:rFonts w:ascii="Times New Roman" w:eastAsia="Times New Roman" w:hAnsi="Times New Roman" w:cs="Times New Roman"/>
          <w:b/>
          <w:sz w:val="32"/>
          <w:szCs w:val="32"/>
          <w:lang w:eastAsia="uk-UA"/>
        </w:rPr>
      </w:pPr>
      <w:r>
        <w:rPr>
          <w:rFonts w:ascii="Times New Roman" w:eastAsia="Times New Roman" w:hAnsi="Times New Roman" w:cs="Times New Roman"/>
          <w:b/>
          <w:sz w:val="32"/>
          <w:szCs w:val="32"/>
          <w:lang w:eastAsia="uk-UA"/>
        </w:rPr>
        <w:t xml:space="preserve">для </w:t>
      </w:r>
      <w:r w:rsidR="00AC3C65">
        <w:rPr>
          <w:rFonts w:ascii="Times New Roman" w:eastAsia="Times New Roman" w:hAnsi="Times New Roman" w:cs="Times New Roman"/>
          <w:b/>
          <w:sz w:val="32"/>
          <w:szCs w:val="32"/>
          <w:lang w:eastAsia="uk-UA"/>
        </w:rPr>
        <w:t>8</w:t>
      </w:r>
      <w:r w:rsidR="008C53D4" w:rsidRPr="007B7FDE">
        <w:rPr>
          <w:rFonts w:ascii="Times New Roman" w:eastAsia="Times New Roman" w:hAnsi="Times New Roman" w:cs="Times New Roman"/>
          <w:b/>
          <w:sz w:val="32"/>
          <w:szCs w:val="32"/>
          <w:lang w:eastAsia="uk-UA"/>
        </w:rPr>
        <w:t>-10 класів</w:t>
      </w:r>
    </w:p>
    <w:p w:rsidR="008C53D4" w:rsidRPr="007B7FDE" w:rsidRDefault="008C53D4" w:rsidP="007B7FDE">
      <w:pPr>
        <w:spacing w:after="0" w:line="360" w:lineRule="auto"/>
        <w:jc w:val="center"/>
        <w:rPr>
          <w:rFonts w:ascii="Times New Roman" w:eastAsia="Times New Roman" w:hAnsi="Times New Roman" w:cs="Times New Roman"/>
          <w:b/>
          <w:sz w:val="32"/>
          <w:szCs w:val="32"/>
          <w:lang w:eastAsia="uk-UA"/>
        </w:rPr>
      </w:pPr>
      <w:r w:rsidRPr="007B7FDE">
        <w:rPr>
          <w:rFonts w:ascii="Times New Roman" w:eastAsia="Times New Roman" w:hAnsi="Times New Roman" w:cs="Times New Roman"/>
          <w:b/>
          <w:sz w:val="32"/>
          <w:szCs w:val="32"/>
          <w:lang w:eastAsia="uk-UA"/>
        </w:rPr>
        <w:t>Комунального закладу</w:t>
      </w:r>
    </w:p>
    <w:p w:rsidR="008C53D4" w:rsidRPr="007B7FDE" w:rsidRDefault="008C53D4" w:rsidP="007B7FDE">
      <w:pPr>
        <w:spacing w:after="0" w:line="360" w:lineRule="auto"/>
        <w:jc w:val="center"/>
        <w:rPr>
          <w:rFonts w:ascii="Times New Roman" w:eastAsia="Times New Roman" w:hAnsi="Times New Roman" w:cs="Times New Roman"/>
          <w:b/>
          <w:sz w:val="32"/>
          <w:szCs w:val="32"/>
          <w:lang w:eastAsia="uk-UA"/>
        </w:rPr>
      </w:pPr>
      <w:r w:rsidRPr="007B7FDE">
        <w:rPr>
          <w:rFonts w:ascii="Times New Roman" w:eastAsia="Times New Roman" w:hAnsi="Times New Roman" w:cs="Times New Roman"/>
          <w:b/>
          <w:sz w:val="32"/>
          <w:szCs w:val="32"/>
          <w:lang w:eastAsia="uk-UA"/>
        </w:rPr>
        <w:t>«Немирівська спеціальна школа»</w:t>
      </w:r>
    </w:p>
    <w:p w:rsidR="008C53D4" w:rsidRPr="007B7FDE" w:rsidRDefault="008C53D4" w:rsidP="007B7FDE">
      <w:pPr>
        <w:spacing w:after="0" w:line="360" w:lineRule="auto"/>
        <w:jc w:val="center"/>
        <w:rPr>
          <w:rFonts w:ascii="Times New Roman" w:eastAsia="Times New Roman" w:hAnsi="Times New Roman" w:cs="Times New Roman"/>
          <w:b/>
          <w:sz w:val="32"/>
          <w:szCs w:val="32"/>
          <w:lang w:eastAsia="uk-UA"/>
        </w:rPr>
      </w:pPr>
      <w:r w:rsidRPr="007B7FDE">
        <w:rPr>
          <w:rFonts w:ascii="Times New Roman" w:eastAsia="Times New Roman" w:hAnsi="Times New Roman" w:cs="Times New Roman"/>
          <w:b/>
          <w:sz w:val="32"/>
          <w:szCs w:val="32"/>
          <w:lang w:eastAsia="uk-UA"/>
        </w:rPr>
        <w:t>Вінницької  обласної  Ради</w:t>
      </w:r>
    </w:p>
    <w:p w:rsidR="008C53D4" w:rsidRPr="007B7FDE" w:rsidRDefault="00594709" w:rsidP="007B7FDE">
      <w:pPr>
        <w:spacing w:after="0" w:line="360" w:lineRule="auto"/>
        <w:jc w:val="center"/>
        <w:rPr>
          <w:rFonts w:ascii="Times New Roman" w:eastAsia="Times New Roman" w:hAnsi="Times New Roman" w:cs="Times New Roman"/>
          <w:b/>
          <w:sz w:val="32"/>
          <w:szCs w:val="32"/>
          <w:lang w:eastAsia="uk-UA"/>
        </w:rPr>
      </w:pPr>
      <w:r>
        <w:rPr>
          <w:rFonts w:ascii="Times New Roman" w:eastAsia="Times New Roman" w:hAnsi="Times New Roman" w:cs="Times New Roman"/>
          <w:b/>
          <w:sz w:val="32"/>
          <w:szCs w:val="32"/>
          <w:lang w:eastAsia="uk-UA"/>
        </w:rPr>
        <w:t>на  2024 -2025</w:t>
      </w:r>
      <w:r w:rsidR="008C53D4" w:rsidRPr="007B7FDE">
        <w:rPr>
          <w:rFonts w:ascii="Times New Roman" w:eastAsia="Times New Roman" w:hAnsi="Times New Roman" w:cs="Times New Roman"/>
          <w:b/>
          <w:sz w:val="32"/>
          <w:szCs w:val="32"/>
          <w:lang w:eastAsia="uk-UA"/>
        </w:rPr>
        <w:t xml:space="preserve">  навчальний рік</w:t>
      </w:r>
    </w:p>
    <w:p w:rsidR="008C53D4" w:rsidRPr="007B7FDE" w:rsidRDefault="008C53D4" w:rsidP="007B7FDE">
      <w:pPr>
        <w:spacing w:after="0"/>
        <w:jc w:val="center"/>
        <w:rPr>
          <w:rFonts w:ascii="Times New Roman" w:eastAsia="Times New Roman" w:hAnsi="Times New Roman" w:cs="Times New Roman"/>
          <w:b/>
          <w:sz w:val="32"/>
          <w:szCs w:val="32"/>
          <w:lang w:eastAsia="uk-UA"/>
        </w:rPr>
      </w:pPr>
    </w:p>
    <w:p w:rsidR="008C53D4" w:rsidRPr="007B7FDE" w:rsidRDefault="008C53D4" w:rsidP="007B7FDE">
      <w:pPr>
        <w:spacing w:after="0"/>
        <w:jc w:val="center"/>
        <w:rPr>
          <w:rFonts w:ascii="Times New Roman" w:eastAsia="Times New Roman" w:hAnsi="Times New Roman" w:cs="Times New Roman"/>
          <w:b/>
          <w:sz w:val="32"/>
          <w:szCs w:val="32"/>
          <w:lang w:eastAsia="uk-UA"/>
        </w:rPr>
      </w:pPr>
    </w:p>
    <w:p w:rsidR="00516AD2" w:rsidRDefault="00516AD2" w:rsidP="008C53D4">
      <w:pPr>
        <w:spacing w:after="0" w:line="240" w:lineRule="auto"/>
        <w:rPr>
          <w:rFonts w:ascii="Times New Roman" w:eastAsia="Times New Roman" w:hAnsi="Times New Roman" w:cs="Times New Roman"/>
          <w:sz w:val="28"/>
          <w:szCs w:val="28"/>
          <w:lang w:eastAsia="uk-UA"/>
        </w:rPr>
      </w:pPr>
    </w:p>
    <w:p w:rsidR="00516AD2" w:rsidRDefault="00516AD2" w:rsidP="008C53D4">
      <w:pPr>
        <w:spacing w:after="0" w:line="240" w:lineRule="auto"/>
        <w:rPr>
          <w:rFonts w:ascii="Times New Roman" w:eastAsia="Times New Roman" w:hAnsi="Times New Roman" w:cs="Times New Roman"/>
          <w:sz w:val="28"/>
          <w:szCs w:val="28"/>
          <w:lang w:eastAsia="uk-UA"/>
        </w:rPr>
      </w:pPr>
    </w:p>
    <w:p w:rsidR="00516AD2" w:rsidRDefault="00516AD2" w:rsidP="008C53D4">
      <w:pPr>
        <w:spacing w:after="0" w:line="240" w:lineRule="auto"/>
        <w:rPr>
          <w:rFonts w:ascii="Times New Roman" w:eastAsia="Times New Roman" w:hAnsi="Times New Roman" w:cs="Times New Roman"/>
          <w:sz w:val="28"/>
          <w:szCs w:val="28"/>
          <w:lang w:eastAsia="uk-UA"/>
        </w:rPr>
      </w:pPr>
    </w:p>
    <w:p w:rsidR="00516AD2" w:rsidRDefault="00516AD2" w:rsidP="008C53D4">
      <w:pPr>
        <w:spacing w:after="0" w:line="240" w:lineRule="auto"/>
        <w:rPr>
          <w:rFonts w:ascii="Times New Roman" w:eastAsia="Times New Roman" w:hAnsi="Times New Roman" w:cs="Times New Roman"/>
          <w:sz w:val="28"/>
          <w:szCs w:val="28"/>
          <w:lang w:eastAsia="uk-UA"/>
        </w:rPr>
      </w:pPr>
    </w:p>
    <w:p w:rsidR="00516AD2" w:rsidRDefault="00516AD2" w:rsidP="008C53D4">
      <w:pPr>
        <w:spacing w:after="0" w:line="240" w:lineRule="auto"/>
        <w:rPr>
          <w:rFonts w:ascii="Times New Roman" w:eastAsia="Times New Roman" w:hAnsi="Times New Roman" w:cs="Times New Roman"/>
          <w:sz w:val="28"/>
          <w:szCs w:val="28"/>
          <w:lang w:eastAsia="uk-UA"/>
        </w:rPr>
      </w:pPr>
    </w:p>
    <w:p w:rsidR="00516AD2" w:rsidRDefault="00516AD2" w:rsidP="008C53D4">
      <w:pPr>
        <w:spacing w:after="0" w:line="240" w:lineRule="auto"/>
        <w:rPr>
          <w:rFonts w:ascii="Times New Roman" w:eastAsia="Times New Roman" w:hAnsi="Times New Roman" w:cs="Times New Roman"/>
          <w:sz w:val="28"/>
          <w:szCs w:val="28"/>
          <w:lang w:eastAsia="uk-UA"/>
        </w:rPr>
      </w:pPr>
    </w:p>
    <w:p w:rsidR="00516AD2" w:rsidRDefault="00516AD2" w:rsidP="008C53D4">
      <w:pPr>
        <w:spacing w:after="0" w:line="240" w:lineRule="auto"/>
        <w:rPr>
          <w:rFonts w:ascii="Times New Roman" w:eastAsia="Times New Roman" w:hAnsi="Times New Roman" w:cs="Times New Roman"/>
          <w:sz w:val="28"/>
          <w:szCs w:val="28"/>
          <w:lang w:eastAsia="uk-UA"/>
        </w:rPr>
      </w:pPr>
    </w:p>
    <w:p w:rsidR="00516AD2" w:rsidRDefault="00516AD2" w:rsidP="008C53D4">
      <w:pPr>
        <w:spacing w:after="0" w:line="240" w:lineRule="auto"/>
        <w:rPr>
          <w:rFonts w:ascii="Times New Roman" w:eastAsia="Times New Roman" w:hAnsi="Times New Roman" w:cs="Times New Roman"/>
          <w:sz w:val="28"/>
          <w:szCs w:val="28"/>
          <w:lang w:eastAsia="uk-UA"/>
        </w:rPr>
      </w:pPr>
    </w:p>
    <w:p w:rsidR="00516AD2" w:rsidRDefault="00516AD2" w:rsidP="008C53D4">
      <w:pPr>
        <w:spacing w:after="0" w:line="240" w:lineRule="auto"/>
        <w:rPr>
          <w:rFonts w:ascii="Times New Roman" w:eastAsia="Times New Roman" w:hAnsi="Times New Roman" w:cs="Times New Roman"/>
          <w:sz w:val="28"/>
          <w:szCs w:val="28"/>
          <w:lang w:eastAsia="uk-UA"/>
        </w:rPr>
      </w:pPr>
    </w:p>
    <w:p w:rsidR="00516AD2" w:rsidRDefault="00516AD2" w:rsidP="008C53D4">
      <w:pPr>
        <w:spacing w:after="0" w:line="240" w:lineRule="auto"/>
        <w:rPr>
          <w:rFonts w:ascii="Times New Roman" w:eastAsia="Times New Roman" w:hAnsi="Times New Roman" w:cs="Times New Roman"/>
          <w:sz w:val="28"/>
          <w:szCs w:val="28"/>
          <w:lang w:eastAsia="uk-UA"/>
        </w:rPr>
      </w:pPr>
    </w:p>
    <w:p w:rsidR="007B7FDE" w:rsidRDefault="007B7FDE" w:rsidP="009F5995">
      <w:pPr>
        <w:spacing w:after="0"/>
        <w:jc w:val="both"/>
        <w:rPr>
          <w:rFonts w:ascii="Times New Roman" w:eastAsia="Times New Roman" w:hAnsi="Times New Roman" w:cs="Times New Roman"/>
          <w:sz w:val="28"/>
          <w:szCs w:val="28"/>
          <w:lang w:eastAsia="uk-UA"/>
        </w:rPr>
      </w:pPr>
    </w:p>
    <w:p w:rsidR="002F091F" w:rsidRDefault="007B7FDE" w:rsidP="009F5995">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     </w:t>
      </w:r>
      <w:r w:rsidR="0057269D">
        <w:rPr>
          <w:rFonts w:ascii="Times New Roman" w:eastAsia="Times New Roman" w:hAnsi="Times New Roman" w:cs="Times New Roman"/>
          <w:sz w:val="28"/>
          <w:szCs w:val="28"/>
          <w:lang w:eastAsia="uk-UA"/>
        </w:rPr>
        <w:t xml:space="preserve">  </w:t>
      </w:r>
      <w:r w:rsidR="00516AD2">
        <w:rPr>
          <w:rFonts w:ascii="Times New Roman" w:eastAsia="Times New Roman" w:hAnsi="Times New Roman" w:cs="Times New Roman"/>
          <w:sz w:val="28"/>
          <w:szCs w:val="28"/>
          <w:lang w:eastAsia="uk-UA"/>
        </w:rPr>
        <w:t>Освітню програму Комунального закладу «Немирівська спеціальна школа»</w:t>
      </w:r>
      <w:r w:rsidR="00516AD2" w:rsidRPr="00516AD2">
        <w:rPr>
          <w:rFonts w:ascii="Times New Roman" w:eastAsia="Times New Roman" w:hAnsi="Times New Roman" w:cs="Times New Roman"/>
          <w:sz w:val="28"/>
          <w:szCs w:val="28"/>
          <w:lang w:eastAsia="uk-UA"/>
        </w:rPr>
        <w:t xml:space="preserve"> </w:t>
      </w:r>
      <w:r w:rsidR="00516AD2">
        <w:rPr>
          <w:rFonts w:ascii="Times New Roman" w:eastAsia="Times New Roman" w:hAnsi="Times New Roman" w:cs="Times New Roman"/>
          <w:sz w:val="28"/>
          <w:szCs w:val="28"/>
          <w:lang w:eastAsia="uk-UA"/>
        </w:rPr>
        <w:t xml:space="preserve"> </w:t>
      </w:r>
      <w:r w:rsidR="00516AD2" w:rsidRPr="00516AD2">
        <w:rPr>
          <w:rFonts w:ascii="Times New Roman" w:eastAsia="Times New Roman" w:hAnsi="Times New Roman" w:cs="Times New Roman"/>
          <w:sz w:val="28"/>
          <w:szCs w:val="28"/>
          <w:lang w:eastAsia="uk-UA"/>
        </w:rPr>
        <w:t>для 5-</w:t>
      </w:r>
      <w:r w:rsidR="007538C6">
        <w:rPr>
          <w:rFonts w:ascii="Times New Roman" w:eastAsia="Times New Roman" w:hAnsi="Times New Roman" w:cs="Times New Roman"/>
          <w:sz w:val="28"/>
          <w:szCs w:val="28"/>
          <w:lang w:eastAsia="uk-UA"/>
        </w:rPr>
        <w:t>6-</w:t>
      </w:r>
      <w:r w:rsidR="00516AD2" w:rsidRPr="00516AD2">
        <w:rPr>
          <w:rFonts w:ascii="Times New Roman" w:eastAsia="Times New Roman" w:hAnsi="Times New Roman" w:cs="Times New Roman"/>
          <w:sz w:val="28"/>
          <w:szCs w:val="28"/>
          <w:lang w:eastAsia="uk-UA"/>
        </w:rPr>
        <w:t xml:space="preserve">х класів з навчанням українською мовою розроблено </w:t>
      </w:r>
      <w:r w:rsidR="00073AE0">
        <w:rPr>
          <w:rFonts w:ascii="Times New Roman" w:eastAsia="Times New Roman" w:hAnsi="Times New Roman" w:cs="Times New Roman"/>
          <w:sz w:val="28"/>
          <w:szCs w:val="28"/>
          <w:lang w:eastAsia="uk-UA"/>
        </w:rPr>
        <w:t xml:space="preserve">на основі </w:t>
      </w:r>
      <w:r w:rsidR="00516AD2" w:rsidRPr="00516AD2">
        <w:rPr>
          <w:rFonts w:ascii="Times New Roman" w:eastAsia="Times New Roman" w:hAnsi="Times New Roman" w:cs="Times New Roman"/>
          <w:sz w:val="28"/>
          <w:szCs w:val="28"/>
          <w:lang w:eastAsia="uk-UA"/>
        </w:rPr>
        <w:t>Типової освітньої програми для 5-10(11) класів спеціальних закладів загальної середньої освіти для осіб з особливими освітніми потребами,  затвердженої наказом Міністерства освіти і науки України від 07</w:t>
      </w:r>
      <w:r w:rsidR="009F1488">
        <w:rPr>
          <w:rFonts w:ascii="Times New Roman" w:eastAsia="Times New Roman" w:hAnsi="Times New Roman" w:cs="Times New Roman"/>
          <w:sz w:val="28"/>
          <w:szCs w:val="28"/>
          <w:lang w:eastAsia="uk-UA"/>
        </w:rPr>
        <w:t>.12.2021 р. № 1317 ( зі змінами</w:t>
      </w:r>
      <w:r w:rsidR="00516AD2" w:rsidRPr="00516AD2">
        <w:rPr>
          <w:rFonts w:ascii="Times New Roman" w:eastAsia="Times New Roman" w:hAnsi="Times New Roman" w:cs="Times New Roman"/>
          <w:sz w:val="28"/>
          <w:szCs w:val="28"/>
          <w:lang w:eastAsia="uk-UA"/>
        </w:rPr>
        <w:t>, затвердженими наказом Міністерства освіти і науки України від 29.08.2022 №769)</w:t>
      </w:r>
      <w:r w:rsidR="009F5995">
        <w:rPr>
          <w:rFonts w:ascii="Times New Roman" w:eastAsia="Times New Roman" w:hAnsi="Times New Roman" w:cs="Times New Roman"/>
          <w:sz w:val="28"/>
          <w:szCs w:val="28"/>
          <w:lang w:eastAsia="uk-UA"/>
        </w:rPr>
        <w:t xml:space="preserve"> </w:t>
      </w:r>
      <w:r w:rsidR="009F5995" w:rsidRPr="009F5995">
        <w:rPr>
          <w:rFonts w:ascii="Times New Roman" w:eastAsia="Times New Roman" w:hAnsi="Times New Roman" w:cs="Times New Roman"/>
          <w:sz w:val="28"/>
          <w:szCs w:val="28"/>
          <w:lang w:eastAsia="uk-UA"/>
        </w:rPr>
        <w:t>на виконання Законів України «Про освіту» та «Про повну загальну середню освіту», постанови Кабінету Мініс</w:t>
      </w:r>
      <w:r w:rsidR="009F5995">
        <w:rPr>
          <w:rFonts w:ascii="Times New Roman" w:eastAsia="Times New Roman" w:hAnsi="Times New Roman" w:cs="Times New Roman"/>
          <w:sz w:val="28"/>
          <w:szCs w:val="28"/>
          <w:lang w:eastAsia="uk-UA"/>
        </w:rPr>
        <w:t xml:space="preserve">трів України від </w:t>
      </w:r>
      <w:r w:rsidR="009F5995" w:rsidRPr="009F5995">
        <w:rPr>
          <w:rFonts w:ascii="Times New Roman" w:eastAsia="Times New Roman" w:hAnsi="Times New Roman" w:cs="Times New Roman"/>
          <w:sz w:val="28"/>
          <w:szCs w:val="28"/>
          <w:lang w:eastAsia="uk-UA"/>
        </w:rPr>
        <w:t xml:space="preserve"> </w:t>
      </w:r>
      <w:r w:rsidR="009F5995">
        <w:rPr>
          <w:rFonts w:ascii="Times New Roman" w:eastAsia="Times New Roman" w:hAnsi="Times New Roman" w:cs="Times New Roman"/>
          <w:sz w:val="28"/>
          <w:szCs w:val="28"/>
          <w:lang w:eastAsia="uk-UA"/>
        </w:rPr>
        <w:t xml:space="preserve">30.09.2020  </w:t>
      </w:r>
      <w:r w:rsidR="009F5995" w:rsidRPr="009F5995">
        <w:rPr>
          <w:rFonts w:ascii="Times New Roman" w:eastAsia="Times New Roman" w:hAnsi="Times New Roman" w:cs="Times New Roman"/>
          <w:sz w:val="28"/>
          <w:szCs w:val="28"/>
          <w:lang w:eastAsia="uk-UA"/>
        </w:rPr>
        <w:t xml:space="preserve"> </w:t>
      </w:r>
      <w:r w:rsidR="009F5995">
        <w:rPr>
          <w:rFonts w:ascii="Times New Roman" w:eastAsia="Times New Roman" w:hAnsi="Times New Roman" w:cs="Times New Roman"/>
          <w:sz w:val="28"/>
          <w:szCs w:val="28"/>
          <w:lang w:eastAsia="uk-UA"/>
        </w:rPr>
        <w:t xml:space="preserve">№ 898 </w:t>
      </w:r>
      <w:r w:rsidR="009F5995" w:rsidRPr="009F5995">
        <w:rPr>
          <w:rFonts w:ascii="Times New Roman" w:eastAsia="Times New Roman" w:hAnsi="Times New Roman" w:cs="Times New Roman"/>
          <w:sz w:val="28"/>
          <w:szCs w:val="28"/>
          <w:lang w:eastAsia="uk-UA"/>
        </w:rPr>
        <w:t xml:space="preserve"> «Про затвердження Держав</w:t>
      </w:r>
      <w:r w:rsidR="009F5995">
        <w:rPr>
          <w:rFonts w:ascii="Times New Roman" w:eastAsia="Times New Roman" w:hAnsi="Times New Roman" w:cs="Times New Roman"/>
          <w:sz w:val="28"/>
          <w:szCs w:val="28"/>
          <w:lang w:eastAsia="uk-UA"/>
        </w:rPr>
        <w:t xml:space="preserve">ного стандарту </w:t>
      </w:r>
      <w:r w:rsidR="009F5995" w:rsidRPr="009F5995">
        <w:rPr>
          <w:rFonts w:ascii="Times New Roman" w:eastAsia="Times New Roman" w:hAnsi="Times New Roman" w:cs="Times New Roman"/>
          <w:sz w:val="28"/>
          <w:szCs w:val="28"/>
          <w:lang w:eastAsia="uk-UA"/>
        </w:rPr>
        <w:t xml:space="preserve"> базової середньої освіти</w:t>
      </w:r>
      <w:r w:rsidR="009F5995">
        <w:rPr>
          <w:rFonts w:ascii="Times New Roman" w:eastAsia="Times New Roman" w:hAnsi="Times New Roman" w:cs="Times New Roman"/>
          <w:sz w:val="28"/>
          <w:szCs w:val="28"/>
          <w:lang w:eastAsia="uk-UA"/>
        </w:rPr>
        <w:t xml:space="preserve">», </w:t>
      </w:r>
      <w:r w:rsidR="009F5995" w:rsidRPr="009F5995">
        <w:rPr>
          <w:rFonts w:ascii="Times New Roman" w:eastAsia="Times New Roman" w:hAnsi="Times New Roman" w:cs="Times New Roman"/>
          <w:sz w:val="28"/>
          <w:szCs w:val="28"/>
          <w:lang w:eastAsia="uk-UA"/>
        </w:rPr>
        <w:t>розпоряджень Кабінету Міністрів України від 14.12.2016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від 13.12. 2017  № 903-р  «Про затвердження плану заходів на 2017-2029 роки із запровадження Концепції реалізації державної політики у сфері реформування загальної середньої о</w:t>
      </w:r>
      <w:r w:rsidR="009F5995">
        <w:rPr>
          <w:rFonts w:ascii="Times New Roman" w:eastAsia="Times New Roman" w:hAnsi="Times New Roman" w:cs="Times New Roman"/>
          <w:sz w:val="28"/>
          <w:szCs w:val="28"/>
          <w:lang w:eastAsia="uk-UA"/>
        </w:rPr>
        <w:t>світи «Нова українська школа»</w:t>
      </w:r>
      <w:r w:rsidR="009F5995" w:rsidRPr="009F5995">
        <w:rPr>
          <w:rFonts w:ascii="Times New Roman" w:eastAsia="Times New Roman" w:hAnsi="Times New Roman" w:cs="Times New Roman"/>
          <w:sz w:val="28"/>
          <w:szCs w:val="28"/>
          <w:lang w:eastAsia="uk-UA"/>
        </w:rPr>
        <w:t xml:space="preserve">, </w:t>
      </w:r>
      <w:r w:rsidR="009F5995">
        <w:rPr>
          <w:rFonts w:ascii="Times New Roman" w:eastAsia="Times New Roman" w:hAnsi="Times New Roman" w:cs="Times New Roman"/>
          <w:sz w:val="28"/>
          <w:szCs w:val="28"/>
          <w:lang w:eastAsia="uk-UA"/>
        </w:rPr>
        <w:t xml:space="preserve"> </w:t>
      </w:r>
      <w:r w:rsidR="009F5995" w:rsidRPr="009F5995">
        <w:rPr>
          <w:rFonts w:ascii="Times New Roman" w:eastAsia="Times New Roman" w:hAnsi="Times New Roman" w:cs="Times New Roman"/>
          <w:sz w:val="28"/>
          <w:szCs w:val="28"/>
          <w:lang w:eastAsia="uk-UA"/>
        </w:rPr>
        <w:t xml:space="preserve">наказу Міністерства охорони здоров'я </w:t>
      </w:r>
      <w:r w:rsidR="0063043B">
        <w:rPr>
          <w:rFonts w:ascii="Times New Roman" w:eastAsia="Times New Roman" w:hAnsi="Times New Roman" w:cs="Times New Roman"/>
          <w:sz w:val="28"/>
          <w:szCs w:val="28"/>
          <w:lang w:eastAsia="uk-UA"/>
        </w:rPr>
        <w:t>України від 20.02.2013 № 144</w:t>
      </w:r>
      <w:r w:rsidR="007538C6">
        <w:rPr>
          <w:rFonts w:ascii="Times New Roman" w:eastAsia="Times New Roman" w:hAnsi="Times New Roman" w:cs="Times New Roman"/>
          <w:sz w:val="28"/>
          <w:szCs w:val="28"/>
          <w:lang w:eastAsia="uk-UA"/>
        </w:rPr>
        <w:t xml:space="preserve">, </w:t>
      </w:r>
      <w:r w:rsidR="009F5995" w:rsidRPr="009F5995">
        <w:rPr>
          <w:rFonts w:ascii="Times New Roman" w:eastAsia="Times New Roman" w:hAnsi="Times New Roman" w:cs="Times New Roman"/>
          <w:sz w:val="28"/>
          <w:szCs w:val="28"/>
          <w:lang w:eastAsia="uk-UA"/>
        </w:rPr>
        <w:t xml:space="preserve">зареєстрованого у </w:t>
      </w:r>
      <w:r w:rsidR="00AC3C65">
        <w:rPr>
          <w:rFonts w:ascii="Times New Roman" w:eastAsia="Times New Roman" w:hAnsi="Times New Roman" w:cs="Times New Roman"/>
          <w:sz w:val="28"/>
          <w:szCs w:val="28"/>
          <w:lang w:eastAsia="uk-UA"/>
        </w:rPr>
        <w:t>Міністерстві юстиції України 14</w:t>
      </w:r>
      <w:r w:rsidR="009F5995" w:rsidRPr="009F5995">
        <w:rPr>
          <w:rFonts w:ascii="Times New Roman" w:eastAsia="Times New Roman" w:hAnsi="Times New Roman" w:cs="Times New Roman"/>
          <w:sz w:val="28"/>
          <w:szCs w:val="28"/>
          <w:lang w:eastAsia="uk-UA"/>
        </w:rPr>
        <w:t>.03. 2013  №  410/22942 "Про затвердження Державних санітарних норм та правил "Гігієнічні вимоги до улаштування, утримання і режиму спеціальних загальноосвітніх шкіл (шкіл-інтернатів) для дітей, які потребують корекції фізичного та (або) розумового розвитку та навчально-реабіл</w:t>
      </w:r>
      <w:r w:rsidR="007538C6">
        <w:rPr>
          <w:rFonts w:ascii="Times New Roman" w:eastAsia="Times New Roman" w:hAnsi="Times New Roman" w:cs="Times New Roman"/>
          <w:sz w:val="28"/>
          <w:szCs w:val="28"/>
          <w:lang w:eastAsia="uk-UA"/>
        </w:rPr>
        <w:t xml:space="preserve">ітаційних центрів", наказу </w:t>
      </w:r>
      <w:r w:rsidR="007538C6" w:rsidRPr="007538C6">
        <w:rPr>
          <w:rFonts w:ascii="Times New Roman" w:eastAsia="Times New Roman" w:hAnsi="Times New Roman" w:cs="Times New Roman"/>
          <w:sz w:val="28"/>
          <w:szCs w:val="28"/>
          <w:lang w:eastAsia="uk-UA"/>
        </w:rPr>
        <w:t>Міністерства охорони здоров'я України</w:t>
      </w:r>
      <w:r w:rsidR="007538C6">
        <w:rPr>
          <w:rFonts w:ascii="Times New Roman" w:eastAsia="Times New Roman" w:hAnsi="Times New Roman" w:cs="Times New Roman"/>
          <w:sz w:val="28"/>
          <w:szCs w:val="28"/>
          <w:lang w:eastAsia="uk-UA"/>
        </w:rPr>
        <w:t xml:space="preserve"> від 25.09.2020 №2205 «Про затвердження Санітарного регламенту для закладів загальної середньої освіти» зі змінами,  постанови кабінету міністрів </w:t>
      </w:r>
      <w:r w:rsidR="009F5995" w:rsidRPr="009F5995">
        <w:rPr>
          <w:rFonts w:ascii="Times New Roman" w:eastAsia="Times New Roman" w:hAnsi="Times New Roman" w:cs="Times New Roman"/>
          <w:sz w:val="28"/>
          <w:szCs w:val="28"/>
          <w:lang w:eastAsia="uk-UA"/>
        </w:rPr>
        <w:t>У</w:t>
      </w:r>
      <w:r w:rsidR="007538C6">
        <w:rPr>
          <w:rFonts w:ascii="Times New Roman" w:eastAsia="Times New Roman" w:hAnsi="Times New Roman" w:cs="Times New Roman"/>
          <w:sz w:val="28"/>
          <w:szCs w:val="28"/>
          <w:lang w:eastAsia="uk-UA"/>
        </w:rPr>
        <w:t>країни</w:t>
      </w:r>
      <w:r w:rsidR="009F5995" w:rsidRPr="009F5995">
        <w:rPr>
          <w:rFonts w:ascii="Times New Roman" w:eastAsia="Times New Roman" w:hAnsi="Times New Roman" w:cs="Times New Roman"/>
          <w:sz w:val="28"/>
          <w:szCs w:val="28"/>
          <w:lang w:eastAsia="uk-UA"/>
        </w:rPr>
        <w:t xml:space="preserve"> </w:t>
      </w:r>
      <w:r w:rsidR="007538C6">
        <w:rPr>
          <w:rFonts w:ascii="Times New Roman" w:eastAsia="Times New Roman" w:hAnsi="Times New Roman" w:cs="Times New Roman"/>
          <w:sz w:val="28"/>
          <w:szCs w:val="28"/>
          <w:lang w:eastAsia="uk-UA"/>
        </w:rPr>
        <w:t xml:space="preserve">від </w:t>
      </w:r>
      <w:r w:rsidR="00AC3C65">
        <w:rPr>
          <w:rFonts w:ascii="Times New Roman" w:eastAsia="Times New Roman" w:hAnsi="Times New Roman" w:cs="Times New Roman"/>
          <w:sz w:val="28"/>
          <w:szCs w:val="28"/>
          <w:lang w:eastAsia="uk-UA"/>
        </w:rPr>
        <w:t xml:space="preserve"> 23.07.2024</w:t>
      </w:r>
      <w:r w:rsidR="00AC3C65" w:rsidRPr="00AC3C65">
        <w:rPr>
          <w:rFonts w:ascii="Times New Roman" w:eastAsia="Times New Roman" w:hAnsi="Times New Roman" w:cs="Times New Roman"/>
          <w:sz w:val="28"/>
          <w:szCs w:val="28"/>
          <w:lang w:eastAsia="uk-UA"/>
        </w:rPr>
        <w:t xml:space="preserve"> № 841 </w:t>
      </w:r>
      <w:r w:rsidR="009F5995" w:rsidRPr="009F5995">
        <w:rPr>
          <w:rFonts w:ascii="Times New Roman" w:eastAsia="Times New Roman" w:hAnsi="Times New Roman" w:cs="Times New Roman"/>
          <w:sz w:val="28"/>
          <w:szCs w:val="28"/>
          <w:lang w:eastAsia="uk-UA"/>
        </w:rPr>
        <w:t>«Про початок навчального р</w:t>
      </w:r>
      <w:r w:rsidR="007538C6">
        <w:rPr>
          <w:rFonts w:ascii="Times New Roman" w:eastAsia="Times New Roman" w:hAnsi="Times New Roman" w:cs="Times New Roman"/>
          <w:sz w:val="28"/>
          <w:szCs w:val="28"/>
          <w:lang w:eastAsia="uk-UA"/>
        </w:rPr>
        <w:t>оку під час</w:t>
      </w:r>
      <w:r w:rsidR="009F5995" w:rsidRPr="009F5995">
        <w:rPr>
          <w:rFonts w:ascii="Times New Roman" w:eastAsia="Times New Roman" w:hAnsi="Times New Roman" w:cs="Times New Roman"/>
          <w:sz w:val="28"/>
          <w:szCs w:val="28"/>
          <w:lang w:eastAsia="uk-UA"/>
        </w:rPr>
        <w:t xml:space="preserve"> воєнного стану в Україні»</w:t>
      </w:r>
      <w:r w:rsidR="00356D5E">
        <w:rPr>
          <w:rFonts w:ascii="Times New Roman" w:eastAsia="Times New Roman" w:hAnsi="Times New Roman" w:cs="Times New Roman"/>
          <w:sz w:val="28"/>
          <w:szCs w:val="28"/>
          <w:lang w:eastAsia="uk-UA"/>
        </w:rPr>
        <w:t>.</w:t>
      </w:r>
      <w:r w:rsidR="0041168C">
        <w:rPr>
          <w:rFonts w:ascii="Times New Roman" w:eastAsia="Times New Roman" w:hAnsi="Times New Roman" w:cs="Times New Roman"/>
          <w:sz w:val="28"/>
          <w:szCs w:val="28"/>
          <w:lang w:eastAsia="uk-UA"/>
        </w:rPr>
        <w:t xml:space="preserve">  </w:t>
      </w:r>
      <w:r w:rsidR="002F091F">
        <w:rPr>
          <w:rFonts w:ascii="Times New Roman" w:eastAsia="Times New Roman" w:hAnsi="Times New Roman" w:cs="Times New Roman"/>
          <w:sz w:val="28"/>
          <w:szCs w:val="28"/>
          <w:lang w:eastAsia="uk-UA"/>
        </w:rPr>
        <w:t xml:space="preserve"> </w:t>
      </w:r>
    </w:p>
    <w:p w:rsidR="00356D5E" w:rsidRPr="00356D5E" w:rsidRDefault="0041168C" w:rsidP="00356D5E">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356D5E" w:rsidRPr="00356D5E">
        <w:rPr>
          <w:rFonts w:ascii="Times New Roman" w:eastAsia="Times New Roman" w:hAnsi="Times New Roman" w:cs="Times New Roman"/>
          <w:sz w:val="28"/>
          <w:szCs w:val="28"/>
          <w:lang w:eastAsia="uk-UA"/>
        </w:rPr>
        <w:t>Освітня програма, спрямована на:</w:t>
      </w:r>
    </w:p>
    <w:p w:rsidR="00356D5E" w:rsidRPr="0041168C" w:rsidRDefault="00356D5E" w:rsidP="0041168C">
      <w:pPr>
        <w:pStyle w:val="a9"/>
        <w:numPr>
          <w:ilvl w:val="0"/>
          <w:numId w:val="58"/>
        </w:numPr>
        <w:spacing w:after="0"/>
        <w:jc w:val="both"/>
        <w:rPr>
          <w:rFonts w:ascii="Times New Roman" w:eastAsia="Times New Roman" w:hAnsi="Times New Roman" w:cs="Times New Roman"/>
          <w:sz w:val="28"/>
          <w:szCs w:val="28"/>
          <w:lang w:eastAsia="uk-UA"/>
        </w:rPr>
      </w:pPr>
      <w:r w:rsidRPr="0041168C">
        <w:rPr>
          <w:rFonts w:ascii="Times New Roman" w:eastAsia="Times New Roman" w:hAnsi="Times New Roman" w:cs="Times New Roman"/>
          <w:sz w:val="28"/>
          <w:szCs w:val="28"/>
          <w:lang w:eastAsia="uk-UA"/>
        </w:rPr>
        <w:t xml:space="preserve">формування в учнів сучасної наукової картини світу; </w:t>
      </w:r>
    </w:p>
    <w:p w:rsidR="00356D5E" w:rsidRDefault="00356D5E" w:rsidP="00356D5E">
      <w:pPr>
        <w:pStyle w:val="a9"/>
        <w:numPr>
          <w:ilvl w:val="0"/>
          <w:numId w:val="58"/>
        </w:numPr>
        <w:spacing w:after="0"/>
        <w:jc w:val="both"/>
        <w:rPr>
          <w:rFonts w:ascii="Times New Roman" w:eastAsia="Times New Roman" w:hAnsi="Times New Roman" w:cs="Times New Roman"/>
          <w:sz w:val="28"/>
          <w:szCs w:val="28"/>
          <w:lang w:eastAsia="uk-UA"/>
        </w:rPr>
      </w:pPr>
      <w:r w:rsidRPr="00356D5E">
        <w:rPr>
          <w:rFonts w:ascii="Times New Roman" w:eastAsia="Times New Roman" w:hAnsi="Times New Roman" w:cs="Times New Roman"/>
          <w:sz w:val="28"/>
          <w:szCs w:val="28"/>
          <w:lang w:eastAsia="uk-UA"/>
        </w:rPr>
        <w:t>виховання працьовитості,</w:t>
      </w:r>
      <w:r>
        <w:rPr>
          <w:rFonts w:ascii="Times New Roman" w:eastAsia="Times New Roman" w:hAnsi="Times New Roman" w:cs="Times New Roman"/>
          <w:sz w:val="28"/>
          <w:szCs w:val="28"/>
          <w:lang w:eastAsia="uk-UA"/>
        </w:rPr>
        <w:t xml:space="preserve"> </w:t>
      </w:r>
      <w:r w:rsidRPr="00356D5E">
        <w:rPr>
          <w:rFonts w:ascii="Times New Roman" w:eastAsia="Times New Roman" w:hAnsi="Times New Roman" w:cs="Times New Roman"/>
          <w:sz w:val="28"/>
          <w:szCs w:val="28"/>
          <w:lang w:eastAsia="uk-UA"/>
        </w:rPr>
        <w:t xml:space="preserve">любові до природи; </w:t>
      </w:r>
    </w:p>
    <w:p w:rsidR="00356D5E" w:rsidRPr="00356D5E" w:rsidRDefault="00356D5E" w:rsidP="00356D5E">
      <w:pPr>
        <w:pStyle w:val="a9"/>
        <w:numPr>
          <w:ilvl w:val="0"/>
          <w:numId w:val="58"/>
        </w:numPr>
        <w:spacing w:after="0"/>
        <w:jc w:val="both"/>
        <w:rPr>
          <w:rFonts w:ascii="Times New Roman" w:eastAsia="Times New Roman" w:hAnsi="Times New Roman" w:cs="Times New Roman"/>
          <w:sz w:val="28"/>
          <w:szCs w:val="28"/>
          <w:lang w:eastAsia="uk-UA"/>
        </w:rPr>
      </w:pPr>
      <w:r w:rsidRPr="00356D5E">
        <w:rPr>
          <w:rFonts w:ascii="Times New Roman" w:eastAsia="Times New Roman" w:hAnsi="Times New Roman" w:cs="Times New Roman"/>
          <w:sz w:val="28"/>
          <w:szCs w:val="28"/>
          <w:lang w:eastAsia="uk-UA"/>
        </w:rPr>
        <w:t>розвиток в учнів національної самосвідомості;</w:t>
      </w:r>
    </w:p>
    <w:p w:rsidR="00356D5E" w:rsidRPr="00356D5E" w:rsidRDefault="00356D5E" w:rsidP="00356D5E">
      <w:pPr>
        <w:pStyle w:val="a9"/>
        <w:numPr>
          <w:ilvl w:val="0"/>
          <w:numId w:val="58"/>
        </w:numPr>
        <w:spacing w:after="0"/>
        <w:jc w:val="both"/>
        <w:rPr>
          <w:rFonts w:ascii="Times New Roman" w:eastAsia="Times New Roman" w:hAnsi="Times New Roman" w:cs="Times New Roman"/>
          <w:sz w:val="28"/>
          <w:szCs w:val="28"/>
          <w:lang w:eastAsia="uk-UA"/>
        </w:rPr>
      </w:pPr>
      <w:r w:rsidRPr="00356D5E">
        <w:rPr>
          <w:rFonts w:ascii="Times New Roman" w:eastAsia="Times New Roman" w:hAnsi="Times New Roman" w:cs="Times New Roman"/>
          <w:sz w:val="28"/>
          <w:szCs w:val="28"/>
          <w:lang w:eastAsia="uk-UA"/>
        </w:rPr>
        <w:t>формування людини та громадянина, яка прагне вдосконалювання та</w:t>
      </w:r>
    </w:p>
    <w:p w:rsidR="00356D5E" w:rsidRDefault="00356D5E" w:rsidP="00356D5E">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356D5E">
        <w:rPr>
          <w:rFonts w:ascii="Times New Roman" w:eastAsia="Times New Roman" w:hAnsi="Times New Roman" w:cs="Times New Roman"/>
          <w:sz w:val="28"/>
          <w:szCs w:val="28"/>
          <w:lang w:eastAsia="uk-UA"/>
        </w:rPr>
        <w:t>перетворення суспільства;</w:t>
      </w:r>
    </w:p>
    <w:p w:rsidR="00356D5E" w:rsidRPr="00356D5E" w:rsidRDefault="00356D5E" w:rsidP="00356D5E">
      <w:pPr>
        <w:pStyle w:val="a9"/>
        <w:numPr>
          <w:ilvl w:val="0"/>
          <w:numId w:val="58"/>
        </w:numPr>
        <w:spacing w:after="0"/>
        <w:jc w:val="both"/>
        <w:rPr>
          <w:rFonts w:ascii="Times New Roman" w:eastAsia="Times New Roman" w:hAnsi="Times New Roman" w:cs="Times New Roman"/>
          <w:sz w:val="28"/>
          <w:szCs w:val="28"/>
          <w:lang w:eastAsia="uk-UA"/>
        </w:rPr>
      </w:pPr>
      <w:r w:rsidRPr="00356D5E">
        <w:rPr>
          <w:rFonts w:ascii="Times New Roman" w:eastAsia="Times New Roman" w:hAnsi="Times New Roman" w:cs="Times New Roman"/>
          <w:sz w:val="28"/>
          <w:szCs w:val="28"/>
          <w:lang w:eastAsia="uk-UA"/>
        </w:rPr>
        <w:t xml:space="preserve"> інтеграцію особистості в систему світової та</w:t>
      </w:r>
      <w:r>
        <w:rPr>
          <w:rFonts w:ascii="Times New Roman" w:eastAsia="Times New Roman" w:hAnsi="Times New Roman" w:cs="Times New Roman"/>
          <w:sz w:val="28"/>
          <w:szCs w:val="28"/>
          <w:lang w:eastAsia="uk-UA"/>
        </w:rPr>
        <w:t xml:space="preserve"> </w:t>
      </w:r>
      <w:r w:rsidRPr="00356D5E">
        <w:rPr>
          <w:rFonts w:ascii="Times New Roman" w:eastAsia="Times New Roman" w:hAnsi="Times New Roman" w:cs="Times New Roman"/>
          <w:sz w:val="28"/>
          <w:szCs w:val="28"/>
          <w:lang w:eastAsia="uk-UA"/>
        </w:rPr>
        <w:t>національної культури;</w:t>
      </w:r>
    </w:p>
    <w:p w:rsidR="00356D5E" w:rsidRPr="00356D5E" w:rsidRDefault="00356D5E" w:rsidP="00356D5E">
      <w:pPr>
        <w:pStyle w:val="a9"/>
        <w:numPr>
          <w:ilvl w:val="0"/>
          <w:numId w:val="58"/>
        </w:numPr>
        <w:spacing w:after="0"/>
        <w:jc w:val="both"/>
        <w:rPr>
          <w:rFonts w:ascii="Times New Roman" w:eastAsia="Times New Roman" w:hAnsi="Times New Roman" w:cs="Times New Roman"/>
          <w:sz w:val="28"/>
          <w:szCs w:val="28"/>
          <w:lang w:eastAsia="uk-UA"/>
        </w:rPr>
      </w:pPr>
      <w:r w:rsidRPr="00356D5E">
        <w:rPr>
          <w:rFonts w:ascii="Times New Roman" w:eastAsia="Times New Roman" w:hAnsi="Times New Roman" w:cs="Times New Roman"/>
          <w:sz w:val="28"/>
          <w:szCs w:val="28"/>
          <w:lang w:eastAsia="uk-UA"/>
        </w:rPr>
        <w:t>формування загальної культури особистості, адаптації особистості до життя в</w:t>
      </w:r>
      <w:r>
        <w:rPr>
          <w:rFonts w:ascii="Times New Roman" w:eastAsia="Times New Roman" w:hAnsi="Times New Roman" w:cs="Times New Roman"/>
          <w:sz w:val="28"/>
          <w:szCs w:val="28"/>
          <w:lang w:eastAsia="uk-UA"/>
        </w:rPr>
        <w:t xml:space="preserve"> </w:t>
      </w:r>
      <w:r w:rsidRPr="00356D5E">
        <w:rPr>
          <w:rFonts w:ascii="Times New Roman" w:eastAsia="Times New Roman" w:hAnsi="Times New Roman" w:cs="Times New Roman"/>
          <w:sz w:val="28"/>
          <w:szCs w:val="28"/>
          <w:lang w:eastAsia="uk-UA"/>
        </w:rPr>
        <w:t>суспільстві;</w:t>
      </w:r>
    </w:p>
    <w:p w:rsidR="00356D5E" w:rsidRPr="00356D5E" w:rsidRDefault="00356D5E" w:rsidP="00356D5E">
      <w:pPr>
        <w:pStyle w:val="a9"/>
        <w:numPr>
          <w:ilvl w:val="0"/>
          <w:numId w:val="58"/>
        </w:numPr>
        <w:spacing w:after="0"/>
        <w:jc w:val="both"/>
        <w:rPr>
          <w:rFonts w:ascii="Times New Roman" w:eastAsia="Times New Roman" w:hAnsi="Times New Roman" w:cs="Times New Roman"/>
          <w:sz w:val="28"/>
          <w:szCs w:val="28"/>
          <w:lang w:eastAsia="uk-UA"/>
        </w:rPr>
      </w:pPr>
      <w:r w:rsidRPr="00356D5E">
        <w:rPr>
          <w:rFonts w:ascii="Times New Roman" w:eastAsia="Times New Roman" w:hAnsi="Times New Roman" w:cs="Times New Roman"/>
          <w:sz w:val="28"/>
          <w:szCs w:val="28"/>
          <w:lang w:eastAsia="uk-UA"/>
        </w:rPr>
        <w:t>виховання громадянськості, поваги до прав і свобод людини, поваги до</w:t>
      </w:r>
    </w:p>
    <w:p w:rsidR="00356D5E" w:rsidRDefault="00356D5E" w:rsidP="00356D5E">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356D5E">
        <w:rPr>
          <w:rFonts w:ascii="Times New Roman" w:eastAsia="Times New Roman" w:hAnsi="Times New Roman" w:cs="Times New Roman"/>
          <w:sz w:val="28"/>
          <w:szCs w:val="28"/>
          <w:lang w:eastAsia="uk-UA"/>
        </w:rPr>
        <w:t>культурних традицій та особливостей інших наро</w:t>
      </w:r>
      <w:r>
        <w:rPr>
          <w:rFonts w:ascii="Times New Roman" w:eastAsia="Times New Roman" w:hAnsi="Times New Roman" w:cs="Times New Roman"/>
          <w:sz w:val="28"/>
          <w:szCs w:val="28"/>
          <w:lang w:eastAsia="uk-UA"/>
        </w:rPr>
        <w:t xml:space="preserve">дів в умовах    </w:t>
      </w:r>
    </w:p>
    <w:p w:rsidR="00356D5E" w:rsidRDefault="00356D5E" w:rsidP="00356D5E">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багатонаціональної </w:t>
      </w:r>
      <w:r w:rsidRPr="00356D5E">
        <w:rPr>
          <w:rFonts w:ascii="Times New Roman" w:eastAsia="Times New Roman" w:hAnsi="Times New Roman" w:cs="Times New Roman"/>
          <w:sz w:val="28"/>
          <w:szCs w:val="28"/>
          <w:lang w:eastAsia="uk-UA"/>
        </w:rPr>
        <w:t>держави;</w:t>
      </w:r>
    </w:p>
    <w:p w:rsidR="00356D5E" w:rsidRDefault="00356D5E" w:rsidP="00356D5E">
      <w:pPr>
        <w:pStyle w:val="a9"/>
        <w:numPr>
          <w:ilvl w:val="0"/>
          <w:numId w:val="58"/>
        </w:numPr>
        <w:spacing w:after="0"/>
        <w:jc w:val="both"/>
        <w:rPr>
          <w:rFonts w:ascii="Times New Roman" w:eastAsia="Times New Roman" w:hAnsi="Times New Roman" w:cs="Times New Roman"/>
          <w:sz w:val="28"/>
          <w:szCs w:val="28"/>
          <w:lang w:eastAsia="uk-UA"/>
        </w:rPr>
      </w:pPr>
      <w:r w:rsidRPr="00356D5E">
        <w:rPr>
          <w:rFonts w:ascii="Times New Roman" w:eastAsia="Times New Roman" w:hAnsi="Times New Roman" w:cs="Times New Roman"/>
          <w:sz w:val="28"/>
          <w:szCs w:val="28"/>
          <w:lang w:eastAsia="uk-UA"/>
        </w:rPr>
        <w:t>створення основи для усвідомленого відповідального вибору та наступного</w:t>
      </w:r>
      <w:r>
        <w:rPr>
          <w:rFonts w:ascii="Times New Roman" w:eastAsia="Times New Roman" w:hAnsi="Times New Roman" w:cs="Times New Roman"/>
          <w:sz w:val="28"/>
          <w:szCs w:val="28"/>
          <w:lang w:eastAsia="uk-UA"/>
        </w:rPr>
        <w:t xml:space="preserve"> </w:t>
      </w:r>
      <w:r w:rsidRPr="00356D5E">
        <w:rPr>
          <w:rFonts w:ascii="Times New Roman" w:eastAsia="Times New Roman" w:hAnsi="Times New Roman" w:cs="Times New Roman"/>
          <w:sz w:val="28"/>
          <w:szCs w:val="28"/>
          <w:lang w:eastAsia="uk-UA"/>
        </w:rPr>
        <w:t xml:space="preserve">освоєння професійних освітніх програм; </w:t>
      </w:r>
    </w:p>
    <w:p w:rsidR="00356D5E" w:rsidRPr="00356D5E" w:rsidRDefault="00356D5E" w:rsidP="00356D5E">
      <w:pPr>
        <w:pStyle w:val="a9"/>
        <w:numPr>
          <w:ilvl w:val="0"/>
          <w:numId w:val="58"/>
        </w:numPr>
        <w:spacing w:after="0"/>
        <w:jc w:val="both"/>
        <w:rPr>
          <w:rFonts w:ascii="Times New Roman" w:eastAsia="Times New Roman" w:hAnsi="Times New Roman" w:cs="Times New Roman"/>
          <w:sz w:val="28"/>
          <w:szCs w:val="28"/>
          <w:lang w:eastAsia="uk-UA"/>
        </w:rPr>
      </w:pPr>
      <w:r w:rsidRPr="00356D5E">
        <w:rPr>
          <w:rFonts w:ascii="Times New Roman" w:eastAsia="Times New Roman" w:hAnsi="Times New Roman" w:cs="Times New Roman"/>
          <w:sz w:val="28"/>
          <w:szCs w:val="28"/>
          <w:lang w:eastAsia="uk-UA"/>
        </w:rPr>
        <w:t>формування потреби учнів до</w:t>
      </w:r>
      <w:r>
        <w:rPr>
          <w:rFonts w:ascii="Times New Roman" w:eastAsia="Times New Roman" w:hAnsi="Times New Roman" w:cs="Times New Roman"/>
          <w:sz w:val="28"/>
          <w:szCs w:val="28"/>
          <w:lang w:eastAsia="uk-UA"/>
        </w:rPr>
        <w:t xml:space="preserve"> </w:t>
      </w:r>
      <w:r w:rsidRPr="00356D5E">
        <w:rPr>
          <w:rFonts w:ascii="Times New Roman" w:eastAsia="Times New Roman" w:hAnsi="Times New Roman" w:cs="Times New Roman"/>
          <w:sz w:val="28"/>
          <w:szCs w:val="28"/>
          <w:lang w:eastAsia="uk-UA"/>
        </w:rPr>
        <w:t>самоосвіти, саморозвитку, самовдосконалення тощо.</w:t>
      </w:r>
    </w:p>
    <w:p w:rsidR="00356D5E" w:rsidRPr="00356D5E" w:rsidRDefault="00356D5E" w:rsidP="00356D5E">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356D5E">
        <w:rPr>
          <w:rFonts w:ascii="Times New Roman" w:eastAsia="Times New Roman" w:hAnsi="Times New Roman" w:cs="Times New Roman"/>
          <w:sz w:val="28"/>
          <w:szCs w:val="28"/>
          <w:lang w:eastAsia="uk-UA"/>
        </w:rPr>
        <w:t>Важливим показником життєвої компетентност</w:t>
      </w:r>
      <w:r>
        <w:rPr>
          <w:rFonts w:ascii="Times New Roman" w:eastAsia="Times New Roman" w:hAnsi="Times New Roman" w:cs="Times New Roman"/>
          <w:sz w:val="28"/>
          <w:szCs w:val="28"/>
          <w:lang w:eastAsia="uk-UA"/>
        </w:rPr>
        <w:t xml:space="preserve">і школяра, його життєздатності, </w:t>
      </w:r>
      <w:r w:rsidRPr="00356D5E">
        <w:rPr>
          <w:rFonts w:ascii="Times New Roman" w:eastAsia="Times New Roman" w:hAnsi="Times New Roman" w:cs="Times New Roman"/>
          <w:sz w:val="28"/>
          <w:szCs w:val="28"/>
          <w:lang w:eastAsia="uk-UA"/>
        </w:rPr>
        <w:t>спроможності правильно орієнтуватися у життєвих реа</w:t>
      </w:r>
      <w:r>
        <w:rPr>
          <w:rFonts w:ascii="Times New Roman" w:eastAsia="Times New Roman" w:hAnsi="Times New Roman" w:cs="Times New Roman"/>
          <w:sz w:val="28"/>
          <w:szCs w:val="28"/>
          <w:lang w:eastAsia="uk-UA"/>
        </w:rPr>
        <w:t xml:space="preserve">ліях та допомагати розв'язувати </w:t>
      </w:r>
      <w:r w:rsidRPr="00356D5E">
        <w:rPr>
          <w:rFonts w:ascii="Times New Roman" w:eastAsia="Times New Roman" w:hAnsi="Times New Roman" w:cs="Times New Roman"/>
          <w:sz w:val="28"/>
          <w:szCs w:val="28"/>
          <w:lang w:eastAsia="uk-UA"/>
        </w:rPr>
        <w:t>проблеми є цілісне світобачення. Тому освітня діяльн</w:t>
      </w:r>
      <w:r>
        <w:rPr>
          <w:rFonts w:ascii="Times New Roman" w:eastAsia="Times New Roman" w:hAnsi="Times New Roman" w:cs="Times New Roman"/>
          <w:sz w:val="28"/>
          <w:szCs w:val="28"/>
          <w:lang w:eastAsia="uk-UA"/>
        </w:rPr>
        <w:t xml:space="preserve">ість у 5-6 класах спрямовується </w:t>
      </w:r>
      <w:r w:rsidRPr="00356D5E">
        <w:rPr>
          <w:rFonts w:ascii="Times New Roman" w:eastAsia="Times New Roman" w:hAnsi="Times New Roman" w:cs="Times New Roman"/>
          <w:sz w:val="28"/>
          <w:szCs w:val="28"/>
          <w:lang w:eastAsia="uk-UA"/>
        </w:rPr>
        <w:t>на сформованість базових особистісних якостей д</w:t>
      </w:r>
      <w:r>
        <w:rPr>
          <w:rFonts w:ascii="Times New Roman" w:eastAsia="Times New Roman" w:hAnsi="Times New Roman" w:cs="Times New Roman"/>
          <w:sz w:val="28"/>
          <w:szCs w:val="28"/>
          <w:lang w:eastAsia="uk-UA"/>
        </w:rPr>
        <w:t xml:space="preserve">итини, таких як: міжособистісна </w:t>
      </w:r>
      <w:r w:rsidRPr="00356D5E">
        <w:rPr>
          <w:rFonts w:ascii="Times New Roman" w:eastAsia="Times New Roman" w:hAnsi="Times New Roman" w:cs="Times New Roman"/>
          <w:sz w:val="28"/>
          <w:szCs w:val="28"/>
          <w:lang w:eastAsia="uk-UA"/>
        </w:rPr>
        <w:t>злагода, міжособистісне партнерство, самості</w:t>
      </w:r>
      <w:r>
        <w:rPr>
          <w:rFonts w:ascii="Times New Roman" w:eastAsia="Times New Roman" w:hAnsi="Times New Roman" w:cs="Times New Roman"/>
          <w:sz w:val="28"/>
          <w:szCs w:val="28"/>
          <w:lang w:eastAsia="uk-UA"/>
        </w:rPr>
        <w:t xml:space="preserve">йність, чуйність, шанобливість, </w:t>
      </w:r>
      <w:r w:rsidRPr="00356D5E">
        <w:rPr>
          <w:rFonts w:ascii="Times New Roman" w:eastAsia="Times New Roman" w:hAnsi="Times New Roman" w:cs="Times New Roman"/>
          <w:sz w:val="28"/>
          <w:szCs w:val="28"/>
          <w:lang w:eastAsia="uk-UA"/>
        </w:rPr>
        <w:t>допитливість, спостережливість, креативність, розсудливість.</w:t>
      </w:r>
    </w:p>
    <w:p w:rsidR="00356D5E" w:rsidRPr="00516AD2" w:rsidRDefault="00356D5E" w:rsidP="00356D5E">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356D5E">
        <w:rPr>
          <w:rFonts w:ascii="Times New Roman" w:eastAsia="Times New Roman" w:hAnsi="Times New Roman" w:cs="Times New Roman"/>
          <w:sz w:val="28"/>
          <w:szCs w:val="28"/>
          <w:lang w:eastAsia="uk-UA"/>
        </w:rPr>
        <w:t>Освітня програма 5-6 класів передбачає досягне</w:t>
      </w:r>
      <w:r>
        <w:rPr>
          <w:rFonts w:ascii="Times New Roman" w:eastAsia="Times New Roman" w:hAnsi="Times New Roman" w:cs="Times New Roman"/>
          <w:sz w:val="28"/>
          <w:szCs w:val="28"/>
          <w:lang w:eastAsia="uk-UA"/>
        </w:rPr>
        <w:t xml:space="preserve">ння учнями результатів навчання </w:t>
      </w:r>
      <w:r w:rsidRPr="00356D5E">
        <w:rPr>
          <w:rFonts w:ascii="Times New Roman" w:eastAsia="Times New Roman" w:hAnsi="Times New Roman" w:cs="Times New Roman"/>
          <w:sz w:val="28"/>
          <w:szCs w:val="28"/>
          <w:lang w:eastAsia="uk-UA"/>
        </w:rPr>
        <w:t>(компетентностей), визначених Державним стандартом.</w:t>
      </w:r>
    </w:p>
    <w:p w:rsidR="0057269D" w:rsidRPr="00356D5E" w:rsidRDefault="00516AD2" w:rsidP="00356D5E">
      <w:pPr>
        <w:spacing w:after="0"/>
        <w:jc w:val="center"/>
        <w:rPr>
          <w:rFonts w:ascii="Times New Roman" w:eastAsia="Times New Roman" w:hAnsi="Times New Roman" w:cs="Times New Roman"/>
          <w:b/>
          <w:sz w:val="28"/>
          <w:szCs w:val="28"/>
          <w:lang w:eastAsia="uk-UA"/>
        </w:rPr>
      </w:pPr>
      <w:r w:rsidRPr="00356D5E">
        <w:rPr>
          <w:rFonts w:ascii="Times New Roman" w:eastAsia="Times New Roman" w:hAnsi="Times New Roman" w:cs="Times New Roman"/>
          <w:b/>
          <w:sz w:val="28"/>
          <w:szCs w:val="28"/>
          <w:lang w:eastAsia="uk-UA"/>
        </w:rPr>
        <w:t>Освітня програма визначає:</w:t>
      </w:r>
    </w:p>
    <w:p w:rsidR="0057269D" w:rsidRPr="0057269D" w:rsidRDefault="00356D5E" w:rsidP="009F5995">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57269D" w:rsidRPr="0057269D">
        <w:rPr>
          <w:rFonts w:ascii="Times New Roman" w:eastAsia="Times New Roman" w:hAnsi="Times New Roman" w:cs="Times New Roman"/>
          <w:sz w:val="28"/>
          <w:szCs w:val="28"/>
          <w:lang w:eastAsia="uk-UA"/>
        </w:rPr>
        <w:t>організацію роботи закладу;</w:t>
      </w:r>
    </w:p>
    <w:p w:rsidR="0057269D" w:rsidRPr="0057269D" w:rsidRDefault="00356D5E" w:rsidP="009F5995">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57269D" w:rsidRPr="0057269D">
        <w:rPr>
          <w:rFonts w:ascii="Times New Roman" w:eastAsia="Times New Roman" w:hAnsi="Times New Roman" w:cs="Times New Roman"/>
          <w:sz w:val="28"/>
          <w:szCs w:val="28"/>
          <w:lang w:eastAsia="uk-UA"/>
        </w:rPr>
        <w:t>вимоги до осіб, які можуть розпочати навча</w:t>
      </w:r>
      <w:r w:rsidR="0057269D">
        <w:rPr>
          <w:rFonts w:ascii="Times New Roman" w:eastAsia="Times New Roman" w:hAnsi="Times New Roman" w:cs="Times New Roman"/>
          <w:sz w:val="28"/>
          <w:szCs w:val="28"/>
          <w:lang w:eastAsia="uk-UA"/>
        </w:rPr>
        <w:t xml:space="preserve">ння за цією освітньою програмою </w:t>
      </w:r>
      <w:r w:rsidR="0057269D" w:rsidRPr="0057269D">
        <w:rPr>
          <w:rFonts w:ascii="Times New Roman" w:eastAsia="Times New Roman" w:hAnsi="Times New Roman" w:cs="Times New Roman"/>
          <w:sz w:val="28"/>
          <w:szCs w:val="28"/>
          <w:lang w:eastAsia="uk-UA"/>
        </w:rPr>
        <w:t xml:space="preserve"> </w:t>
      </w:r>
      <w:r w:rsidR="0057269D" w:rsidRPr="00516AD2">
        <w:rPr>
          <w:rFonts w:ascii="Times New Roman" w:eastAsia="Times New Roman" w:hAnsi="Times New Roman" w:cs="Times New Roman"/>
          <w:sz w:val="28"/>
          <w:szCs w:val="28"/>
          <w:lang w:eastAsia="uk-UA"/>
        </w:rPr>
        <w:t>базової середньої освіти</w:t>
      </w:r>
      <w:r w:rsidR="0057269D">
        <w:rPr>
          <w:rFonts w:ascii="Times New Roman" w:eastAsia="Times New Roman" w:hAnsi="Times New Roman" w:cs="Times New Roman"/>
          <w:sz w:val="28"/>
          <w:szCs w:val="28"/>
          <w:lang w:eastAsia="uk-UA"/>
        </w:rPr>
        <w:t>;</w:t>
      </w:r>
    </w:p>
    <w:p w:rsidR="0057269D" w:rsidRPr="0057269D" w:rsidRDefault="00356D5E" w:rsidP="009F5995">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57269D" w:rsidRPr="0057269D">
        <w:rPr>
          <w:rFonts w:ascii="Times New Roman" w:eastAsia="Times New Roman" w:hAnsi="Times New Roman" w:cs="Times New Roman"/>
          <w:sz w:val="28"/>
          <w:szCs w:val="28"/>
          <w:lang w:eastAsia="uk-UA"/>
        </w:rPr>
        <w:t xml:space="preserve">загальний обсяг навчального навантаження </w:t>
      </w:r>
      <w:r w:rsidR="0057269D" w:rsidRPr="00516AD2">
        <w:rPr>
          <w:rFonts w:ascii="Times New Roman" w:eastAsia="Times New Roman" w:hAnsi="Times New Roman" w:cs="Times New Roman"/>
          <w:sz w:val="28"/>
          <w:szCs w:val="28"/>
          <w:lang w:eastAsia="uk-UA"/>
        </w:rPr>
        <w:t>на адаптаційному циклі (в годинах</w:t>
      </w:r>
      <w:r w:rsidR="0057269D">
        <w:rPr>
          <w:rFonts w:ascii="Times New Roman" w:eastAsia="Times New Roman" w:hAnsi="Times New Roman" w:cs="Times New Roman"/>
          <w:sz w:val="28"/>
          <w:szCs w:val="28"/>
          <w:lang w:eastAsia="uk-UA"/>
        </w:rPr>
        <w:t>)</w:t>
      </w:r>
      <w:r w:rsidR="0057269D" w:rsidRPr="0057269D">
        <w:rPr>
          <w:rFonts w:ascii="Times New Roman" w:eastAsia="Times New Roman" w:hAnsi="Times New Roman" w:cs="Times New Roman"/>
          <w:sz w:val="28"/>
          <w:szCs w:val="28"/>
          <w:lang w:eastAsia="uk-UA"/>
        </w:rPr>
        <w:t>, його розподіл за освітніми галузями та роками навчання;</w:t>
      </w:r>
    </w:p>
    <w:p w:rsidR="0057269D" w:rsidRPr="0057269D" w:rsidRDefault="00356D5E" w:rsidP="009F5995">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57269D" w:rsidRPr="0057269D">
        <w:rPr>
          <w:rFonts w:ascii="Times New Roman" w:eastAsia="Times New Roman" w:hAnsi="Times New Roman" w:cs="Times New Roman"/>
          <w:sz w:val="28"/>
          <w:szCs w:val="28"/>
          <w:lang w:eastAsia="uk-UA"/>
        </w:rPr>
        <w:t>перелік та пропонований зміст освітніх галузей;</w:t>
      </w:r>
    </w:p>
    <w:p w:rsidR="0057269D" w:rsidRPr="0057269D" w:rsidRDefault="00356D5E" w:rsidP="009F5995">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57269D" w:rsidRPr="0057269D">
        <w:rPr>
          <w:rFonts w:ascii="Times New Roman" w:eastAsia="Times New Roman" w:hAnsi="Times New Roman" w:cs="Times New Roman"/>
          <w:sz w:val="28"/>
          <w:szCs w:val="28"/>
          <w:lang w:eastAsia="uk-UA"/>
        </w:rPr>
        <w:t>опис очікуваних результатів навчання здобувачів освіти за освітніми галузями;</w:t>
      </w:r>
    </w:p>
    <w:p w:rsidR="0057269D" w:rsidRPr="0025054C" w:rsidRDefault="00356D5E" w:rsidP="0025054C">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25054C" w:rsidRPr="0025054C">
        <w:rPr>
          <w:rFonts w:ascii="Times New Roman" w:eastAsia="Times New Roman" w:hAnsi="Times New Roman" w:cs="Times New Roman"/>
          <w:sz w:val="28"/>
          <w:szCs w:val="28"/>
          <w:lang w:eastAsia="uk-UA"/>
        </w:rPr>
        <w:t>перелік модельних навчальн</w:t>
      </w:r>
      <w:r w:rsidR="002F091F">
        <w:rPr>
          <w:rFonts w:ascii="Times New Roman" w:eastAsia="Times New Roman" w:hAnsi="Times New Roman" w:cs="Times New Roman"/>
          <w:sz w:val="28"/>
          <w:szCs w:val="28"/>
          <w:lang w:eastAsia="uk-UA"/>
        </w:rPr>
        <w:t>их програм;</w:t>
      </w:r>
    </w:p>
    <w:p w:rsidR="004D49EA" w:rsidRPr="0057269D" w:rsidRDefault="004D49EA" w:rsidP="009F5995">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4D49EA">
        <w:rPr>
          <w:rFonts w:ascii="Times New Roman" w:eastAsia="Times New Roman" w:hAnsi="Times New Roman" w:cs="Times New Roman"/>
          <w:sz w:val="28"/>
          <w:szCs w:val="28"/>
          <w:lang w:eastAsia="uk-UA"/>
        </w:rPr>
        <w:t>перелік програм з корекційно-розвиткової роботи;</w:t>
      </w:r>
    </w:p>
    <w:p w:rsidR="0057269D" w:rsidRPr="0057269D" w:rsidRDefault="00356D5E" w:rsidP="009F5995">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57269D" w:rsidRPr="0057269D">
        <w:rPr>
          <w:rFonts w:ascii="Times New Roman" w:eastAsia="Times New Roman" w:hAnsi="Times New Roman" w:cs="Times New Roman"/>
          <w:sz w:val="28"/>
          <w:szCs w:val="28"/>
          <w:lang w:eastAsia="uk-UA"/>
        </w:rPr>
        <w:t>опис форм організації освітнього процесу;</w:t>
      </w:r>
    </w:p>
    <w:p w:rsidR="0057269D" w:rsidRPr="0057269D" w:rsidRDefault="00356D5E" w:rsidP="009F5995">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57269D" w:rsidRPr="0057269D">
        <w:rPr>
          <w:rFonts w:ascii="Times New Roman" w:eastAsia="Times New Roman" w:hAnsi="Times New Roman" w:cs="Times New Roman"/>
          <w:sz w:val="28"/>
          <w:szCs w:val="28"/>
          <w:lang w:eastAsia="uk-UA"/>
        </w:rPr>
        <w:t>опис інструментарію оцінювання;</w:t>
      </w:r>
    </w:p>
    <w:p w:rsidR="00516AD2" w:rsidRPr="00516AD2" w:rsidRDefault="00356D5E" w:rsidP="009F5995">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57269D" w:rsidRPr="0057269D">
        <w:rPr>
          <w:rFonts w:ascii="Times New Roman" w:eastAsia="Times New Roman" w:hAnsi="Times New Roman" w:cs="Times New Roman"/>
          <w:sz w:val="28"/>
          <w:szCs w:val="28"/>
          <w:lang w:eastAsia="uk-UA"/>
        </w:rPr>
        <w:t>навчальний план на 20</w:t>
      </w:r>
      <w:r w:rsidR="0003217E">
        <w:rPr>
          <w:rFonts w:ascii="Times New Roman" w:eastAsia="Times New Roman" w:hAnsi="Times New Roman" w:cs="Times New Roman"/>
          <w:sz w:val="28"/>
          <w:szCs w:val="28"/>
          <w:lang w:eastAsia="uk-UA"/>
        </w:rPr>
        <w:t>24-</w:t>
      </w:r>
      <w:r w:rsidR="0063043B">
        <w:rPr>
          <w:rFonts w:ascii="Times New Roman" w:eastAsia="Times New Roman" w:hAnsi="Times New Roman" w:cs="Times New Roman"/>
          <w:sz w:val="28"/>
          <w:szCs w:val="28"/>
          <w:lang w:eastAsia="uk-UA"/>
        </w:rPr>
        <w:t>2025</w:t>
      </w:r>
      <w:r w:rsidR="0057269D">
        <w:rPr>
          <w:rFonts w:ascii="Times New Roman" w:eastAsia="Times New Roman" w:hAnsi="Times New Roman" w:cs="Times New Roman"/>
          <w:sz w:val="28"/>
          <w:szCs w:val="28"/>
          <w:lang w:eastAsia="uk-UA"/>
        </w:rPr>
        <w:t xml:space="preserve"> навчальний рік для 5-6</w:t>
      </w:r>
      <w:r w:rsidR="0057269D" w:rsidRPr="0057269D">
        <w:rPr>
          <w:rFonts w:ascii="Times New Roman" w:eastAsia="Times New Roman" w:hAnsi="Times New Roman" w:cs="Times New Roman"/>
          <w:sz w:val="28"/>
          <w:szCs w:val="28"/>
          <w:lang w:eastAsia="uk-UA"/>
        </w:rPr>
        <w:t xml:space="preserve"> класів</w:t>
      </w:r>
    </w:p>
    <w:p w:rsidR="00356D5E" w:rsidRPr="00356D5E" w:rsidRDefault="00356D5E" w:rsidP="00356D5E">
      <w:pPr>
        <w:spacing w:after="0"/>
        <w:jc w:val="center"/>
        <w:rPr>
          <w:rFonts w:ascii="Times New Roman" w:eastAsia="Times New Roman" w:hAnsi="Times New Roman" w:cs="Times New Roman"/>
          <w:b/>
          <w:sz w:val="28"/>
          <w:szCs w:val="28"/>
          <w:lang w:eastAsia="uk-UA"/>
        </w:rPr>
      </w:pPr>
      <w:r w:rsidRPr="00356D5E">
        <w:rPr>
          <w:rFonts w:ascii="Times New Roman" w:eastAsia="Times New Roman" w:hAnsi="Times New Roman" w:cs="Times New Roman"/>
          <w:b/>
          <w:sz w:val="28"/>
          <w:szCs w:val="28"/>
          <w:lang w:eastAsia="uk-UA"/>
        </w:rPr>
        <w:t>Організація роботи закладу</w:t>
      </w:r>
    </w:p>
    <w:p w:rsidR="00356D5E" w:rsidRPr="00356D5E" w:rsidRDefault="00356D5E" w:rsidP="00356D5E">
      <w:pPr>
        <w:spacing w:after="0"/>
        <w:jc w:val="both"/>
        <w:rPr>
          <w:rFonts w:ascii="Times New Roman" w:eastAsia="Times New Roman" w:hAnsi="Times New Roman" w:cs="Times New Roman"/>
          <w:sz w:val="28"/>
          <w:szCs w:val="28"/>
          <w:lang w:eastAsia="uk-UA"/>
        </w:rPr>
      </w:pPr>
      <w:r w:rsidRPr="00356D5E">
        <w:rPr>
          <w:rFonts w:ascii="Times New Roman" w:eastAsia="Times New Roman" w:hAnsi="Times New Roman" w:cs="Times New Roman"/>
          <w:sz w:val="28"/>
          <w:szCs w:val="28"/>
          <w:lang w:eastAsia="uk-UA"/>
        </w:rPr>
        <w:t>Тип закладу – спеціальна школа</w:t>
      </w:r>
    </w:p>
    <w:p w:rsidR="00356D5E" w:rsidRPr="00356D5E" w:rsidRDefault="00356D5E" w:rsidP="00356D5E">
      <w:pPr>
        <w:spacing w:after="0"/>
        <w:jc w:val="both"/>
        <w:rPr>
          <w:rFonts w:ascii="Times New Roman" w:eastAsia="Times New Roman" w:hAnsi="Times New Roman" w:cs="Times New Roman"/>
          <w:sz w:val="28"/>
          <w:szCs w:val="28"/>
          <w:lang w:eastAsia="uk-UA"/>
        </w:rPr>
      </w:pPr>
      <w:r w:rsidRPr="00356D5E">
        <w:rPr>
          <w:rFonts w:ascii="Times New Roman" w:eastAsia="Times New Roman" w:hAnsi="Times New Roman" w:cs="Times New Roman"/>
          <w:sz w:val="28"/>
          <w:szCs w:val="28"/>
          <w:lang w:eastAsia="uk-UA"/>
        </w:rPr>
        <w:t>Мова навчання – українська.</w:t>
      </w:r>
    </w:p>
    <w:p w:rsidR="00356D5E" w:rsidRPr="00356D5E" w:rsidRDefault="007B7FDE" w:rsidP="00356D5E">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Початок занять для учнів 5</w:t>
      </w:r>
      <w:r w:rsidR="00356D5E">
        <w:rPr>
          <w:rFonts w:ascii="Times New Roman" w:eastAsia="Times New Roman" w:hAnsi="Times New Roman" w:cs="Times New Roman"/>
          <w:sz w:val="28"/>
          <w:szCs w:val="28"/>
          <w:lang w:eastAsia="uk-UA"/>
        </w:rPr>
        <w:t>-10</w:t>
      </w:r>
      <w:r w:rsidR="00356D5E" w:rsidRPr="00356D5E">
        <w:rPr>
          <w:rFonts w:ascii="Times New Roman" w:eastAsia="Times New Roman" w:hAnsi="Times New Roman" w:cs="Times New Roman"/>
          <w:sz w:val="28"/>
          <w:szCs w:val="28"/>
          <w:lang w:eastAsia="uk-UA"/>
        </w:rPr>
        <w:t xml:space="preserve"> класів о 8:30. Тривалість безперервної освітньої діяльності відповідно до статті 10 Закону України «Про загальну сере</w:t>
      </w:r>
      <w:r w:rsidR="00356D5E">
        <w:rPr>
          <w:rFonts w:ascii="Times New Roman" w:eastAsia="Times New Roman" w:hAnsi="Times New Roman" w:cs="Times New Roman"/>
          <w:sz w:val="28"/>
          <w:szCs w:val="28"/>
          <w:lang w:eastAsia="uk-UA"/>
        </w:rPr>
        <w:t>дню освіту»:   у 5-</w:t>
      </w:r>
      <w:r w:rsidR="00356D5E" w:rsidRPr="00356D5E">
        <w:rPr>
          <w:rFonts w:ascii="Times New Roman" w:eastAsia="Times New Roman" w:hAnsi="Times New Roman" w:cs="Times New Roman"/>
          <w:sz w:val="28"/>
          <w:szCs w:val="28"/>
          <w:lang w:eastAsia="uk-UA"/>
        </w:rPr>
        <w:t>10 класах - 45 хвилин. Тривалість перерв відповідно до чинного Санітарного регламенту для закладів загальної середньої освіти (наказ МОЗ України від 25.09.2020 №2205, зареєстрованого в Міністерстві юстиції України 10 листопада 2020 р. за № 1111/35394).</w:t>
      </w:r>
    </w:p>
    <w:p w:rsidR="00356D5E" w:rsidRPr="00356D5E" w:rsidRDefault="00356D5E" w:rsidP="00356D5E">
      <w:pPr>
        <w:spacing w:after="0"/>
        <w:jc w:val="both"/>
        <w:rPr>
          <w:rFonts w:ascii="Times New Roman" w:eastAsia="Times New Roman" w:hAnsi="Times New Roman" w:cs="Times New Roman"/>
          <w:sz w:val="28"/>
          <w:szCs w:val="28"/>
          <w:lang w:eastAsia="uk-UA"/>
        </w:rPr>
      </w:pPr>
      <w:r w:rsidRPr="00356D5E">
        <w:rPr>
          <w:rFonts w:ascii="Times New Roman" w:eastAsia="Times New Roman" w:hAnsi="Times New Roman" w:cs="Times New Roman"/>
          <w:sz w:val="28"/>
          <w:szCs w:val="28"/>
          <w:lang w:eastAsia="uk-UA"/>
        </w:rPr>
        <w:t xml:space="preserve">    Корекційно-розвиткові  заняття проводяться після основних занять з обов’язковою перервою за окремим розкладом.</w:t>
      </w:r>
    </w:p>
    <w:p w:rsidR="0003217E" w:rsidRDefault="00AC3C65" w:rsidP="0003217E">
      <w:pPr>
        <w:spacing w:after="0"/>
        <w:jc w:val="center"/>
        <w:rPr>
          <w:rFonts w:ascii="Times New Roman" w:eastAsia="Times New Roman" w:hAnsi="Times New Roman" w:cs="Times New Roman"/>
          <w:b/>
          <w:sz w:val="28"/>
          <w:szCs w:val="28"/>
          <w:lang w:eastAsia="uk-UA"/>
        </w:rPr>
      </w:pPr>
      <w:r w:rsidRPr="00AC3C65">
        <w:rPr>
          <w:rFonts w:ascii="Times New Roman" w:eastAsia="Times New Roman" w:hAnsi="Times New Roman" w:cs="Times New Roman"/>
          <w:b/>
          <w:sz w:val="28"/>
          <w:szCs w:val="28"/>
          <w:lang w:eastAsia="uk-UA"/>
        </w:rPr>
        <w:t>Структура 2024 - 2025 навчального року</w:t>
      </w:r>
    </w:p>
    <w:p w:rsidR="00AC3C65" w:rsidRPr="0003217E" w:rsidRDefault="0003217E" w:rsidP="0003217E">
      <w:pPr>
        <w:spacing w:after="0"/>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     </w:t>
      </w:r>
      <w:r w:rsidR="00AC3C65" w:rsidRPr="00AC3C65">
        <w:rPr>
          <w:rFonts w:ascii="Times New Roman" w:eastAsia="Times New Roman" w:hAnsi="Times New Roman" w:cs="Times New Roman"/>
          <w:sz w:val="28"/>
          <w:szCs w:val="28"/>
          <w:lang w:eastAsia="uk-UA"/>
        </w:rPr>
        <w:t>Відповідно до постанови Кабінету Мініст</w:t>
      </w:r>
      <w:r>
        <w:rPr>
          <w:rFonts w:ascii="Times New Roman" w:eastAsia="Times New Roman" w:hAnsi="Times New Roman" w:cs="Times New Roman"/>
          <w:sz w:val="28"/>
          <w:szCs w:val="28"/>
          <w:lang w:eastAsia="uk-UA"/>
        </w:rPr>
        <w:t xml:space="preserve">рів  України  від 23 липня 2024 </w:t>
      </w:r>
      <w:r w:rsidR="00AC3C65" w:rsidRPr="00AC3C65">
        <w:rPr>
          <w:rFonts w:ascii="Times New Roman" w:eastAsia="Times New Roman" w:hAnsi="Times New Roman" w:cs="Times New Roman"/>
          <w:sz w:val="28"/>
          <w:szCs w:val="28"/>
          <w:lang w:eastAsia="uk-UA"/>
        </w:rPr>
        <w:t>року № 841 «Про початок навчального року пі</w:t>
      </w:r>
      <w:r>
        <w:rPr>
          <w:rFonts w:ascii="Times New Roman" w:eastAsia="Times New Roman" w:hAnsi="Times New Roman" w:cs="Times New Roman"/>
          <w:sz w:val="28"/>
          <w:szCs w:val="28"/>
          <w:lang w:eastAsia="uk-UA"/>
        </w:rPr>
        <w:t>д час воєнного стану в Україні»</w:t>
      </w:r>
      <w:r w:rsidR="00AC3C65" w:rsidRPr="00AC3C65">
        <w:rPr>
          <w:rFonts w:ascii="Times New Roman" w:eastAsia="Times New Roman" w:hAnsi="Times New Roman" w:cs="Times New Roman"/>
          <w:sz w:val="28"/>
          <w:szCs w:val="28"/>
          <w:lang w:eastAsia="uk-UA"/>
        </w:rPr>
        <w:t>2024-2025 навчальний рік розпочнеться 2 вересня 2024 року.</w:t>
      </w:r>
    </w:p>
    <w:p w:rsidR="00AC3C65" w:rsidRPr="00AC3C65" w:rsidRDefault="00AC3C65" w:rsidP="00AC3C65">
      <w:pPr>
        <w:spacing w:after="0"/>
        <w:jc w:val="both"/>
        <w:rPr>
          <w:rFonts w:ascii="Times New Roman" w:eastAsia="Times New Roman" w:hAnsi="Times New Roman" w:cs="Times New Roman"/>
          <w:sz w:val="28"/>
          <w:szCs w:val="28"/>
          <w:lang w:eastAsia="uk-UA"/>
        </w:rPr>
      </w:pPr>
      <w:r w:rsidRPr="00AC3C65">
        <w:rPr>
          <w:rFonts w:ascii="Times New Roman" w:eastAsia="Times New Roman" w:hAnsi="Times New Roman" w:cs="Times New Roman"/>
          <w:sz w:val="28"/>
          <w:szCs w:val="28"/>
          <w:lang w:eastAsia="uk-UA"/>
        </w:rPr>
        <w:t xml:space="preserve">    </w:t>
      </w:r>
      <w:r w:rsidR="004004A1">
        <w:rPr>
          <w:rFonts w:ascii="Times New Roman" w:eastAsia="Times New Roman" w:hAnsi="Times New Roman" w:cs="Times New Roman"/>
          <w:sz w:val="28"/>
          <w:szCs w:val="28"/>
          <w:lang w:eastAsia="uk-UA"/>
        </w:rPr>
        <w:t xml:space="preserve"> Навчальні заняття для учнів 1-10</w:t>
      </w:r>
      <w:r w:rsidRPr="00AC3C65">
        <w:rPr>
          <w:rFonts w:ascii="Times New Roman" w:eastAsia="Times New Roman" w:hAnsi="Times New Roman" w:cs="Times New Roman"/>
          <w:sz w:val="28"/>
          <w:szCs w:val="28"/>
          <w:lang w:eastAsia="uk-UA"/>
        </w:rPr>
        <w:t xml:space="preserve">  класів організовуються за семестровою системою:</w:t>
      </w:r>
    </w:p>
    <w:p w:rsidR="00AC3C65" w:rsidRPr="00AC3C65" w:rsidRDefault="00AC3C65" w:rsidP="00AC3C65">
      <w:pPr>
        <w:spacing w:after="0"/>
        <w:jc w:val="both"/>
        <w:rPr>
          <w:rFonts w:ascii="Times New Roman" w:eastAsia="Times New Roman" w:hAnsi="Times New Roman" w:cs="Times New Roman"/>
          <w:sz w:val="28"/>
          <w:szCs w:val="28"/>
          <w:lang w:eastAsia="uk-UA"/>
        </w:rPr>
      </w:pPr>
      <w:r w:rsidRPr="00AC3C65">
        <w:rPr>
          <w:rFonts w:ascii="Times New Roman" w:eastAsia="Times New Roman" w:hAnsi="Times New Roman" w:cs="Times New Roman"/>
          <w:sz w:val="28"/>
          <w:szCs w:val="28"/>
          <w:lang w:eastAsia="uk-UA"/>
        </w:rPr>
        <w:t>І семестр з 02 вересня по 20 грудня 2024 року ( 75 днів),</w:t>
      </w:r>
    </w:p>
    <w:p w:rsidR="00AC3C65" w:rsidRPr="00AC3C65" w:rsidRDefault="00AC3C65" w:rsidP="00AC3C65">
      <w:pPr>
        <w:spacing w:after="0"/>
        <w:jc w:val="both"/>
        <w:rPr>
          <w:rFonts w:ascii="Times New Roman" w:eastAsia="Times New Roman" w:hAnsi="Times New Roman" w:cs="Times New Roman"/>
          <w:sz w:val="28"/>
          <w:szCs w:val="28"/>
          <w:lang w:eastAsia="uk-UA"/>
        </w:rPr>
      </w:pPr>
      <w:r w:rsidRPr="00AC3C65">
        <w:rPr>
          <w:rFonts w:ascii="Times New Roman" w:eastAsia="Times New Roman" w:hAnsi="Times New Roman" w:cs="Times New Roman"/>
          <w:sz w:val="28"/>
          <w:szCs w:val="28"/>
          <w:lang w:eastAsia="uk-UA"/>
        </w:rPr>
        <w:t>ІІ семе</w:t>
      </w:r>
      <w:r w:rsidR="0003217E">
        <w:rPr>
          <w:rFonts w:ascii="Times New Roman" w:eastAsia="Times New Roman" w:hAnsi="Times New Roman" w:cs="Times New Roman"/>
          <w:sz w:val="28"/>
          <w:szCs w:val="28"/>
          <w:lang w:eastAsia="uk-UA"/>
        </w:rPr>
        <w:t>стр з 06 січня по 30 травня 2025</w:t>
      </w:r>
      <w:r w:rsidRPr="00AC3C65">
        <w:rPr>
          <w:rFonts w:ascii="Times New Roman" w:eastAsia="Times New Roman" w:hAnsi="Times New Roman" w:cs="Times New Roman"/>
          <w:sz w:val="28"/>
          <w:szCs w:val="28"/>
          <w:lang w:eastAsia="uk-UA"/>
        </w:rPr>
        <w:t xml:space="preserve"> року (100 днів).</w:t>
      </w:r>
    </w:p>
    <w:p w:rsidR="00AC3C65" w:rsidRPr="00AC3C65" w:rsidRDefault="00AC3C65" w:rsidP="00AC3C65">
      <w:pPr>
        <w:spacing w:after="0"/>
        <w:jc w:val="both"/>
        <w:rPr>
          <w:rFonts w:ascii="Times New Roman" w:eastAsia="Times New Roman" w:hAnsi="Times New Roman" w:cs="Times New Roman"/>
          <w:sz w:val="28"/>
          <w:szCs w:val="28"/>
          <w:lang w:eastAsia="uk-UA"/>
        </w:rPr>
      </w:pPr>
      <w:r w:rsidRPr="00AC3C65">
        <w:rPr>
          <w:rFonts w:ascii="Times New Roman" w:eastAsia="Times New Roman" w:hAnsi="Times New Roman" w:cs="Times New Roman"/>
          <w:sz w:val="28"/>
          <w:szCs w:val="28"/>
          <w:lang w:eastAsia="uk-UA"/>
        </w:rPr>
        <w:t xml:space="preserve">     Впродовж навчального року для учнів 1-10 класів проводяться канікули:</w:t>
      </w:r>
    </w:p>
    <w:p w:rsidR="00AC3C65" w:rsidRPr="00AC3C65" w:rsidRDefault="00AC3C65" w:rsidP="00AC3C65">
      <w:pPr>
        <w:spacing w:after="0"/>
        <w:jc w:val="both"/>
        <w:rPr>
          <w:rFonts w:ascii="Times New Roman" w:eastAsia="Times New Roman" w:hAnsi="Times New Roman" w:cs="Times New Roman"/>
          <w:sz w:val="28"/>
          <w:szCs w:val="28"/>
          <w:lang w:eastAsia="uk-UA"/>
        </w:rPr>
      </w:pPr>
      <w:r w:rsidRPr="00AC3C65">
        <w:rPr>
          <w:rFonts w:ascii="Times New Roman" w:eastAsia="Times New Roman" w:hAnsi="Times New Roman" w:cs="Times New Roman"/>
          <w:sz w:val="28"/>
          <w:szCs w:val="28"/>
          <w:lang w:eastAsia="uk-UA"/>
        </w:rPr>
        <w:t>осінні – з 26 жовтня по 03 листопада 2024 року (9 днів),</w:t>
      </w:r>
    </w:p>
    <w:p w:rsidR="00AC3C65" w:rsidRPr="00AC3C65" w:rsidRDefault="00AC3C65" w:rsidP="00AC3C65">
      <w:pPr>
        <w:spacing w:after="0"/>
        <w:jc w:val="both"/>
        <w:rPr>
          <w:rFonts w:ascii="Times New Roman" w:eastAsia="Times New Roman" w:hAnsi="Times New Roman" w:cs="Times New Roman"/>
          <w:sz w:val="28"/>
          <w:szCs w:val="28"/>
          <w:lang w:eastAsia="uk-UA"/>
        </w:rPr>
      </w:pPr>
      <w:r w:rsidRPr="00AC3C65">
        <w:rPr>
          <w:rFonts w:ascii="Times New Roman" w:eastAsia="Times New Roman" w:hAnsi="Times New Roman" w:cs="Times New Roman"/>
          <w:sz w:val="28"/>
          <w:szCs w:val="28"/>
          <w:lang w:eastAsia="uk-UA"/>
        </w:rPr>
        <w:t>зимові – з 21 грудня 2024 року по 05 січня 2025 року ( 16 днів),</w:t>
      </w:r>
    </w:p>
    <w:p w:rsidR="00AC3C65" w:rsidRPr="00AC3C65" w:rsidRDefault="00AC3C65" w:rsidP="00AC3C65">
      <w:pPr>
        <w:spacing w:after="0"/>
        <w:jc w:val="both"/>
        <w:rPr>
          <w:rFonts w:ascii="Times New Roman" w:eastAsia="Times New Roman" w:hAnsi="Times New Roman" w:cs="Times New Roman"/>
          <w:sz w:val="28"/>
          <w:szCs w:val="28"/>
          <w:lang w:eastAsia="uk-UA"/>
        </w:rPr>
      </w:pPr>
      <w:r w:rsidRPr="00AC3C65">
        <w:rPr>
          <w:rFonts w:ascii="Times New Roman" w:eastAsia="Times New Roman" w:hAnsi="Times New Roman" w:cs="Times New Roman"/>
          <w:sz w:val="28"/>
          <w:szCs w:val="28"/>
          <w:lang w:eastAsia="uk-UA"/>
        </w:rPr>
        <w:t>весняні – з 22 березня по 30 березня 2025 року ( 9 днів).</w:t>
      </w:r>
    </w:p>
    <w:p w:rsidR="0063043B" w:rsidRDefault="00AC3C65" w:rsidP="00AC3C65">
      <w:pPr>
        <w:spacing w:after="0"/>
        <w:jc w:val="both"/>
        <w:rPr>
          <w:rFonts w:ascii="Times New Roman" w:eastAsia="Times New Roman" w:hAnsi="Times New Roman" w:cs="Times New Roman"/>
          <w:sz w:val="28"/>
          <w:szCs w:val="28"/>
          <w:lang w:eastAsia="uk-UA"/>
        </w:rPr>
      </w:pPr>
      <w:r w:rsidRPr="00AC3C65">
        <w:rPr>
          <w:rFonts w:ascii="Times New Roman" w:eastAsia="Times New Roman" w:hAnsi="Times New Roman" w:cs="Times New Roman"/>
          <w:sz w:val="28"/>
          <w:szCs w:val="28"/>
          <w:lang w:eastAsia="uk-UA"/>
        </w:rPr>
        <w:t xml:space="preserve">     До термінів проведення канікул, початку та завершення навчальних семестрів можуть вноситися зміни під час дії правового режиму воєнного стану в Україні.</w:t>
      </w:r>
      <w:r w:rsidR="0063043B">
        <w:rPr>
          <w:rFonts w:ascii="Times New Roman" w:eastAsia="Times New Roman" w:hAnsi="Times New Roman" w:cs="Times New Roman"/>
          <w:sz w:val="28"/>
          <w:szCs w:val="28"/>
          <w:lang w:eastAsia="uk-UA"/>
        </w:rPr>
        <w:t xml:space="preserve"> </w:t>
      </w:r>
    </w:p>
    <w:p w:rsidR="00DE3A54" w:rsidRPr="0063043B" w:rsidRDefault="00DE3A54" w:rsidP="0063043B">
      <w:pPr>
        <w:spacing w:after="0"/>
        <w:jc w:val="center"/>
        <w:rPr>
          <w:rFonts w:ascii="Times New Roman" w:eastAsia="Times New Roman" w:hAnsi="Times New Roman" w:cs="Times New Roman"/>
          <w:b/>
          <w:sz w:val="28"/>
          <w:szCs w:val="28"/>
          <w:lang w:eastAsia="uk-UA"/>
        </w:rPr>
      </w:pPr>
      <w:r w:rsidRPr="0063043B">
        <w:rPr>
          <w:rFonts w:ascii="Times New Roman" w:eastAsia="Times New Roman" w:hAnsi="Times New Roman" w:cs="Times New Roman"/>
          <w:b/>
          <w:sz w:val="28"/>
          <w:szCs w:val="28"/>
          <w:lang w:eastAsia="uk-UA"/>
        </w:rPr>
        <w:t>Вимоги до осіб, які можуть розпочинати</w:t>
      </w:r>
    </w:p>
    <w:p w:rsidR="00516AD2" w:rsidRPr="0063043B" w:rsidRDefault="00DE3A54" w:rsidP="0063043B">
      <w:pPr>
        <w:spacing w:after="0"/>
        <w:jc w:val="center"/>
        <w:rPr>
          <w:rFonts w:ascii="Times New Roman" w:eastAsia="Times New Roman" w:hAnsi="Times New Roman" w:cs="Times New Roman"/>
          <w:b/>
          <w:sz w:val="28"/>
          <w:szCs w:val="28"/>
          <w:lang w:eastAsia="uk-UA"/>
        </w:rPr>
      </w:pPr>
      <w:r w:rsidRPr="0063043B">
        <w:rPr>
          <w:rFonts w:ascii="Times New Roman" w:eastAsia="Times New Roman" w:hAnsi="Times New Roman" w:cs="Times New Roman"/>
          <w:b/>
          <w:sz w:val="28"/>
          <w:szCs w:val="28"/>
          <w:lang w:eastAsia="uk-UA"/>
        </w:rPr>
        <w:t>здобуття базової середньої освіти</w:t>
      </w:r>
    </w:p>
    <w:p w:rsidR="00516AD2" w:rsidRPr="00516AD2" w:rsidRDefault="00DE3A54" w:rsidP="009F5995">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516AD2" w:rsidRPr="00516AD2">
        <w:rPr>
          <w:rFonts w:ascii="Times New Roman" w:eastAsia="Times New Roman" w:hAnsi="Times New Roman" w:cs="Times New Roman"/>
          <w:sz w:val="28"/>
          <w:szCs w:val="28"/>
          <w:lang w:eastAsia="uk-UA"/>
        </w:rPr>
        <w:t xml:space="preserve">Навчання за освітньою програмою базової середньої освіти можуть розпочинати учні, які на момент зарахування (переведення) до Закладу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w:t>
      </w:r>
      <w:r w:rsidR="00020347">
        <w:rPr>
          <w:rFonts w:ascii="Times New Roman" w:eastAsia="Times New Roman" w:hAnsi="Times New Roman" w:cs="Times New Roman"/>
          <w:sz w:val="28"/>
          <w:szCs w:val="28"/>
          <w:lang w:eastAsia="uk-UA"/>
        </w:rPr>
        <w:t>п</w:t>
      </w:r>
      <w:r w:rsidR="0041168C">
        <w:rPr>
          <w:rFonts w:ascii="Times New Roman" w:eastAsia="Times New Roman" w:hAnsi="Times New Roman" w:cs="Times New Roman"/>
          <w:sz w:val="28"/>
          <w:szCs w:val="28"/>
          <w:lang w:eastAsia="uk-UA"/>
        </w:rPr>
        <w:t xml:space="preserve">ро здобуття початкової освіти) та </w:t>
      </w:r>
      <w:r w:rsidR="00D45FCC" w:rsidRPr="00D45FCC">
        <w:rPr>
          <w:rFonts w:ascii="Times New Roman" w:eastAsia="Times New Roman" w:hAnsi="Times New Roman" w:cs="Times New Roman"/>
          <w:sz w:val="28"/>
          <w:szCs w:val="28"/>
          <w:lang w:eastAsia="uk-UA"/>
        </w:rPr>
        <w:t>висновками  інклюзивно-ресурсних центрів</w:t>
      </w:r>
      <w:r w:rsidR="00020347">
        <w:rPr>
          <w:rFonts w:ascii="Times New Roman" w:eastAsia="Times New Roman" w:hAnsi="Times New Roman" w:cs="Times New Roman"/>
          <w:sz w:val="28"/>
          <w:szCs w:val="28"/>
          <w:lang w:eastAsia="uk-UA"/>
        </w:rPr>
        <w:t>.</w:t>
      </w:r>
    </w:p>
    <w:p w:rsidR="00516AD2" w:rsidRPr="00516AD2" w:rsidRDefault="00DE3A54" w:rsidP="009F5995">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516AD2" w:rsidRPr="00516AD2">
        <w:rPr>
          <w:rFonts w:ascii="Times New Roman" w:eastAsia="Times New Roman" w:hAnsi="Times New Roman" w:cs="Times New Roman"/>
          <w:sz w:val="28"/>
          <w:szCs w:val="28"/>
          <w:lang w:eastAsia="uk-UA"/>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516AD2" w:rsidRPr="00516AD2" w:rsidRDefault="00516AD2" w:rsidP="009F5995">
      <w:pPr>
        <w:spacing w:after="0"/>
        <w:jc w:val="both"/>
        <w:rPr>
          <w:rFonts w:ascii="Times New Roman" w:eastAsia="Times New Roman" w:hAnsi="Times New Roman" w:cs="Times New Roman"/>
          <w:sz w:val="28"/>
          <w:szCs w:val="28"/>
          <w:lang w:eastAsia="uk-UA"/>
        </w:rPr>
      </w:pPr>
      <w:r w:rsidRPr="00516AD2">
        <w:rPr>
          <w:rFonts w:ascii="Times New Roman" w:eastAsia="Times New Roman" w:hAnsi="Times New Roman" w:cs="Times New Roman"/>
          <w:sz w:val="28"/>
          <w:szCs w:val="28"/>
          <w:lang w:eastAsia="uk-UA"/>
        </w:rPr>
        <w:t>Для проведення оцінювання наказом керівника Закладу створюється комісія, затверджується її склад (голова та члени комісії), а також графік проведення оцінювання та перелік завдань з навчальних предметів.</w:t>
      </w:r>
    </w:p>
    <w:p w:rsidR="00516AD2" w:rsidRPr="00516AD2" w:rsidRDefault="00DE3A54" w:rsidP="009F5995">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516AD2" w:rsidRPr="00516AD2">
        <w:rPr>
          <w:rFonts w:ascii="Times New Roman" w:eastAsia="Times New Roman" w:hAnsi="Times New Roman" w:cs="Times New Roman"/>
          <w:sz w:val="28"/>
          <w:szCs w:val="28"/>
          <w:lang w:eastAsia="uk-UA"/>
        </w:rPr>
        <w:t>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9B4F66" w:rsidRDefault="00DE3A54" w:rsidP="00DE3A54">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З</w:t>
      </w:r>
      <w:r w:rsidRPr="00DE3A54">
        <w:rPr>
          <w:rFonts w:ascii="Times New Roman" w:eastAsia="Times New Roman" w:hAnsi="Times New Roman" w:cs="Times New Roman"/>
          <w:b/>
          <w:sz w:val="28"/>
          <w:szCs w:val="28"/>
          <w:lang w:eastAsia="uk-UA"/>
        </w:rPr>
        <w:t>агальний обсяг навчального наван</w:t>
      </w:r>
      <w:r>
        <w:rPr>
          <w:rFonts w:ascii="Times New Roman" w:eastAsia="Times New Roman" w:hAnsi="Times New Roman" w:cs="Times New Roman"/>
          <w:b/>
          <w:sz w:val="28"/>
          <w:szCs w:val="28"/>
          <w:lang w:eastAsia="uk-UA"/>
        </w:rPr>
        <w:t xml:space="preserve">таження </w:t>
      </w:r>
    </w:p>
    <w:p w:rsidR="00516AD2" w:rsidRPr="00DE3A54" w:rsidRDefault="00DE3A54" w:rsidP="00DE3A54">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на адаптаційному циклі </w:t>
      </w:r>
    </w:p>
    <w:p w:rsidR="00DB49FC" w:rsidRDefault="00DE3A54" w:rsidP="009F5995">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516AD2" w:rsidRPr="00516AD2">
        <w:rPr>
          <w:rFonts w:ascii="Times New Roman" w:eastAsia="Times New Roman" w:hAnsi="Times New Roman" w:cs="Times New Roman"/>
          <w:sz w:val="28"/>
          <w:szCs w:val="28"/>
          <w:lang w:eastAsia="uk-UA"/>
        </w:rPr>
        <w:t>Загальний обсяг навчального навантаження для учнів 5-</w:t>
      </w:r>
      <w:r>
        <w:rPr>
          <w:rFonts w:ascii="Times New Roman" w:eastAsia="Times New Roman" w:hAnsi="Times New Roman" w:cs="Times New Roman"/>
          <w:sz w:val="28"/>
          <w:szCs w:val="28"/>
          <w:lang w:eastAsia="uk-UA"/>
        </w:rPr>
        <w:t>6</w:t>
      </w:r>
      <w:r w:rsidR="009F1488">
        <w:rPr>
          <w:rFonts w:ascii="Times New Roman" w:eastAsia="Times New Roman" w:hAnsi="Times New Roman" w:cs="Times New Roman"/>
          <w:sz w:val="28"/>
          <w:szCs w:val="28"/>
          <w:lang w:eastAsia="uk-UA"/>
        </w:rPr>
        <w:t>-</w:t>
      </w:r>
      <w:r w:rsidR="00516AD2" w:rsidRPr="00516AD2">
        <w:rPr>
          <w:rFonts w:ascii="Times New Roman" w:eastAsia="Times New Roman" w:hAnsi="Times New Roman" w:cs="Times New Roman"/>
          <w:sz w:val="28"/>
          <w:szCs w:val="28"/>
          <w:lang w:eastAsia="uk-UA"/>
        </w:rPr>
        <w:t>х класів (адаптаційний цикл базової середньої освіти) сф</w:t>
      </w:r>
      <w:r>
        <w:rPr>
          <w:rFonts w:ascii="Times New Roman" w:eastAsia="Times New Roman" w:hAnsi="Times New Roman" w:cs="Times New Roman"/>
          <w:sz w:val="28"/>
          <w:szCs w:val="28"/>
          <w:lang w:eastAsia="uk-UA"/>
        </w:rPr>
        <w:t>о</w:t>
      </w:r>
      <w:r w:rsidR="00DB49FC">
        <w:rPr>
          <w:rFonts w:ascii="Times New Roman" w:eastAsia="Times New Roman" w:hAnsi="Times New Roman" w:cs="Times New Roman"/>
          <w:sz w:val="28"/>
          <w:szCs w:val="28"/>
          <w:lang w:eastAsia="uk-UA"/>
        </w:rPr>
        <w:t>рмовано відповідно до додатку 1</w:t>
      </w:r>
      <w:r w:rsidR="00516AD2" w:rsidRPr="00516AD2">
        <w:rPr>
          <w:rFonts w:ascii="Times New Roman" w:eastAsia="Times New Roman" w:hAnsi="Times New Roman" w:cs="Times New Roman"/>
          <w:sz w:val="28"/>
          <w:szCs w:val="28"/>
          <w:lang w:eastAsia="uk-UA"/>
        </w:rPr>
        <w:t xml:space="preserve"> </w:t>
      </w:r>
      <w:r w:rsidR="004D49EA">
        <w:rPr>
          <w:rFonts w:ascii="Times New Roman" w:eastAsia="Times New Roman" w:hAnsi="Times New Roman" w:cs="Times New Roman"/>
          <w:sz w:val="28"/>
          <w:szCs w:val="28"/>
          <w:lang w:eastAsia="uk-UA"/>
        </w:rPr>
        <w:t>Т</w:t>
      </w:r>
      <w:r w:rsidR="004D49EA" w:rsidRPr="004D49EA">
        <w:rPr>
          <w:rFonts w:ascii="Times New Roman" w:eastAsia="Times New Roman" w:hAnsi="Times New Roman" w:cs="Times New Roman"/>
          <w:sz w:val="28"/>
          <w:szCs w:val="28"/>
          <w:lang w:eastAsia="uk-UA"/>
        </w:rPr>
        <w:t>ипової освітньої програми для 5-10 (11) класів спеціальних закладів середньої освіти для осіб з</w:t>
      </w:r>
      <w:r w:rsidR="009F1488">
        <w:rPr>
          <w:rFonts w:ascii="Times New Roman" w:eastAsia="Times New Roman" w:hAnsi="Times New Roman" w:cs="Times New Roman"/>
          <w:sz w:val="28"/>
          <w:szCs w:val="28"/>
          <w:lang w:eastAsia="uk-UA"/>
        </w:rPr>
        <w:t xml:space="preserve"> особливими освітніми потребами</w:t>
      </w:r>
      <w:r w:rsidR="004D49EA">
        <w:rPr>
          <w:rFonts w:ascii="Times New Roman" w:eastAsia="Times New Roman" w:hAnsi="Times New Roman" w:cs="Times New Roman"/>
          <w:sz w:val="28"/>
          <w:szCs w:val="28"/>
          <w:lang w:eastAsia="uk-UA"/>
        </w:rPr>
        <w:t>.</w:t>
      </w:r>
      <w:r w:rsidR="00DB49FC">
        <w:rPr>
          <w:rFonts w:ascii="Times New Roman" w:eastAsia="Times New Roman" w:hAnsi="Times New Roman" w:cs="Times New Roman"/>
          <w:sz w:val="28"/>
          <w:szCs w:val="28"/>
          <w:lang w:eastAsia="uk-UA"/>
        </w:rPr>
        <w:t xml:space="preserve"> </w:t>
      </w:r>
      <w:r w:rsidR="00DB49FC" w:rsidRPr="00DB49FC">
        <w:rPr>
          <w:rFonts w:ascii="Times New Roman" w:eastAsia="Times New Roman" w:hAnsi="Times New Roman" w:cs="Times New Roman"/>
          <w:sz w:val="28"/>
          <w:szCs w:val="28"/>
          <w:lang w:eastAsia="uk-UA"/>
        </w:rPr>
        <w:t>Гранично допустиме на</w:t>
      </w:r>
      <w:r w:rsidR="00DB49FC">
        <w:rPr>
          <w:rFonts w:ascii="Times New Roman" w:eastAsia="Times New Roman" w:hAnsi="Times New Roman" w:cs="Times New Roman"/>
          <w:sz w:val="28"/>
          <w:szCs w:val="28"/>
          <w:lang w:eastAsia="uk-UA"/>
        </w:rPr>
        <w:t>вчальне навантаження для учнів 5 класу складає 875</w:t>
      </w:r>
      <w:r w:rsidR="00DB49FC" w:rsidRPr="00DB49FC">
        <w:rPr>
          <w:rFonts w:ascii="Times New Roman" w:eastAsia="Times New Roman" w:hAnsi="Times New Roman" w:cs="Times New Roman"/>
          <w:sz w:val="28"/>
          <w:szCs w:val="28"/>
          <w:lang w:eastAsia="uk-UA"/>
        </w:rPr>
        <w:t xml:space="preserve"> го</w:t>
      </w:r>
      <w:r w:rsidR="00DB49FC">
        <w:rPr>
          <w:rFonts w:ascii="Times New Roman" w:eastAsia="Times New Roman" w:hAnsi="Times New Roman" w:cs="Times New Roman"/>
          <w:sz w:val="28"/>
          <w:szCs w:val="28"/>
          <w:lang w:eastAsia="uk-UA"/>
        </w:rPr>
        <w:t>дин/навчальний рік,  для учнів 6</w:t>
      </w:r>
      <w:r w:rsidR="00A21E13">
        <w:rPr>
          <w:rFonts w:ascii="Times New Roman" w:eastAsia="Times New Roman" w:hAnsi="Times New Roman" w:cs="Times New Roman"/>
          <w:sz w:val="28"/>
          <w:szCs w:val="28"/>
          <w:lang w:eastAsia="uk-UA"/>
        </w:rPr>
        <w:t xml:space="preserve"> класу  складає 980</w:t>
      </w:r>
      <w:r w:rsidR="00DB49FC" w:rsidRPr="00DB49FC">
        <w:rPr>
          <w:rFonts w:ascii="Times New Roman" w:eastAsia="Times New Roman" w:hAnsi="Times New Roman" w:cs="Times New Roman"/>
          <w:sz w:val="28"/>
          <w:szCs w:val="28"/>
          <w:lang w:eastAsia="uk-UA"/>
        </w:rPr>
        <w:t xml:space="preserve"> годин/навчальний рік</w:t>
      </w:r>
      <w:r w:rsidR="00A21E13">
        <w:rPr>
          <w:rFonts w:ascii="Times New Roman" w:eastAsia="Times New Roman" w:hAnsi="Times New Roman" w:cs="Times New Roman"/>
          <w:sz w:val="28"/>
          <w:szCs w:val="28"/>
          <w:lang w:eastAsia="uk-UA"/>
        </w:rPr>
        <w:t>.</w:t>
      </w:r>
    </w:p>
    <w:p w:rsidR="00516AD2" w:rsidRPr="00516AD2" w:rsidRDefault="004D49EA" w:rsidP="0025054C">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25054C" w:rsidRPr="0025054C">
        <w:rPr>
          <w:rFonts w:ascii="Times New Roman" w:eastAsia="Times New Roman" w:hAnsi="Times New Roman" w:cs="Times New Roman"/>
          <w:sz w:val="28"/>
          <w:szCs w:val="28"/>
          <w:lang w:eastAsia="uk-UA"/>
        </w:rPr>
        <w:t xml:space="preserve">Розподіл навчального навантаження здійснено </w:t>
      </w:r>
      <w:r w:rsidR="0025054C">
        <w:rPr>
          <w:rFonts w:ascii="Times New Roman" w:eastAsia="Times New Roman" w:hAnsi="Times New Roman" w:cs="Times New Roman"/>
          <w:sz w:val="28"/>
          <w:szCs w:val="28"/>
          <w:lang w:eastAsia="uk-UA"/>
        </w:rPr>
        <w:t xml:space="preserve">за освітніми галузями та роками </w:t>
      </w:r>
      <w:r w:rsidR="0025054C" w:rsidRPr="0025054C">
        <w:rPr>
          <w:rFonts w:ascii="Times New Roman" w:eastAsia="Times New Roman" w:hAnsi="Times New Roman" w:cs="Times New Roman"/>
          <w:sz w:val="28"/>
          <w:szCs w:val="28"/>
          <w:lang w:eastAsia="uk-UA"/>
        </w:rPr>
        <w:t>навчання</w:t>
      </w:r>
      <w:r w:rsidR="00DB49FC">
        <w:rPr>
          <w:rFonts w:ascii="Times New Roman" w:eastAsia="Times New Roman" w:hAnsi="Times New Roman" w:cs="Times New Roman"/>
          <w:sz w:val="28"/>
          <w:szCs w:val="28"/>
          <w:lang w:eastAsia="uk-UA"/>
        </w:rPr>
        <w:t xml:space="preserve"> відповідно до Типового навчального плану спеціальних закладів загальної середньої освіти для дітей з тяжкими порушеннями мовлення з українською мовою навчання (додаток 20 до Типової освітньої програми)</w:t>
      </w:r>
      <w:r w:rsidR="0025054C" w:rsidRPr="0025054C">
        <w:rPr>
          <w:rFonts w:ascii="Times New Roman" w:eastAsia="Times New Roman" w:hAnsi="Times New Roman" w:cs="Times New Roman"/>
          <w:sz w:val="28"/>
          <w:szCs w:val="28"/>
          <w:lang w:eastAsia="uk-UA"/>
        </w:rPr>
        <w:t>.</w:t>
      </w:r>
    </w:p>
    <w:p w:rsidR="00DD2D26" w:rsidRDefault="00DD2D26" w:rsidP="009F5995">
      <w:pPr>
        <w:spacing w:after="0" w:line="240" w:lineRule="auto"/>
        <w:jc w:val="both"/>
        <w:rPr>
          <w:rFonts w:ascii="Times New Roman" w:eastAsia="Times New Roman" w:hAnsi="Times New Roman" w:cs="Times New Roman"/>
          <w:sz w:val="28"/>
          <w:szCs w:val="28"/>
          <w:lang w:eastAsia="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480"/>
        <w:gridCol w:w="2481"/>
      </w:tblGrid>
      <w:tr w:rsidR="009F1488" w:rsidRPr="003B6DB1" w:rsidTr="009F1488">
        <w:trPr>
          <w:trHeight w:val="649"/>
        </w:trPr>
        <w:tc>
          <w:tcPr>
            <w:tcW w:w="4678" w:type="dxa"/>
            <w:vMerge w:val="restart"/>
            <w:tcBorders>
              <w:top w:val="single" w:sz="4" w:space="0" w:color="auto"/>
              <w:left w:val="single" w:sz="4" w:space="0" w:color="auto"/>
              <w:bottom w:val="single" w:sz="4" w:space="0" w:color="auto"/>
              <w:right w:val="single" w:sz="4" w:space="0" w:color="auto"/>
            </w:tcBorders>
            <w:vAlign w:val="center"/>
          </w:tcPr>
          <w:p w:rsidR="009F1488" w:rsidRPr="003B6DB1" w:rsidRDefault="009F1488" w:rsidP="003B6DB1">
            <w:pPr>
              <w:spacing w:after="0" w:line="240" w:lineRule="auto"/>
              <w:rPr>
                <w:rFonts w:ascii="Times New Roman" w:eastAsia="Times New Roman" w:hAnsi="Times New Roman" w:cs="Times New Roman"/>
                <w:b/>
                <w:sz w:val="24"/>
                <w:szCs w:val="24"/>
                <w:lang w:eastAsia="uk-UA"/>
              </w:rPr>
            </w:pPr>
            <w:r w:rsidRPr="003B6DB1">
              <w:rPr>
                <w:rFonts w:ascii="Times New Roman" w:eastAsia="Times New Roman" w:hAnsi="Times New Roman" w:cs="Times New Roman"/>
                <w:b/>
                <w:sz w:val="24"/>
                <w:szCs w:val="24"/>
                <w:lang w:eastAsia="uk-UA"/>
              </w:rPr>
              <w:t>Освітні галузі</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9F1488" w:rsidRPr="003B6DB1" w:rsidRDefault="009F1488" w:rsidP="003B6DB1">
            <w:pPr>
              <w:spacing w:after="0" w:line="240" w:lineRule="auto"/>
              <w:rPr>
                <w:rFonts w:ascii="Times New Roman" w:eastAsia="Times New Roman" w:hAnsi="Times New Roman" w:cs="Times New Roman"/>
                <w:b/>
                <w:sz w:val="24"/>
                <w:szCs w:val="24"/>
                <w:lang w:eastAsia="uk-UA"/>
              </w:rPr>
            </w:pPr>
            <w:r w:rsidRPr="003B6DB1">
              <w:rPr>
                <w:rFonts w:ascii="Times New Roman" w:eastAsia="Times New Roman" w:hAnsi="Times New Roman" w:cs="Times New Roman"/>
                <w:b/>
                <w:sz w:val="24"/>
                <w:szCs w:val="24"/>
                <w:lang w:eastAsia="uk-UA"/>
              </w:rPr>
              <w:t>Кількість годин на тиждень/рік у класах</w:t>
            </w:r>
          </w:p>
        </w:tc>
      </w:tr>
      <w:tr w:rsidR="009F1488" w:rsidRPr="003B6DB1" w:rsidTr="009F1488">
        <w:trPr>
          <w:trHeight w:val="58"/>
        </w:trPr>
        <w:tc>
          <w:tcPr>
            <w:tcW w:w="4678" w:type="dxa"/>
            <w:vMerge/>
            <w:tcBorders>
              <w:top w:val="single" w:sz="4" w:space="0" w:color="auto"/>
              <w:left w:val="single" w:sz="4" w:space="0" w:color="auto"/>
              <w:bottom w:val="single" w:sz="4" w:space="0" w:color="auto"/>
              <w:right w:val="single" w:sz="4" w:space="0" w:color="auto"/>
            </w:tcBorders>
            <w:vAlign w:val="center"/>
          </w:tcPr>
          <w:p w:rsidR="009F1488" w:rsidRPr="003B6DB1" w:rsidRDefault="009F1488" w:rsidP="003B6DB1">
            <w:pPr>
              <w:spacing w:after="0" w:line="240" w:lineRule="auto"/>
              <w:rPr>
                <w:rFonts w:ascii="Times New Roman" w:eastAsia="Times New Roman" w:hAnsi="Times New Roman" w:cs="Times New Roman"/>
                <w:sz w:val="24"/>
                <w:szCs w:val="24"/>
                <w:lang w:eastAsia="uk-UA"/>
              </w:rPr>
            </w:pPr>
          </w:p>
        </w:tc>
        <w:tc>
          <w:tcPr>
            <w:tcW w:w="2480" w:type="dxa"/>
            <w:tcBorders>
              <w:top w:val="single" w:sz="4" w:space="0" w:color="auto"/>
              <w:left w:val="single" w:sz="4" w:space="0" w:color="auto"/>
              <w:bottom w:val="single" w:sz="4" w:space="0" w:color="auto"/>
              <w:right w:val="single" w:sz="4" w:space="0" w:color="auto"/>
            </w:tcBorders>
          </w:tcPr>
          <w:p w:rsidR="009F1488" w:rsidRPr="0063043B" w:rsidRDefault="009F1488" w:rsidP="0063043B">
            <w:pPr>
              <w:spacing w:after="0" w:line="240" w:lineRule="auto"/>
              <w:jc w:val="center"/>
              <w:rPr>
                <w:rFonts w:ascii="Times New Roman" w:eastAsia="Times New Roman" w:hAnsi="Times New Roman" w:cs="Times New Roman"/>
                <w:b/>
                <w:sz w:val="24"/>
                <w:szCs w:val="24"/>
                <w:lang w:eastAsia="uk-UA"/>
              </w:rPr>
            </w:pPr>
            <w:r w:rsidRPr="0063043B">
              <w:rPr>
                <w:rFonts w:ascii="Times New Roman" w:eastAsia="Times New Roman" w:hAnsi="Times New Roman" w:cs="Times New Roman"/>
                <w:b/>
                <w:sz w:val="24"/>
                <w:szCs w:val="24"/>
                <w:lang w:eastAsia="uk-UA"/>
              </w:rPr>
              <w:t>5</w:t>
            </w:r>
          </w:p>
        </w:tc>
        <w:tc>
          <w:tcPr>
            <w:tcW w:w="2481" w:type="dxa"/>
            <w:tcBorders>
              <w:top w:val="single" w:sz="4" w:space="0" w:color="auto"/>
              <w:left w:val="single" w:sz="4" w:space="0" w:color="auto"/>
              <w:bottom w:val="single" w:sz="4" w:space="0" w:color="auto"/>
              <w:right w:val="single" w:sz="4" w:space="0" w:color="auto"/>
            </w:tcBorders>
          </w:tcPr>
          <w:p w:rsidR="009F1488" w:rsidRPr="0063043B" w:rsidRDefault="009F1488" w:rsidP="0063043B">
            <w:pPr>
              <w:spacing w:after="0" w:line="240" w:lineRule="auto"/>
              <w:jc w:val="center"/>
              <w:rPr>
                <w:rFonts w:ascii="Times New Roman" w:eastAsia="Times New Roman" w:hAnsi="Times New Roman" w:cs="Times New Roman"/>
                <w:b/>
                <w:sz w:val="24"/>
                <w:szCs w:val="24"/>
                <w:lang w:eastAsia="uk-UA"/>
              </w:rPr>
            </w:pPr>
            <w:r w:rsidRPr="0063043B">
              <w:rPr>
                <w:rFonts w:ascii="Times New Roman" w:eastAsia="Times New Roman" w:hAnsi="Times New Roman" w:cs="Times New Roman"/>
                <w:b/>
                <w:sz w:val="24"/>
                <w:szCs w:val="24"/>
                <w:lang w:eastAsia="uk-UA"/>
              </w:rPr>
              <w:t>6</w:t>
            </w:r>
          </w:p>
        </w:tc>
      </w:tr>
      <w:tr w:rsidR="009F1488" w:rsidRPr="003B6DB1" w:rsidTr="0063043B">
        <w:trPr>
          <w:cantSplit/>
          <w:trHeight w:val="405"/>
        </w:trPr>
        <w:tc>
          <w:tcPr>
            <w:tcW w:w="4678" w:type="dxa"/>
            <w:tcBorders>
              <w:top w:val="single" w:sz="4" w:space="0" w:color="auto"/>
              <w:left w:val="single" w:sz="4" w:space="0" w:color="auto"/>
              <w:bottom w:val="single" w:sz="4" w:space="0" w:color="auto"/>
              <w:right w:val="single" w:sz="4" w:space="0" w:color="auto"/>
            </w:tcBorders>
          </w:tcPr>
          <w:p w:rsidR="009F1488" w:rsidRPr="003B6DB1" w:rsidRDefault="009F1488" w:rsidP="003B6DB1">
            <w:pPr>
              <w:spacing w:after="0" w:line="240" w:lineRule="auto"/>
              <w:rPr>
                <w:rFonts w:ascii="Times New Roman" w:eastAsia="Times New Roman" w:hAnsi="Times New Roman" w:cs="Times New Roman"/>
                <w:sz w:val="24"/>
                <w:szCs w:val="24"/>
                <w:lang w:eastAsia="uk-UA"/>
              </w:rPr>
            </w:pPr>
            <w:r w:rsidRPr="003B6DB1">
              <w:rPr>
                <w:rFonts w:ascii="Times New Roman" w:eastAsia="Times New Roman" w:hAnsi="Times New Roman" w:cs="Times New Roman"/>
                <w:sz w:val="24"/>
                <w:szCs w:val="24"/>
                <w:lang w:eastAsia="uk-UA"/>
              </w:rPr>
              <w:t>Мовно-літературна</w:t>
            </w:r>
          </w:p>
        </w:tc>
        <w:tc>
          <w:tcPr>
            <w:tcW w:w="2480" w:type="dxa"/>
            <w:tcBorders>
              <w:top w:val="single" w:sz="4" w:space="0" w:color="auto"/>
              <w:left w:val="single" w:sz="4" w:space="0" w:color="auto"/>
              <w:right w:val="single" w:sz="4" w:space="0" w:color="auto"/>
            </w:tcBorders>
          </w:tcPr>
          <w:p w:rsidR="009F1488" w:rsidRPr="003B6DB1" w:rsidRDefault="009F1488" w:rsidP="003B6DB1">
            <w:pPr>
              <w:spacing w:after="0" w:line="240" w:lineRule="auto"/>
              <w:rPr>
                <w:rFonts w:ascii="Times New Roman" w:eastAsia="Times New Roman" w:hAnsi="Times New Roman" w:cs="Times New Roman"/>
                <w:sz w:val="24"/>
                <w:szCs w:val="24"/>
                <w:lang w:eastAsia="uk-UA"/>
              </w:rPr>
            </w:pPr>
            <w:r w:rsidRPr="003B6DB1">
              <w:rPr>
                <w:rFonts w:ascii="Times New Roman" w:eastAsia="Times New Roman" w:hAnsi="Times New Roman" w:cs="Times New Roman"/>
                <w:sz w:val="24"/>
                <w:szCs w:val="24"/>
                <w:lang w:eastAsia="uk-UA"/>
              </w:rPr>
              <w:t>11,5/402,5</w:t>
            </w:r>
          </w:p>
        </w:tc>
        <w:tc>
          <w:tcPr>
            <w:tcW w:w="2481" w:type="dxa"/>
            <w:tcBorders>
              <w:top w:val="single" w:sz="4" w:space="0" w:color="auto"/>
              <w:left w:val="single" w:sz="4" w:space="0" w:color="auto"/>
              <w:right w:val="single" w:sz="4" w:space="0" w:color="auto"/>
            </w:tcBorders>
          </w:tcPr>
          <w:p w:rsidR="009F1488" w:rsidRPr="003B6DB1" w:rsidRDefault="009F1488" w:rsidP="003B6DB1">
            <w:pPr>
              <w:spacing w:after="0" w:line="240" w:lineRule="auto"/>
              <w:rPr>
                <w:rFonts w:ascii="Times New Roman" w:eastAsia="Times New Roman" w:hAnsi="Times New Roman" w:cs="Times New Roman"/>
                <w:sz w:val="24"/>
                <w:szCs w:val="24"/>
                <w:lang w:eastAsia="uk-UA"/>
              </w:rPr>
            </w:pPr>
            <w:r w:rsidRPr="003B6DB1">
              <w:rPr>
                <w:rFonts w:ascii="Times New Roman" w:eastAsia="Times New Roman" w:hAnsi="Times New Roman" w:cs="Times New Roman"/>
                <w:sz w:val="24"/>
                <w:szCs w:val="24"/>
                <w:lang w:eastAsia="uk-UA"/>
              </w:rPr>
              <w:t>11,5/402,5</w:t>
            </w:r>
          </w:p>
        </w:tc>
      </w:tr>
      <w:tr w:rsidR="009F1488" w:rsidRPr="003B6DB1" w:rsidTr="0063043B">
        <w:trPr>
          <w:trHeight w:val="405"/>
        </w:trPr>
        <w:tc>
          <w:tcPr>
            <w:tcW w:w="4678" w:type="dxa"/>
            <w:tcBorders>
              <w:top w:val="single" w:sz="4" w:space="0" w:color="auto"/>
              <w:left w:val="single" w:sz="4" w:space="0" w:color="auto"/>
              <w:bottom w:val="single" w:sz="4" w:space="0" w:color="auto"/>
              <w:right w:val="single" w:sz="4" w:space="0" w:color="auto"/>
            </w:tcBorders>
          </w:tcPr>
          <w:p w:rsidR="009F1488" w:rsidRPr="003B6DB1" w:rsidRDefault="009F1488" w:rsidP="003B6DB1">
            <w:pPr>
              <w:spacing w:after="0" w:line="240" w:lineRule="auto"/>
              <w:rPr>
                <w:rFonts w:ascii="Times New Roman" w:eastAsia="Times New Roman" w:hAnsi="Times New Roman" w:cs="Times New Roman"/>
                <w:sz w:val="24"/>
                <w:szCs w:val="24"/>
                <w:lang w:eastAsia="uk-UA"/>
              </w:rPr>
            </w:pPr>
            <w:r w:rsidRPr="003B6DB1">
              <w:rPr>
                <w:rFonts w:ascii="Times New Roman" w:eastAsia="Times New Roman" w:hAnsi="Times New Roman" w:cs="Times New Roman"/>
                <w:sz w:val="24"/>
                <w:szCs w:val="24"/>
                <w:lang w:eastAsia="uk-UA"/>
              </w:rPr>
              <w:t>Математична</w:t>
            </w:r>
          </w:p>
        </w:tc>
        <w:tc>
          <w:tcPr>
            <w:tcW w:w="2480" w:type="dxa"/>
            <w:tcBorders>
              <w:top w:val="single" w:sz="4" w:space="0" w:color="auto"/>
              <w:left w:val="single" w:sz="4" w:space="0" w:color="auto"/>
              <w:bottom w:val="single" w:sz="4" w:space="0" w:color="auto"/>
              <w:right w:val="single" w:sz="4" w:space="0" w:color="auto"/>
            </w:tcBorders>
          </w:tcPr>
          <w:p w:rsidR="009F1488" w:rsidRPr="003B6DB1" w:rsidRDefault="009F1488" w:rsidP="003B6DB1">
            <w:pPr>
              <w:spacing w:after="0" w:line="240" w:lineRule="auto"/>
              <w:rPr>
                <w:rFonts w:ascii="Times New Roman" w:eastAsia="Times New Roman" w:hAnsi="Times New Roman" w:cs="Times New Roman"/>
                <w:sz w:val="24"/>
                <w:szCs w:val="24"/>
                <w:lang w:eastAsia="uk-UA"/>
              </w:rPr>
            </w:pPr>
            <w:r w:rsidRPr="003B6DB1">
              <w:rPr>
                <w:rFonts w:ascii="Times New Roman" w:eastAsia="Times New Roman" w:hAnsi="Times New Roman" w:cs="Times New Roman"/>
                <w:sz w:val="24"/>
                <w:szCs w:val="24"/>
                <w:lang w:eastAsia="uk-UA"/>
              </w:rPr>
              <w:t>5/175</w:t>
            </w:r>
          </w:p>
        </w:tc>
        <w:tc>
          <w:tcPr>
            <w:tcW w:w="2481" w:type="dxa"/>
            <w:tcBorders>
              <w:top w:val="single" w:sz="4" w:space="0" w:color="auto"/>
              <w:left w:val="single" w:sz="4" w:space="0" w:color="auto"/>
              <w:bottom w:val="single" w:sz="4" w:space="0" w:color="auto"/>
              <w:right w:val="single" w:sz="4" w:space="0" w:color="auto"/>
            </w:tcBorders>
          </w:tcPr>
          <w:p w:rsidR="009F1488" w:rsidRPr="003B6DB1" w:rsidRDefault="009F1488" w:rsidP="003B6DB1">
            <w:pPr>
              <w:spacing w:after="0" w:line="240" w:lineRule="auto"/>
              <w:rPr>
                <w:rFonts w:ascii="Times New Roman" w:eastAsia="Times New Roman" w:hAnsi="Times New Roman" w:cs="Times New Roman"/>
                <w:sz w:val="24"/>
                <w:szCs w:val="24"/>
                <w:lang w:eastAsia="uk-UA"/>
              </w:rPr>
            </w:pPr>
            <w:r w:rsidRPr="003B6DB1">
              <w:rPr>
                <w:rFonts w:ascii="Times New Roman" w:eastAsia="Times New Roman" w:hAnsi="Times New Roman" w:cs="Times New Roman"/>
                <w:sz w:val="24"/>
                <w:szCs w:val="24"/>
                <w:lang w:eastAsia="uk-UA"/>
              </w:rPr>
              <w:t>5/175</w:t>
            </w:r>
          </w:p>
        </w:tc>
      </w:tr>
      <w:tr w:rsidR="009F1488" w:rsidRPr="003B6DB1" w:rsidTr="0063043B">
        <w:trPr>
          <w:trHeight w:val="405"/>
        </w:trPr>
        <w:tc>
          <w:tcPr>
            <w:tcW w:w="4678" w:type="dxa"/>
            <w:tcBorders>
              <w:top w:val="single" w:sz="4" w:space="0" w:color="auto"/>
              <w:left w:val="single" w:sz="4" w:space="0" w:color="auto"/>
              <w:right w:val="single" w:sz="4" w:space="0" w:color="auto"/>
            </w:tcBorders>
          </w:tcPr>
          <w:p w:rsidR="009F1488" w:rsidRPr="003B6DB1" w:rsidRDefault="009F1488" w:rsidP="003B6DB1">
            <w:pPr>
              <w:spacing w:after="0" w:line="240" w:lineRule="auto"/>
              <w:rPr>
                <w:rFonts w:ascii="Times New Roman" w:eastAsia="Times New Roman" w:hAnsi="Times New Roman" w:cs="Times New Roman"/>
                <w:sz w:val="24"/>
                <w:szCs w:val="24"/>
                <w:lang w:eastAsia="uk-UA"/>
              </w:rPr>
            </w:pPr>
            <w:r w:rsidRPr="003B6DB1">
              <w:rPr>
                <w:rFonts w:ascii="Times New Roman" w:eastAsia="Times New Roman" w:hAnsi="Times New Roman" w:cs="Times New Roman"/>
                <w:sz w:val="24"/>
                <w:szCs w:val="24"/>
                <w:lang w:eastAsia="uk-UA"/>
              </w:rPr>
              <w:t>Природнича</w:t>
            </w:r>
          </w:p>
        </w:tc>
        <w:tc>
          <w:tcPr>
            <w:tcW w:w="2480" w:type="dxa"/>
            <w:tcBorders>
              <w:top w:val="single" w:sz="4" w:space="0" w:color="auto"/>
              <w:left w:val="single" w:sz="4" w:space="0" w:color="auto"/>
              <w:right w:val="single" w:sz="4" w:space="0" w:color="auto"/>
            </w:tcBorders>
          </w:tcPr>
          <w:p w:rsidR="009F1488" w:rsidRPr="003B6DB1" w:rsidRDefault="009F1488" w:rsidP="003B6DB1">
            <w:pPr>
              <w:spacing w:after="0" w:line="240" w:lineRule="auto"/>
              <w:rPr>
                <w:rFonts w:ascii="Times New Roman" w:eastAsia="Times New Roman" w:hAnsi="Times New Roman" w:cs="Times New Roman"/>
                <w:sz w:val="24"/>
                <w:szCs w:val="24"/>
                <w:lang w:eastAsia="uk-UA"/>
              </w:rPr>
            </w:pPr>
            <w:r w:rsidRPr="003B6DB1">
              <w:rPr>
                <w:rFonts w:ascii="Times New Roman" w:eastAsia="Times New Roman" w:hAnsi="Times New Roman" w:cs="Times New Roman"/>
                <w:sz w:val="24"/>
                <w:szCs w:val="24"/>
                <w:lang w:eastAsia="uk-UA"/>
              </w:rPr>
              <w:t>2/70</w:t>
            </w:r>
          </w:p>
        </w:tc>
        <w:tc>
          <w:tcPr>
            <w:tcW w:w="2481" w:type="dxa"/>
            <w:tcBorders>
              <w:top w:val="single" w:sz="4" w:space="0" w:color="auto"/>
              <w:left w:val="single" w:sz="4" w:space="0" w:color="auto"/>
              <w:right w:val="single" w:sz="4" w:space="0" w:color="auto"/>
            </w:tcBorders>
          </w:tcPr>
          <w:p w:rsidR="009F1488" w:rsidRPr="003B6DB1" w:rsidRDefault="009F1488" w:rsidP="003B6DB1">
            <w:pPr>
              <w:spacing w:after="0" w:line="240" w:lineRule="auto"/>
              <w:rPr>
                <w:rFonts w:ascii="Times New Roman" w:eastAsia="Times New Roman" w:hAnsi="Times New Roman" w:cs="Times New Roman"/>
                <w:sz w:val="24"/>
                <w:szCs w:val="24"/>
                <w:lang w:eastAsia="uk-UA"/>
              </w:rPr>
            </w:pPr>
            <w:r w:rsidRPr="003B6DB1">
              <w:rPr>
                <w:rFonts w:ascii="Times New Roman" w:eastAsia="Times New Roman" w:hAnsi="Times New Roman" w:cs="Times New Roman"/>
                <w:sz w:val="24"/>
                <w:szCs w:val="24"/>
                <w:lang w:eastAsia="uk-UA"/>
              </w:rPr>
              <w:t>3/105</w:t>
            </w:r>
          </w:p>
        </w:tc>
      </w:tr>
      <w:tr w:rsidR="009F1488" w:rsidRPr="003B6DB1" w:rsidTr="0063043B">
        <w:trPr>
          <w:trHeight w:val="405"/>
        </w:trPr>
        <w:tc>
          <w:tcPr>
            <w:tcW w:w="4678" w:type="dxa"/>
            <w:tcBorders>
              <w:top w:val="single" w:sz="4" w:space="0" w:color="auto"/>
              <w:left w:val="single" w:sz="4" w:space="0" w:color="auto"/>
              <w:right w:val="single" w:sz="4" w:space="0" w:color="auto"/>
            </w:tcBorders>
          </w:tcPr>
          <w:p w:rsidR="009F1488" w:rsidRPr="003B6DB1" w:rsidRDefault="009F1488" w:rsidP="003B6DB1">
            <w:pPr>
              <w:spacing w:after="0" w:line="240" w:lineRule="auto"/>
              <w:rPr>
                <w:rFonts w:ascii="Times New Roman" w:eastAsia="Times New Roman" w:hAnsi="Times New Roman" w:cs="Times New Roman"/>
                <w:sz w:val="24"/>
                <w:szCs w:val="24"/>
                <w:lang w:eastAsia="uk-UA"/>
              </w:rPr>
            </w:pPr>
            <w:r w:rsidRPr="003B6DB1">
              <w:rPr>
                <w:rFonts w:ascii="Times New Roman" w:eastAsia="Times New Roman" w:hAnsi="Times New Roman" w:cs="Times New Roman"/>
                <w:sz w:val="24"/>
                <w:szCs w:val="24"/>
                <w:lang w:eastAsia="uk-UA"/>
              </w:rPr>
              <w:t>Соціальна і здоров</w:t>
            </w:r>
            <w:r w:rsidRPr="003B6DB1">
              <w:rPr>
                <w:rFonts w:ascii="Times New Roman" w:eastAsia="Times New Roman" w:hAnsi="Times New Roman" w:cs="Times New Roman"/>
                <w:sz w:val="24"/>
                <w:szCs w:val="24"/>
                <w:lang w:val="ru-RU" w:eastAsia="uk-UA"/>
              </w:rPr>
              <w:t>’</w:t>
            </w:r>
            <w:r w:rsidRPr="003B6DB1">
              <w:rPr>
                <w:rFonts w:ascii="Times New Roman" w:eastAsia="Times New Roman" w:hAnsi="Times New Roman" w:cs="Times New Roman"/>
                <w:sz w:val="24"/>
                <w:szCs w:val="24"/>
                <w:lang w:eastAsia="uk-UA"/>
              </w:rPr>
              <w:t>язбережувальна</w:t>
            </w:r>
          </w:p>
        </w:tc>
        <w:tc>
          <w:tcPr>
            <w:tcW w:w="2480" w:type="dxa"/>
            <w:tcBorders>
              <w:top w:val="single" w:sz="4" w:space="0" w:color="auto"/>
              <w:left w:val="single" w:sz="4" w:space="0" w:color="auto"/>
              <w:bottom w:val="single" w:sz="4" w:space="0" w:color="auto"/>
              <w:right w:val="single" w:sz="4" w:space="0" w:color="auto"/>
            </w:tcBorders>
          </w:tcPr>
          <w:p w:rsidR="009F1488" w:rsidRPr="003B6DB1" w:rsidRDefault="009F1488" w:rsidP="003B6DB1">
            <w:pPr>
              <w:spacing w:after="0" w:line="240" w:lineRule="auto"/>
              <w:rPr>
                <w:rFonts w:ascii="Times New Roman" w:eastAsia="Times New Roman" w:hAnsi="Times New Roman" w:cs="Times New Roman"/>
                <w:sz w:val="24"/>
                <w:szCs w:val="24"/>
                <w:lang w:eastAsia="uk-UA"/>
              </w:rPr>
            </w:pPr>
            <w:r w:rsidRPr="003B6DB1">
              <w:rPr>
                <w:rFonts w:ascii="Times New Roman" w:eastAsia="Times New Roman" w:hAnsi="Times New Roman" w:cs="Times New Roman"/>
                <w:sz w:val="24"/>
                <w:szCs w:val="24"/>
                <w:lang w:eastAsia="uk-UA"/>
              </w:rPr>
              <w:t>1/35</w:t>
            </w:r>
          </w:p>
        </w:tc>
        <w:tc>
          <w:tcPr>
            <w:tcW w:w="2481" w:type="dxa"/>
            <w:tcBorders>
              <w:top w:val="single" w:sz="4" w:space="0" w:color="auto"/>
              <w:left w:val="single" w:sz="4" w:space="0" w:color="auto"/>
              <w:bottom w:val="single" w:sz="4" w:space="0" w:color="auto"/>
              <w:right w:val="single" w:sz="4" w:space="0" w:color="auto"/>
            </w:tcBorders>
          </w:tcPr>
          <w:p w:rsidR="009F1488" w:rsidRPr="003B6DB1" w:rsidRDefault="009F1488" w:rsidP="003B6DB1">
            <w:pPr>
              <w:spacing w:after="0" w:line="240" w:lineRule="auto"/>
              <w:rPr>
                <w:rFonts w:ascii="Times New Roman" w:eastAsia="Times New Roman" w:hAnsi="Times New Roman" w:cs="Times New Roman"/>
                <w:sz w:val="24"/>
                <w:szCs w:val="24"/>
                <w:lang w:eastAsia="uk-UA"/>
              </w:rPr>
            </w:pPr>
            <w:r w:rsidRPr="003B6DB1">
              <w:rPr>
                <w:rFonts w:ascii="Times New Roman" w:eastAsia="Times New Roman" w:hAnsi="Times New Roman" w:cs="Times New Roman"/>
                <w:sz w:val="24"/>
                <w:szCs w:val="24"/>
                <w:lang w:eastAsia="uk-UA"/>
              </w:rPr>
              <w:t>1/35</w:t>
            </w:r>
          </w:p>
        </w:tc>
      </w:tr>
      <w:tr w:rsidR="009F1488" w:rsidRPr="003B6DB1" w:rsidTr="0063043B">
        <w:trPr>
          <w:trHeight w:val="405"/>
        </w:trPr>
        <w:tc>
          <w:tcPr>
            <w:tcW w:w="4678" w:type="dxa"/>
            <w:tcBorders>
              <w:top w:val="single" w:sz="4" w:space="0" w:color="auto"/>
              <w:left w:val="single" w:sz="4" w:space="0" w:color="auto"/>
              <w:bottom w:val="single" w:sz="4" w:space="0" w:color="auto"/>
              <w:right w:val="single" w:sz="4" w:space="0" w:color="auto"/>
            </w:tcBorders>
          </w:tcPr>
          <w:p w:rsidR="009F1488" w:rsidRPr="003B6DB1" w:rsidRDefault="009F1488" w:rsidP="003B6DB1">
            <w:pPr>
              <w:spacing w:after="0" w:line="240" w:lineRule="auto"/>
              <w:rPr>
                <w:rFonts w:ascii="Times New Roman" w:eastAsia="Times New Roman" w:hAnsi="Times New Roman" w:cs="Times New Roman"/>
                <w:sz w:val="24"/>
                <w:szCs w:val="24"/>
                <w:lang w:eastAsia="uk-UA"/>
              </w:rPr>
            </w:pPr>
            <w:r w:rsidRPr="003B6DB1">
              <w:rPr>
                <w:rFonts w:ascii="Times New Roman" w:eastAsia="Times New Roman" w:hAnsi="Times New Roman" w:cs="Times New Roman"/>
                <w:sz w:val="24"/>
                <w:szCs w:val="24"/>
                <w:lang w:eastAsia="uk-UA"/>
              </w:rPr>
              <w:t>Громадянська та історична</w:t>
            </w:r>
          </w:p>
        </w:tc>
        <w:tc>
          <w:tcPr>
            <w:tcW w:w="2480" w:type="dxa"/>
            <w:tcBorders>
              <w:top w:val="single" w:sz="4" w:space="0" w:color="auto"/>
              <w:left w:val="single" w:sz="4" w:space="0" w:color="auto"/>
              <w:bottom w:val="single" w:sz="4" w:space="0" w:color="auto"/>
              <w:right w:val="single" w:sz="4" w:space="0" w:color="auto"/>
            </w:tcBorders>
          </w:tcPr>
          <w:p w:rsidR="009F1488" w:rsidRPr="003B6DB1" w:rsidRDefault="009F1488" w:rsidP="003B6DB1">
            <w:pPr>
              <w:spacing w:after="0" w:line="240" w:lineRule="auto"/>
              <w:rPr>
                <w:rFonts w:ascii="Times New Roman" w:eastAsia="Times New Roman" w:hAnsi="Times New Roman" w:cs="Times New Roman"/>
                <w:sz w:val="24"/>
                <w:szCs w:val="24"/>
                <w:lang w:eastAsia="uk-UA"/>
              </w:rPr>
            </w:pPr>
            <w:r w:rsidRPr="003B6DB1">
              <w:rPr>
                <w:rFonts w:ascii="Times New Roman" w:eastAsia="Times New Roman" w:hAnsi="Times New Roman" w:cs="Times New Roman"/>
                <w:sz w:val="24"/>
                <w:szCs w:val="24"/>
                <w:lang w:eastAsia="uk-UA"/>
              </w:rPr>
              <w:t>1/35</w:t>
            </w:r>
          </w:p>
        </w:tc>
        <w:tc>
          <w:tcPr>
            <w:tcW w:w="2481" w:type="dxa"/>
            <w:tcBorders>
              <w:top w:val="single" w:sz="4" w:space="0" w:color="auto"/>
              <w:left w:val="single" w:sz="4" w:space="0" w:color="auto"/>
              <w:bottom w:val="single" w:sz="4" w:space="0" w:color="auto"/>
              <w:right w:val="single" w:sz="4" w:space="0" w:color="auto"/>
            </w:tcBorders>
          </w:tcPr>
          <w:p w:rsidR="009F1488" w:rsidRPr="003B6DB1" w:rsidRDefault="009F1488" w:rsidP="003B6DB1">
            <w:pPr>
              <w:spacing w:after="0" w:line="240" w:lineRule="auto"/>
              <w:rPr>
                <w:rFonts w:ascii="Times New Roman" w:eastAsia="Times New Roman" w:hAnsi="Times New Roman" w:cs="Times New Roman"/>
                <w:sz w:val="24"/>
                <w:szCs w:val="24"/>
                <w:lang w:eastAsia="uk-UA"/>
              </w:rPr>
            </w:pPr>
            <w:r w:rsidRPr="003B6DB1">
              <w:rPr>
                <w:rFonts w:ascii="Times New Roman" w:eastAsia="Times New Roman" w:hAnsi="Times New Roman" w:cs="Times New Roman"/>
                <w:sz w:val="24"/>
                <w:szCs w:val="24"/>
                <w:lang w:eastAsia="uk-UA"/>
              </w:rPr>
              <w:t>2/70</w:t>
            </w:r>
          </w:p>
        </w:tc>
      </w:tr>
      <w:tr w:rsidR="009F1488" w:rsidRPr="003B6DB1" w:rsidTr="0063043B">
        <w:trPr>
          <w:trHeight w:val="405"/>
        </w:trPr>
        <w:tc>
          <w:tcPr>
            <w:tcW w:w="4678" w:type="dxa"/>
            <w:tcBorders>
              <w:top w:val="single" w:sz="4" w:space="0" w:color="auto"/>
              <w:left w:val="single" w:sz="4" w:space="0" w:color="auto"/>
              <w:bottom w:val="single" w:sz="4" w:space="0" w:color="auto"/>
              <w:right w:val="single" w:sz="4" w:space="0" w:color="auto"/>
            </w:tcBorders>
          </w:tcPr>
          <w:p w:rsidR="009F1488" w:rsidRPr="003B6DB1" w:rsidRDefault="009F1488" w:rsidP="003B6DB1">
            <w:pPr>
              <w:spacing w:after="0" w:line="240" w:lineRule="auto"/>
              <w:rPr>
                <w:rFonts w:ascii="Times New Roman" w:eastAsia="Times New Roman" w:hAnsi="Times New Roman" w:cs="Times New Roman"/>
                <w:sz w:val="24"/>
                <w:szCs w:val="24"/>
                <w:lang w:eastAsia="uk-UA"/>
              </w:rPr>
            </w:pPr>
            <w:r w:rsidRPr="003B6DB1">
              <w:rPr>
                <w:rFonts w:ascii="Times New Roman" w:eastAsia="Times New Roman" w:hAnsi="Times New Roman" w:cs="Times New Roman"/>
                <w:sz w:val="24"/>
                <w:szCs w:val="24"/>
                <w:lang w:eastAsia="uk-UA"/>
              </w:rPr>
              <w:t>Інформатична</w:t>
            </w:r>
          </w:p>
        </w:tc>
        <w:tc>
          <w:tcPr>
            <w:tcW w:w="2480" w:type="dxa"/>
            <w:tcBorders>
              <w:top w:val="single" w:sz="4" w:space="0" w:color="auto"/>
              <w:left w:val="single" w:sz="4" w:space="0" w:color="auto"/>
              <w:bottom w:val="single" w:sz="4" w:space="0" w:color="auto"/>
              <w:right w:val="single" w:sz="4" w:space="0" w:color="auto"/>
            </w:tcBorders>
          </w:tcPr>
          <w:p w:rsidR="009F1488" w:rsidRPr="003B6DB1" w:rsidRDefault="009F1488" w:rsidP="003B6DB1">
            <w:pPr>
              <w:spacing w:after="0" w:line="240" w:lineRule="auto"/>
              <w:rPr>
                <w:rFonts w:ascii="Times New Roman" w:eastAsia="Times New Roman" w:hAnsi="Times New Roman" w:cs="Times New Roman"/>
                <w:sz w:val="24"/>
                <w:szCs w:val="24"/>
                <w:lang w:eastAsia="uk-UA"/>
              </w:rPr>
            </w:pPr>
            <w:r w:rsidRPr="003B6DB1">
              <w:rPr>
                <w:rFonts w:ascii="Times New Roman" w:eastAsia="Times New Roman" w:hAnsi="Times New Roman" w:cs="Times New Roman"/>
                <w:sz w:val="24"/>
                <w:szCs w:val="24"/>
                <w:lang w:eastAsia="uk-UA"/>
              </w:rPr>
              <w:t>1/35</w:t>
            </w:r>
          </w:p>
        </w:tc>
        <w:tc>
          <w:tcPr>
            <w:tcW w:w="2481" w:type="dxa"/>
            <w:tcBorders>
              <w:top w:val="single" w:sz="4" w:space="0" w:color="auto"/>
              <w:left w:val="single" w:sz="4" w:space="0" w:color="auto"/>
              <w:bottom w:val="single" w:sz="4" w:space="0" w:color="auto"/>
              <w:right w:val="single" w:sz="4" w:space="0" w:color="auto"/>
            </w:tcBorders>
          </w:tcPr>
          <w:p w:rsidR="009F1488" w:rsidRPr="003B6DB1" w:rsidRDefault="009F1488" w:rsidP="003B6DB1">
            <w:pPr>
              <w:spacing w:after="0" w:line="240" w:lineRule="auto"/>
              <w:rPr>
                <w:rFonts w:ascii="Times New Roman" w:eastAsia="Times New Roman" w:hAnsi="Times New Roman" w:cs="Times New Roman"/>
                <w:sz w:val="24"/>
                <w:szCs w:val="24"/>
                <w:lang w:eastAsia="uk-UA"/>
              </w:rPr>
            </w:pPr>
            <w:r w:rsidRPr="003B6DB1">
              <w:rPr>
                <w:rFonts w:ascii="Times New Roman" w:eastAsia="Times New Roman" w:hAnsi="Times New Roman" w:cs="Times New Roman"/>
                <w:sz w:val="24"/>
                <w:szCs w:val="24"/>
                <w:lang w:eastAsia="uk-UA"/>
              </w:rPr>
              <w:t>1/35</w:t>
            </w:r>
          </w:p>
        </w:tc>
      </w:tr>
      <w:tr w:rsidR="009F1488" w:rsidRPr="003B6DB1" w:rsidTr="0063043B">
        <w:trPr>
          <w:trHeight w:val="405"/>
        </w:trPr>
        <w:tc>
          <w:tcPr>
            <w:tcW w:w="4678" w:type="dxa"/>
            <w:tcBorders>
              <w:top w:val="single" w:sz="4" w:space="0" w:color="auto"/>
              <w:left w:val="single" w:sz="4" w:space="0" w:color="auto"/>
              <w:bottom w:val="single" w:sz="4" w:space="0" w:color="auto"/>
              <w:right w:val="single" w:sz="4" w:space="0" w:color="auto"/>
            </w:tcBorders>
          </w:tcPr>
          <w:p w:rsidR="009F1488" w:rsidRPr="003B6DB1" w:rsidRDefault="009F1488" w:rsidP="003B6DB1">
            <w:pPr>
              <w:spacing w:after="0" w:line="240" w:lineRule="auto"/>
              <w:rPr>
                <w:rFonts w:ascii="Times New Roman" w:eastAsia="Times New Roman" w:hAnsi="Times New Roman" w:cs="Times New Roman"/>
                <w:sz w:val="24"/>
                <w:szCs w:val="24"/>
                <w:lang w:eastAsia="uk-UA"/>
              </w:rPr>
            </w:pPr>
            <w:r w:rsidRPr="003B6DB1">
              <w:rPr>
                <w:rFonts w:ascii="Times New Roman" w:eastAsia="Times New Roman" w:hAnsi="Times New Roman" w:cs="Times New Roman"/>
                <w:sz w:val="24"/>
                <w:szCs w:val="24"/>
                <w:lang w:eastAsia="uk-UA"/>
              </w:rPr>
              <w:t>Технологічна</w:t>
            </w:r>
          </w:p>
        </w:tc>
        <w:tc>
          <w:tcPr>
            <w:tcW w:w="2480" w:type="dxa"/>
            <w:tcBorders>
              <w:top w:val="single" w:sz="4" w:space="0" w:color="auto"/>
              <w:left w:val="single" w:sz="4" w:space="0" w:color="auto"/>
              <w:bottom w:val="single" w:sz="4" w:space="0" w:color="auto"/>
              <w:right w:val="single" w:sz="4" w:space="0" w:color="auto"/>
            </w:tcBorders>
          </w:tcPr>
          <w:p w:rsidR="009F1488" w:rsidRPr="003B6DB1" w:rsidRDefault="009F1488" w:rsidP="003B6DB1">
            <w:pPr>
              <w:spacing w:after="0" w:line="240" w:lineRule="auto"/>
              <w:rPr>
                <w:rFonts w:ascii="Times New Roman" w:eastAsia="Times New Roman" w:hAnsi="Times New Roman" w:cs="Times New Roman"/>
                <w:sz w:val="24"/>
                <w:szCs w:val="24"/>
                <w:lang w:eastAsia="uk-UA"/>
              </w:rPr>
            </w:pPr>
            <w:r w:rsidRPr="003B6DB1">
              <w:rPr>
                <w:rFonts w:ascii="Times New Roman" w:eastAsia="Times New Roman" w:hAnsi="Times New Roman" w:cs="Times New Roman"/>
                <w:sz w:val="24"/>
                <w:szCs w:val="24"/>
                <w:lang w:eastAsia="uk-UA"/>
              </w:rPr>
              <w:t>1,5/52,5</w:t>
            </w:r>
          </w:p>
        </w:tc>
        <w:tc>
          <w:tcPr>
            <w:tcW w:w="2481" w:type="dxa"/>
            <w:tcBorders>
              <w:top w:val="single" w:sz="4" w:space="0" w:color="auto"/>
              <w:left w:val="single" w:sz="4" w:space="0" w:color="auto"/>
              <w:bottom w:val="single" w:sz="4" w:space="0" w:color="auto"/>
              <w:right w:val="single" w:sz="4" w:space="0" w:color="auto"/>
            </w:tcBorders>
          </w:tcPr>
          <w:p w:rsidR="009F1488" w:rsidRPr="003B6DB1" w:rsidRDefault="009F1488" w:rsidP="003B6DB1">
            <w:pPr>
              <w:spacing w:after="0" w:line="240" w:lineRule="auto"/>
              <w:rPr>
                <w:rFonts w:ascii="Times New Roman" w:eastAsia="Times New Roman" w:hAnsi="Times New Roman" w:cs="Times New Roman"/>
                <w:sz w:val="24"/>
                <w:szCs w:val="24"/>
                <w:lang w:eastAsia="uk-UA"/>
              </w:rPr>
            </w:pPr>
            <w:r w:rsidRPr="003B6DB1">
              <w:rPr>
                <w:rFonts w:ascii="Times New Roman" w:eastAsia="Times New Roman" w:hAnsi="Times New Roman" w:cs="Times New Roman"/>
                <w:sz w:val="24"/>
                <w:szCs w:val="24"/>
                <w:lang w:eastAsia="uk-UA"/>
              </w:rPr>
              <w:t>1,5/52,5</w:t>
            </w:r>
          </w:p>
        </w:tc>
      </w:tr>
      <w:tr w:rsidR="009F1488" w:rsidRPr="003B6DB1" w:rsidTr="0063043B">
        <w:trPr>
          <w:trHeight w:val="405"/>
        </w:trPr>
        <w:tc>
          <w:tcPr>
            <w:tcW w:w="4678" w:type="dxa"/>
            <w:tcBorders>
              <w:top w:val="single" w:sz="4" w:space="0" w:color="auto"/>
              <w:left w:val="single" w:sz="4" w:space="0" w:color="auto"/>
              <w:right w:val="single" w:sz="4" w:space="0" w:color="auto"/>
            </w:tcBorders>
          </w:tcPr>
          <w:p w:rsidR="009F1488" w:rsidRPr="003B6DB1" w:rsidRDefault="009F1488" w:rsidP="003B6DB1">
            <w:pPr>
              <w:spacing w:after="0" w:line="240" w:lineRule="auto"/>
              <w:rPr>
                <w:rFonts w:ascii="Times New Roman" w:eastAsia="Times New Roman" w:hAnsi="Times New Roman" w:cs="Times New Roman"/>
                <w:sz w:val="24"/>
                <w:szCs w:val="24"/>
                <w:lang w:eastAsia="uk-UA"/>
              </w:rPr>
            </w:pPr>
            <w:r w:rsidRPr="003B6DB1">
              <w:rPr>
                <w:rFonts w:ascii="Times New Roman" w:eastAsia="Times New Roman" w:hAnsi="Times New Roman" w:cs="Times New Roman"/>
                <w:sz w:val="24"/>
                <w:szCs w:val="24"/>
                <w:lang w:eastAsia="uk-UA"/>
              </w:rPr>
              <w:t>Мистецька</w:t>
            </w:r>
          </w:p>
        </w:tc>
        <w:tc>
          <w:tcPr>
            <w:tcW w:w="2480" w:type="dxa"/>
            <w:tcBorders>
              <w:top w:val="single" w:sz="4" w:space="0" w:color="auto"/>
              <w:left w:val="single" w:sz="4" w:space="0" w:color="auto"/>
              <w:right w:val="single" w:sz="4" w:space="0" w:color="auto"/>
            </w:tcBorders>
          </w:tcPr>
          <w:p w:rsidR="009F1488" w:rsidRPr="003B6DB1" w:rsidRDefault="009F1488" w:rsidP="003B6DB1">
            <w:pPr>
              <w:spacing w:after="0" w:line="240" w:lineRule="auto"/>
              <w:rPr>
                <w:rFonts w:ascii="Times New Roman" w:eastAsia="Times New Roman" w:hAnsi="Times New Roman" w:cs="Times New Roman"/>
                <w:sz w:val="24"/>
                <w:szCs w:val="24"/>
                <w:lang w:eastAsia="uk-UA"/>
              </w:rPr>
            </w:pPr>
            <w:r w:rsidRPr="003B6DB1">
              <w:rPr>
                <w:rFonts w:ascii="Times New Roman" w:eastAsia="Times New Roman" w:hAnsi="Times New Roman" w:cs="Times New Roman"/>
                <w:sz w:val="24"/>
                <w:szCs w:val="24"/>
                <w:lang w:eastAsia="uk-UA"/>
              </w:rPr>
              <w:t>1,5/52,5</w:t>
            </w:r>
          </w:p>
        </w:tc>
        <w:tc>
          <w:tcPr>
            <w:tcW w:w="2481" w:type="dxa"/>
            <w:tcBorders>
              <w:top w:val="single" w:sz="4" w:space="0" w:color="auto"/>
              <w:left w:val="single" w:sz="4" w:space="0" w:color="auto"/>
              <w:right w:val="single" w:sz="4" w:space="0" w:color="auto"/>
            </w:tcBorders>
          </w:tcPr>
          <w:p w:rsidR="009F1488" w:rsidRPr="003B6DB1" w:rsidRDefault="009F1488" w:rsidP="003B6DB1">
            <w:pPr>
              <w:spacing w:after="0" w:line="240" w:lineRule="auto"/>
              <w:rPr>
                <w:rFonts w:ascii="Times New Roman" w:eastAsia="Times New Roman" w:hAnsi="Times New Roman" w:cs="Times New Roman"/>
                <w:sz w:val="24"/>
                <w:szCs w:val="24"/>
                <w:lang w:eastAsia="uk-UA"/>
              </w:rPr>
            </w:pPr>
            <w:r w:rsidRPr="003B6DB1">
              <w:rPr>
                <w:rFonts w:ascii="Times New Roman" w:eastAsia="Times New Roman" w:hAnsi="Times New Roman" w:cs="Times New Roman"/>
                <w:sz w:val="24"/>
                <w:szCs w:val="24"/>
                <w:lang w:eastAsia="uk-UA"/>
              </w:rPr>
              <w:t>1,5/52,5</w:t>
            </w:r>
          </w:p>
        </w:tc>
      </w:tr>
      <w:tr w:rsidR="009F1488" w:rsidRPr="003B6DB1" w:rsidTr="0063043B">
        <w:trPr>
          <w:trHeight w:val="405"/>
        </w:trPr>
        <w:tc>
          <w:tcPr>
            <w:tcW w:w="4678" w:type="dxa"/>
            <w:tcBorders>
              <w:top w:val="single" w:sz="4" w:space="0" w:color="auto"/>
              <w:left w:val="single" w:sz="4" w:space="0" w:color="auto"/>
              <w:bottom w:val="single" w:sz="4" w:space="0" w:color="auto"/>
              <w:right w:val="single" w:sz="4" w:space="0" w:color="auto"/>
            </w:tcBorders>
          </w:tcPr>
          <w:p w:rsidR="009F1488" w:rsidRPr="003B6DB1" w:rsidRDefault="009F1488" w:rsidP="003B6DB1">
            <w:pPr>
              <w:spacing w:after="0" w:line="240" w:lineRule="auto"/>
              <w:rPr>
                <w:rFonts w:ascii="Times New Roman" w:eastAsia="Times New Roman" w:hAnsi="Times New Roman" w:cs="Times New Roman"/>
                <w:sz w:val="24"/>
                <w:szCs w:val="24"/>
                <w:lang w:eastAsia="uk-UA"/>
              </w:rPr>
            </w:pPr>
            <w:r w:rsidRPr="003B6DB1">
              <w:rPr>
                <w:rFonts w:ascii="Times New Roman" w:eastAsia="Times New Roman" w:hAnsi="Times New Roman" w:cs="Times New Roman"/>
                <w:sz w:val="24"/>
                <w:szCs w:val="24"/>
                <w:lang w:eastAsia="uk-UA"/>
              </w:rPr>
              <w:t>Фізична культура</w:t>
            </w:r>
          </w:p>
        </w:tc>
        <w:tc>
          <w:tcPr>
            <w:tcW w:w="2480" w:type="dxa"/>
            <w:tcBorders>
              <w:top w:val="single" w:sz="4" w:space="0" w:color="auto"/>
              <w:left w:val="single" w:sz="4" w:space="0" w:color="auto"/>
              <w:bottom w:val="single" w:sz="4" w:space="0" w:color="auto"/>
              <w:right w:val="single" w:sz="4" w:space="0" w:color="auto"/>
            </w:tcBorders>
          </w:tcPr>
          <w:p w:rsidR="009F1488" w:rsidRPr="003B6DB1" w:rsidRDefault="009F1488" w:rsidP="003B6DB1">
            <w:pPr>
              <w:spacing w:after="0" w:line="240" w:lineRule="auto"/>
              <w:rPr>
                <w:rFonts w:ascii="Times New Roman" w:eastAsia="Times New Roman" w:hAnsi="Times New Roman" w:cs="Times New Roman"/>
                <w:sz w:val="24"/>
                <w:szCs w:val="24"/>
                <w:lang w:eastAsia="uk-UA"/>
              </w:rPr>
            </w:pPr>
            <w:r w:rsidRPr="003B6DB1">
              <w:rPr>
                <w:rFonts w:ascii="Times New Roman" w:eastAsia="Times New Roman" w:hAnsi="Times New Roman" w:cs="Times New Roman"/>
                <w:sz w:val="24"/>
                <w:szCs w:val="24"/>
                <w:lang w:eastAsia="uk-UA"/>
              </w:rPr>
              <w:t>3/105</w:t>
            </w:r>
          </w:p>
        </w:tc>
        <w:tc>
          <w:tcPr>
            <w:tcW w:w="2481" w:type="dxa"/>
            <w:tcBorders>
              <w:top w:val="single" w:sz="4" w:space="0" w:color="auto"/>
              <w:left w:val="single" w:sz="4" w:space="0" w:color="auto"/>
              <w:bottom w:val="single" w:sz="4" w:space="0" w:color="auto"/>
              <w:right w:val="single" w:sz="4" w:space="0" w:color="auto"/>
            </w:tcBorders>
          </w:tcPr>
          <w:p w:rsidR="009F1488" w:rsidRPr="003B6DB1" w:rsidRDefault="009F1488" w:rsidP="003B6DB1">
            <w:pPr>
              <w:spacing w:after="0" w:line="240" w:lineRule="auto"/>
              <w:rPr>
                <w:rFonts w:ascii="Times New Roman" w:eastAsia="Times New Roman" w:hAnsi="Times New Roman" w:cs="Times New Roman"/>
                <w:sz w:val="24"/>
                <w:szCs w:val="24"/>
                <w:lang w:eastAsia="uk-UA"/>
              </w:rPr>
            </w:pPr>
            <w:r w:rsidRPr="003B6DB1">
              <w:rPr>
                <w:rFonts w:ascii="Times New Roman" w:eastAsia="Times New Roman" w:hAnsi="Times New Roman" w:cs="Times New Roman"/>
                <w:sz w:val="24"/>
                <w:szCs w:val="24"/>
                <w:lang w:eastAsia="uk-UA"/>
              </w:rPr>
              <w:t>3/105</w:t>
            </w:r>
          </w:p>
        </w:tc>
      </w:tr>
      <w:tr w:rsidR="009F1488" w:rsidRPr="003B6DB1" w:rsidTr="0063043B">
        <w:trPr>
          <w:trHeight w:val="405"/>
        </w:trPr>
        <w:tc>
          <w:tcPr>
            <w:tcW w:w="4678" w:type="dxa"/>
            <w:tcBorders>
              <w:top w:val="single" w:sz="4" w:space="0" w:color="auto"/>
              <w:left w:val="single" w:sz="4" w:space="0" w:color="auto"/>
              <w:bottom w:val="single" w:sz="4" w:space="0" w:color="auto"/>
              <w:right w:val="single" w:sz="4" w:space="0" w:color="auto"/>
            </w:tcBorders>
          </w:tcPr>
          <w:p w:rsidR="009F1488" w:rsidRPr="003B6DB1" w:rsidRDefault="009F1488" w:rsidP="003B6DB1">
            <w:pPr>
              <w:spacing w:after="0" w:line="240" w:lineRule="auto"/>
              <w:rPr>
                <w:rFonts w:ascii="Times New Roman" w:eastAsia="Times New Roman" w:hAnsi="Times New Roman" w:cs="Times New Roman"/>
                <w:sz w:val="24"/>
                <w:szCs w:val="24"/>
                <w:lang w:eastAsia="uk-UA"/>
              </w:rPr>
            </w:pPr>
            <w:r w:rsidRPr="003B6DB1">
              <w:rPr>
                <w:rFonts w:ascii="Times New Roman" w:eastAsia="Times New Roman" w:hAnsi="Times New Roman" w:cs="Times New Roman"/>
                <w:sz w:val="24"/>
                <w:szCs w:val="24"/>
                <w:lang w:eastAsia="uk-UA"/>
              </w:rPr>
              <w:t>Усього</w:t>
            </w:r>
          </w:p>
        </w:tc>
        <w:tc>
          <w:tcPr>
            <w:tcW w:w="2480" w:type="dxa"/>
            <w:tcBorders>
              <w:top w:val="single" w:sz="4" w:space="0" w:color="auto"/>
              <w:left w:val="single" w:sz="4" w:space="0" w:color="auto"/>
              <w:bottom w:val="single" w:sz="4" w:space="0" w:color="auto"/>
              <w:right w:val="single" w:sz="4" w:space="0" w:color="auto"/>
            </w:tcBorders>
          </w:tcPr>
          <w:p w:rsidR="009F1488" w:rsidRPr="003B6DB1" w:rsidRDefault="009F1488" w:rsidP="003B6DB1">
            <w:pPr>
              <w:spacing w:after="0" w:line="240" w:lineRule="auto"/>
              <w:rPr>
                <w:rFonts w:ascii="Times New Roman" w:eastAsia="Times New Roman" w:hAnsi="Times New Roman" w:cs="Times New Roman"/>
                <w:sz w:val="24"/>
                <w:szCs w:val="24"/>
                <w:lang w:eastAsia="uk-UA"/>
              </w:rPr>
            </w:pPr>
            <w:r w:rsidRPr="003B6DB1">
              <w:rPr>
                <w:rFonts w:ascii="Times New Roman" w:eastAsia="Times New Roman" w:hAnsi="Times New Roman" w:cs="Times New Roman"/>
                <w:sz w:val="24"/>
                <w:szCs w:val="24"/>
                <w:lang w:eastAsia="uk-UA"/>
              </w:rPr>
              <w:t>27,5/962,5</w:t>
            </w:r>
          </w:p>
        </w:tc>
        <w:tc>
          <w:tcPr>
            <w:tcW w:w="2481" w:type="dxa"/>
            <w:tcBorders>
              <w:top w:val="single" w:sz="4" w:space="0" w:color="auto"/>
              <w:left w:val="single" w:sz="4" w:space="0" w:color="auto"/>
              <w:bottom w:val="single" w:sz="4" w:space="0" w:color="auto"/>
              <w:right w:val="single" w:sz="4" w:space="0" w:color="auto"/>
            </w:tcBorders>
          </w:tcPr>
          <w:p w:rsidR="009F1488" w:rsidRPr="003B6DB1" w:rsidRDefault="0063043B" w:rsidP="003B6DB1">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009F1488" w:rsidRPr="003B6DB1">
              <w:rPr>
                <w:rFonts w:ascii="Times New Roman" w:eastAsia="Times New Roman" w:hAnsi="Times New Roman" w:cs="Times New Roman"/>
                <w:sz w:val="24"/>
                <w:szCs w:val="24"/>
                <w:lang w:eastAsia="uk-UA"/>
              </w:rPr>
              <w:t xml:space="preserve"> ,5/1032,5</w:t>
            </w:r>
          </w:p>
        </w:tc>
      </w:tr>
      <w:tr w:rsidR="009F1488" w:rsidRPr="003B6DB1" w:rsidTr="009F1488">
        <w:trPr>
          <w:trHeight w:val="565"/>
        </w:trPr>
        <w:tc>
          <w:tcPr>
            <w:tcW w:w="4678" w:type="dxa"/>
            <w:tcBorders>
              <w:top w:val="single" w:sz="4" w:space="0" w:color="auto"/>
              <w:left w:val="single" w:sz="4" w:space="0" w:color="auto"/>
              <w:bottom w:val="single" w:sz="4" w:space="0" w:color="auto"/>
              <w:right w:val="single" w:sz="4" w:space="0" w:color="auto"/>
            </w:tcBorders>
          </w:tcPr>
          <w:p w:rsidR="009F1488" w:rsidRPr="003B6DB1" w:rsidRDefault="009F1488" w:rsidP="003B6DB1">
            <w:pPr>
              <w:spacing w:after="0" w:line="240" w:lineRule="auto"/>
              <w:rPr>
                <w:rFonts w:ascii="Times New Roman" w:eastAsia="Times New Roman" w:hAnsi="Times New Roman" w:cs="Times New Roman"/>
                <w:sz w:val="24"/>
                <w:szCs w:val="24"/>
                <w:lang w:val="ru-RU" w:eastAsia="uk-UA"/>
              </w:rPr>
            </w:pPr>
            <w:r w:rsidRPr="003B6DB1">
              <w:rPr>
                <w:rFonts w:ascii="Times New Roman" w:eastAsia="Times New Roman" w:hAnsi="Times New Roman" w:cs="Times New Roman"/>
                <w:sz w:val="24"/>
                <w:szCs w:val="24"/>
                <w:lang w:eastAsia="uk-UA"/>
              </w:rPr>
              <w:t>Додаткові години на  вивчення предметів освітніх галузей</w:t>
            </w:r>
          </w:p>
        </w:tc>
        <w:tc>
          <w:tcPr>
            <w:tcW w:w="2480" w:type="dxa"/>
            <w:tcBorders>
              <w:top w:val="single" w:sz="4" w:space="0" w:color="auto"/>
              <w:left w:val="single" w:sz="4" w:space="0" w:color="auto"/>
              <w:bottom w:val="single" w:sz="4" w:space="0" w:color="auto"/>
              <w:right w:val="single" w:sz="4" w:space="0" w:color="auto"/>
            </w:tcBorders>
          </w:tcPr>
          <w:p w:rsidR="009F1488" w:rsidRPr="003B6DB1" w:rsidRDefault="009F1488" w:rsidP="003B6DB1">
            <w:pPr>
              <w:spacing w:after="0" w:line="240" w:lineRule="auto"/>
              <w:rPr>
                <w:rFonts w:ascii="Times New Roman" w:eastAsia="Times New Roman" w:hAnsi="Times New Roman" w:cs="Times New Roman"/>
                <w:sz w:val="24"/>
                <w:szCs w:val="24"/>
                <w:lang w:eastAsia="uk-UA"/>
              </w:rPr>
            </w:pPr>
            <w:r w:rsidRPr="003B6DB1">
              <w:rPr>
                <w:rFonts w:ascii="Times New Roman" w:eastAsia="Times New Roman" w:hAnsi="Times New Roman" w:cs="Times New Roman"/>
                <w:sz w:val="24"/>
                <w:szCs w:val="24"/>
                <w:lang w:eastAsia="uk-UA"/>
              </w:rPr>
              <w:t>0,5/17,5</w:t>
            </w:r>
          </w:p>
        </w:tc>
        <w:tc>
          <w:tcPr>
            <w:tcW w:w="2481" w:type="dxa"/>
            <w:tcBorders>
              <w:top w:val="single" w:sz="4" w:space="0" w:color="auto"/>
              <w:left w:val="single" w:sz="4" w:space="0" w:color="auto"/>
              <w:bottom w:val="single" w:sz="4" w:space="0" w:color="auto"/>
              <w:right w:val="single" w:sz="4" w:space="0" w:color="auto"/>
            </w:tcBorders>
          </w:tcPr>
          <w:p w:rsidR="009F1488" w:rsidRPr="003B6DB1" w:rsidRDefault="009F1488" w:rsidP="003B6DB1">
            <w:pPr>
              <w:spacing w:after="0" w:line="240" w:lineRule="auto"/>
              <w:rPr>
                <w:rFonts w:ascii="Times New Roman" w:eastAsia="Times New Roman" w:hAnsi="Times New Roman" w:cs="Times New Roman"/>
                <w:sz w:val="24"/>
                <w:szCs w:val="24"/>
                <w:lang w:eastAsia="uk-UA"/>
              </w:rPr>
            </w:pPr>
            <w:r w:rsidRPr="003B6DB1">
              <w:rPr>
                <w:rFonts w:ascii="Times New Roman" w:eastAsia="Times New Roman" w:hAnsi="Times New Roman" w:cs="Times New Roman"/>
                <w:sz w:val="24"/>
                <w:szCs w:val="24"/>
                <w:lang w:eastAsia="uk-UA"/>
              </w:rPr>
              <w:t>1,5/52,5</w:t>
            </w:r>
          </w:p>
        </w:tc>
      </w:tr>
      <w:tr w:rsidR="009F1488" w:rsidRPr="003B6DB1" w:rsidTr="009F1488">
        <w:trPr>
          <w:trHeight w:val="1016"/>
        </w:trPr>
        <w:tc>
          <w:tcPr>
            <w:tcW w:w="4678" w:type="dxa"/>
            <w:tcBorders>
              <w:top w:val="single" w:sz="4" w:space="0" w:color="auto"/>
              <w:left w:val="single" w:sz="4" w:space="0" w:color="auto"/>
              <w:bottom w:val="single" w:sz="4" w:space="0" w:color="auto"/>
              <w:right w:val="single" w:sz="4" w:space="0" w:color="auto"/>
            </w:tcBorders>
          </w:tcPr>
          <w:p w:rsidR="009F1488" w:rsidRPr="003B6DB1" w:rsidRDefault="009F1488" w:rsidP="003B6DB1">
            <w:pPr>
              <w:spacing w:after="0" w:line="240" w:lineRule="auto"/>
              <w:rPr>
                <w:rFonts w:ascii="Times New Roman" w:eastAsia="Times New Roman" w:hAnsi="Times New Roman" w:cs="Times New Roman"/>
                <w:sz w:val="24"/>
                <w:szCs w:val="24"/>
                <w:lang w:eastAsia="uk-UA"/>
              </w:rPr>
            </w:pPr>
            <w:r w:rsidRPr="003B6DB1">
              <w:rPr>
                <w:rFonts w:ascii="Times New Roman" w:eastAsia="Times New Roman" w:hAnsi="Times New Roman" w:cs="Times New Roman"/>
                <w:sz w:val="24"/>
                <w:szCs w:val="24"/>
                <w:lang w:eastAsia="uk-UA"/>
              </w:rPr>
              <w:t>Загальна кількість навчальних годин, що фінансуються з бюджету(без урахування поділу на групи та корекційно-розвиткову роботу)</w:t>
            </w:r>
          </w:p>
        </w:tc>
        <w:tc>
          <w:tcPr>
            <w:tcW w:w="2480" w:type="dxa"/>
            <w:tcBorders>
              <w:top w:val="single" w:sz="4" w:space="0" w:color="auto"/>
              <w:left w:val="single" w:sz="4" w:space="0" w:color="auto"/>
              <w:bottom w:val="single" w:sz="4" w:space="0" w:color="auto"/>
              <w:right w:val="single" w:sz="4" w:space="0" w:color="auto"/>
            </w:tcBorders>
          </w:tcPr>
          <w:p w:rsidR="009F1488" w:rsidRPr="003B6DB1" w:rsidRDefault="009F1488" w:rsidP="003B6DB1">
            <w:pPr>
              <w:spacing w:after="0" w:line="240" w:lineRule="auto"/>
              <w:rPr>
                <w:rFonts w:ascii="Times New Roman" w:eastAsia="Times New Roman" w:hAnsi="Times New Roman" w:cs="Times New Roman"/>
                <w:sz w:val="24"/>
                <w:szCs w:val="24"/>
                <w:lang w:eastAsia="uk-UA"/>
              </w:rPr>
            </w:pPr>
            <w:r w:rsidRPr="003B6DB1">
              <w:rPr>
                <w:rFonts w:ascii="Times New Roman" w:eastAsia="Times New Roman" w:hAnsi="Times New Roman" w:cs="Times New Roman"/>
                <w:sz w:val="24"/>
                <w:szCs w:val="24"/>
                <w:lang w:eastAsia="uk-UA"/>
              </w:rPr>
              <w:t>28/980</w:t>
            </w:r>
          </w:p>
        </w:tc>
        <w:tc>
          <w:tcPr>
            <w:tcW w:w="2481" w:type="dxa"/>
            <w:tcBorders>
              <w:top w:val="single" w:sz="4" w:space="0" w:color="auto"/>
              <w:left w:val="single" w:sz="4" w:space="0" w:color="auto"/>
              <w:bottom w:val="single" w:sz="4" w:space="0" w:color="auto"/>
              <w:right w:val="single" w:sz="4" w:space="0" w:color="auto"/>
            </w:tcBorders>
          </w:tcPr>
          <w:p w:rsidR="009F1488" w:rsidRPr="003B6DB1" w:rsidRDefault="009F1488" w:rsidP="003B6DB1">
            <w:pPr>
              <w:spacing w:after="0" w:line="240" w:lineRule="auto"/>
              <w:rPr>
                <w:rFonts w:ascii="Times New Roman" w:eastAsia="Times New Roman" w:hAnsi="Times New Roman" w:cs="Times New Roman"/>
                <w:sz w:val="24"/>
                <w:szCs w:val="24"/>
                <w:lang w:eastAsia="uk-UA"/>
              </w:rPr>
            </w:pPr>
            <w:r w:rsidRPr="003B6DB1">
              <w:rPr>
                <w:rFonts w:ascii="Times New Roman" w:eastAsia="Times New Roman" w:hAnsi="Times New Roman" w:cs="Times New Roman"/>
                <w:sz w:val="24"/>
                <w:szCs w:val="24"/>
                <w:lang w:eastAsia="uk-UA"/>
              </w:rPr>
              <w:t>31/1085</w:t>
            </w:r>
          </w:p>
        </w:tc>
      </w:tr>
      <w:tr w:rsidR="009F1488" w:rsidRPr="003B6DB1" w:rsidTr="00E05B82">
        <w:trPr>
          <w:trHeight w:val="575"/>
        </w:trPr>
        <w:tc>
          <w:tcPr>
            <w:tcW w:w="4678" w:type="dxa"/>
            <w:tcBorders>
              <w:top w:val="single" w:sz="4" w:space="0" w:color="auto"/>
              <w:left w:val="single" w:sz="4" w:space="0" w:color="auto"/>
              <w:right w:val="single" w:sz="4" w:space="0" w:color="auto"/>
            </w:tcBorders>
          </w:tcPr>
          <w:p w:rsidR="009F1488" w:rsidRPr="003B6DB1" w:rsidRDefault="009F1488" w:rsidP="003B6DB1">
            <w:pPr>
              <w:spacing w:after="0" w:line="240" w:lineRule="auto"/>
              <w:rPr>
                <w:rFonts w:ascii="Times New Roman" w:eastAsia="Times New Roman" w:hAnsi="Times New Roman" w:cs="Times New Roman"/>
                <w:sz w:val="24"/>
                <w:szCs w:val="24"/>
                <w:lang w:eastAsia="uk-UA"/>
              </w:rPr>
            </w:pPr>
            <w:r w:rsidRPr="003B6DB1">
              <w:rPr>
                <w:rFonts w:ascii="Times New Roman" w:eastAsia="Times New Roman" w:hAnsi="Times New Roman" w:cs="Times New Roman"/>
                <w:sz w:val="24"/>
                <w:szCs w:val="24"/>
                <w:lang w:eastAsia="uk-UA"/>
              </w:rPr>
              <w:t xml:space="preserve">Гранично допустиме навчальне навантаження учнів </w:t>
            </w:r>
          </w:p>
        </w:tc>
        <w:tc>
          <w:tcPr>
            <w:tcW w:w="2480" w:type="dxa"/>
            <w:tcBorders>
              <w:top w:val="single" w:sz="4" w:space="0" w:color="auto"/>
              <w:left w:val="single" w:sz="4" w:space="0" w:color="auto"/>
              <w:right w:val="single" w:sz="4" w:space="0" w:color="auto"/>
            </w:tcBorders>
          </w:tcPr>
          <w:p w:rsidR="009F1488" w:rsidRPr="003B6DB1" w:rsidRDefault="009F1488" w:rsidP="003B6DB1">
            <w:pPr>
              <w:spacing w:after="0" w:line="240" w:lineRule="auto"/>
              <w:rPr>
                <w:rFonts w:ascii="Times New Roman" w:eastAsia="Times New Roman" w:hAnsi="Times New Roman" w:cs="Times New Roman"/>
                <w:sz w:val="24"/>
                <w:szCs w:val="24"/>
                <w:lang w:eastAsia="uk-UA"/>
              </w:rPr>
            </w:pPr>
            <w:r w:rsidRPr="003B6DB1">
              <w:rPr>
                <w:rFonts w:ascii="Times New Roman" w:eastAsia="Times New Roman" w:hAnsi="Times New Roman" w:cs="Times New Roman"/>
                <w:sz w:val="24"/>
                <w:szCs w:val="24"/>
                <w:lang w:eastAsia="uk-UA"/>
              </w:rPr>
              <w:t>25/875</w:t>
            </w:r>
          </w:p>
        </w:tc>
        <w:tc>
          <w:tcPr>
            <w:tcW w:w="2481" w:type="dxa"/>
            <w:tcBorders>
              <w:top w:val="single" w:sz="4" w:space="0" w:color="auto"/>
              <w:left w:val="single" w:sz="4" w:space="0" w:color="auto"/>
              <w:right w:val="single" w:sz="4" w:space="0" w:color="auto"/>
            </w:tcBorders>
          </w:tcPr>
          <w:p w:rsidR="009F1488" w:rsidRPr="003B6DB1" w:rsidRDefault="009F1488" w:rsidP="003B6DB1">
            <w:pPr>
              <w:spacing w:after="0" w:line="240" w:lineRule="auto"/>
              <w:rPr>
                <w:rFonts w:ascii="Times New Roman" w:eastAsia="Times New Roman" w:hAnsi="Times New Roman" w:cs="Times New Roman"/>
                <w:sz w:val="24"/>
                <w:szCs w:val="24"/>
                <w:lang w:eastAsia="uk-UA"/>
              </w:rPr>
            </w:pPr>
            <w:r w:rsidRPr="003B6DB1">
              <w:rPr>
                <w:rFonts w:ascii="Times New Roman" w:eastAsia="Times New Roman" w:hAnsi="Times New Roman" w:cs="Times New Roman"/>
                <w:sz w:val="24"/>
                <w:szCs w:val="24"/>
                <w:lang w:eastAsia="uk-UA"/>
              </w:rPr>
              <w:t>28/980</w:t>
            </w:r>
          </w:p>
        </w:tc>
      </w:tr>
    </w:tbl>
    <w:p w:rsidR="008C53D4" w:rsidRDefault="008C53D4" w:rsidP="008C53D4">
      <w:pPr>
        <w:spacing w:after="0" w:line="240" w:lineRule="auto"/>
        <w:rPr>
          <w:rFonts w:ascii="Times New Roman" w:eastAsia="Times New Roman" w:hAnsi="Times New Roman" w:cs="Times New Roman"/>
          <w:sz w:val="28"/>
          <w:szCs w:val="28"/>
          <w:lang w:eastAsia="uk-UA"/>
        </w:rPr>
      </w:pPr>
    </w:p>
    <w:p w:rsidR="003B6DB1" w:rsidRDefault="003B6DB1" w:rsidP="003B6DB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3B6DB1">
        <w:rPr>
          <w:rFonts w:ascii="Times New Roman" w:eastAsia="Times New Roman" w:hAnsi="Times New Roman" w:cs="Times New Roman"/>
          <w:sz w:val="28"/>
          <w:szCs w:val="28"/>
          <w:lang w:eastAsia="uk-UA"/>
        </w:rPr>
        <w:t>Детальний розподіл навчального навантаження на тиждень окреслено у навчальни</w:t>
      </w:r>
      <w:r>
        <w:rPr>
          <w:rFonts w:ascii="Times New Roman" w:eastAsia="Times New Roman" w:hAnsi="Times New Roman" w:cs="Times New Roman"/>
          <w:sz w:val="28"/>
          <w:szCs w:val="28"/>
          <w:lang w:eastAsia="uk-UA"/>
        </w:rPr>
        <w:t>х планах для 5-6</w:t>
      </w:r>
      <w:r w:rsidR="00E05B82">
        <w:rPr>
          <w:rFonts w:ascii="Times New Roman" w:eastAsia="Times New Roman" w:hAnsi="Times New Roman" w:cs="Times New Roman"/>
          <w:sz w:val="28"/>
          <w:szCs w:val="28"/>
          <w:lang w:eastAsia="uk-UA"/>
        </w:rPr>
        <w:t>-х</w:t>
      </w:r>
      <w:r w:rsidRPr="003B6DB1">
        <w:rPr>
          <w:rFonts w:ascii="Times New Roman" w:eastAsia="Times New Roman" w:hAnsi="Times New Roman" w:cs="Times New Roman"/>
          <w:sz w:val="28"/>
          <w:szCs w:val="28"/>
          <w:lang w:eastAsia="uk-UA"/>
        </w:rPr>
        <w:t xml:space="preserve"> класів. Навчальний </w:t>
      </w:r>
      <w:r>
        <w:rPr>
          <w:rFonts w:ascii="Times New Roman" w:eastAsia="Times New Roman" w:hAnsi="Times New Roman" w:cs="Times New Roman"/>
          <w:sz w:val="28"/>
          <w:szCs w:val="28"/>
          <w:lang w:eastAsia="uk-UA"/>
        </w:rPr>
        <w:t>план для 5-6</w:t>
      </w:r>
      <w:r w:rsidR="00E05B82">
        <w:rPr>
          <w:rFonts w:ascii="Times New Roman" w:eastAsia="Times New Roman" w:hAnsi="Times New Roman" w:cs="Times New Roman"/>
          <w:sz w:val="28"/>
          <w:szCs w:val="28"/>
          <w:lang w:eastAsia="uk-UA"/>
        </w:rPr>
        <w:t>-х</w:t>
      </w:r>
      <w:r w:rsidRPr="003B6DB1">
        <w:rPr>
          <w:rFonts w:ascii="Times New Roman" w:eastAsia="Times New Roman" w:hAnsi="Times New Roman" w:cs="Times New Roman"/>
          <w:sz w:val="28"/>
          <w:szCs w:val="28"/>
          <w:lang w:eastAsia="uk-UA"/>
        </w:rPr>
        <w:t xml:space="preserve"> класів зорієнтований на роботу за 5-денним навчальним тижнем.</w:t>
      </w:r>
      <w:r>
        <w:rPr>
          <w:rFonts w:ascii="Times New Roman" w:eastAsia="Times New Roman" w:hAnsi="Times New Roman" w:cs="Times New Roman"/>
          <w:sz w:val="28"/>
          <w:szCs w:val="28"/>
          <w:lang w:eastAsia="uk-UA"/>
        </w:rPr>
        <w:t xml:space="preserve"> </w:t>
      </w:r>
      <w:r w:rsidRPr="003B6DB1">
        <w:rPr>
          <w:rFonts w:ascii="Times New Roman" w:eastAsia="Times New Roman" w:hAnsi="Times New Roman" w:cs="Times New Roman"/>
          <w:sz w:val="28"/>
          <w:szCs w:val="28"/>
          <w:lang w:eastAsia="uk-UA"/>
        </w:rPr>
        <w:t>У Закладі передбачено варіант навчального плану початкової школи, який відпо</w:t>
      </w:r>
      <w:r>
        <w:rPr>
          <w:rFonts w:ascii="Times New Roman" w:eastAsia="Times New Roman" w:hAnsi="Times New Roman" w:cs="Times New Roman"/>
          <w:sz w:val="28"/>
          <w:szCs w:val="28"/>
          <w:lang w:eastAsia="uk-UA"/>
        </w:rPr>
        <w:t xml:space="preserve">відає </w:t>
      </w:r>
      <w:r w:rsidRPr="003B6DB1">
        <w:rPr>
          <w:rFonts w:ascii="Times New Roman" w:eastAsia="Times New Roman" w:hAnsi="Times New Roman" w:cs="Times New Roman"/>
          <w:sz w:val="28"/>
          <w:szCs w:val="28"/>
          <w:lang w:eastAsia="uk-UA"/>
        </w:rPr>
        <w:t>Типової освітньої програми для 5-10 (11) класів спеціальних закладів середньої освіти для осіб з особливими освітніми потребами</w:t>
      </w:r>
      <w:r>
        <w:rPr>
          <w:rFonts w:ascii="Times New Roman" w:eastAsia="Times New Roman" w:hAnsi="Times New Roman" w:cs="Times New Roman"/>
          <w:sz w:val="28"/>
          <w:szCs w:val="28"/>
          <w:lang w:eastAsia="uk-UA"/>
        </w:rPr>
        <w:t>.</w:t>
      </w:r>
    </w:p>
    <w:p w:rsidR="007B619A" w:rsidRPr="003B6DB1" w:rsidRDefault="007B619A" w:rsidP="007B619A">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7B619A">
        <w:rPr>
          <w:rFonts w:ascii="Times New Roman" w:eastAsia="Times New Roman" w:hAnsi="Times New Roman" w:cs="Times New Roman"/>
          <w:sz w:val="28"/>
          <w:szCs w:val="28"/>
          <w:lang w:eastAsia="uk-UA"/>
        </w:rPr>
        <w:t xml:space="preserve">Навчальний план дає цілісне уявлення </w:t>
      </w:r>
      <w:r w:rsidR="00E05B82">
        <w:rPr>
          <w:rFonts w:ascii="Times New Roman" w:eastAsia="Times New Roman" w:hAnsi="Times New Roman" w:cs="Times New Roman"/>
          <w:sz w:val="28"/>
          <w:szCs w:val="28"/>
          <w:lang w:eastAsia="uk-UA"/>
        </w:rPr>
        <w:t xml:space="preserve">про зміст і структуру першого і </w:t>
      </w:r>
      <w:r w:rsidRPr="007B619A">
        <w:rPr>
          <w:rFonts w:ascii="Times New Roman" w:eastAsia="Times New Roman" w:hAnsi="Times New Roman" w:cs="Times New Roman"/>
          <w:sz w:val="28"/>
          <w:szCs w:val="28"/>
          <w:lang w:eastAsia="uk-UA"/>
        </w:rPr>
        <w:t>другого років адаптаційного циклу базової середньої освіти, вст</w:t>
      </w:r>
      <w:r w:rsidR="00E05B82">
        <w:rPr>
          <w:rFonts w:ascii="Times New Roman" w:eastAsia="Times New Roman" w:hAnsi="Times New Roman" w:cs="Times New Roman"/>
          <w:sz w:val="28"/>
          <w:szCs w:val="28"/>
          <w:lang w:eastAsia="uk-UA"/>
        </w:rPr>
        <w:t xml:space="preserve">ановлює </w:t>
      </w:r>
      <w:r w:rsidRPr="007B619A">
        <w:rPr>
          <w:rFonts w:ascii="Times New Roman" w:eastAsia="Times New Roman" w:hAnsi="Times New Roman" w:cs="Times New Roman"/>
          <w:sz w:val="28"/>
          <w:szCs w:val="28"/>
          <w:lang w:eastAsia="uk-UA"/>
        </w:rPr>
        <w:t>погодинне співвідношення між окремими</w:t>
      </w:r>
      <w:r w:rsidR="00E05B82">
        <w:rPr>
          <w:rFonts w:ascii="Times New Roman" w:eastAsia="Times New Roman" w:hAnsi="Times New Roman" w:cs="Times New Roman"/>
          <w:sz w:val="28"/>
          <w:szCs w:val="28"/>
          <w:lang w:eastAsia="uk-UA"/>
        </w:rPr>
        <w:t xml:space="preserve"> предметами за роками навчання, </w:t>
      </w:r>
      <w:r w:rsidRPr="007B619A">
        <w:rPr>
          <w:rFonts w:ascii="Times New Roman" w:eastAsia="Times New Roman" w:hAnsi="Times New Roman" w:cs="Times New Roman"/>
          <w:sz w:val="28"/>
          <w:szCs w:val="28"/>
          <w:lang w:eastAsia="uk-UA"/>
        </w:rPr>
        <w:t>визначає гранично допустиме тижневе навантаження учнів</w:t>
      </w:r>
      <w:r>
        <w:rPr>
          <w:rFonts w:ascii="Times New Roman" w:eastAsia="Times New Roman" w:hAnsi="Times New Roman" w:cs="Times New Roman"/>
          <w:sz w:val="28"/>
          <w:szCs w:val="28"/>
          <w:lang w:eastAsia="uk-UA"/>
        </w:rPr>
        <w:t>.</w:t>
      </w:r>
    </w:p>
    <w:p w:rsidR="00A21E13" w:rsidRDefault="00E05B82" w:rsidP="003B6DB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3B6DB1" w:rsidRPr="003B6DB1">
        <w:rPr>
          <w:rFonts w:ascii="Times New Roman" w:eastAsia="Times New Roman" w:hAnsi="Times New Roman" w:cs="Times New Roman"/>
          <w:sz w:val="28"/>
          <w:szCs w:val="28"/>
          <w:lang w:eastAsia="uk-UA"/>
        </w:rPr>
        <w:t>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додаткові години використано на підс</w:t>
      </w:r>
      <w:r w:rsidR="003B6DB1">
        <w:rPr>
          <w:rFonts w:ascii="Times New Roman" w:eastAsia="Times New Roman" w:hAnsi="Times New Roman" w:cs="Times New Roman"/>
          <w:sz w:val="28"/>
          <w:szCs w:val="28"/>
          <w:lang w:eastAsia="uk-UA"/>
        </w:rPr>
        <w:t>илення технологічної освітньої галузі (0,5</w:t>
      </w:r>
      <w:r>
        <w:rPr>
          <w:rFonts w:ascii="Times New Roman" w:eastAsia="Times New Roman" w:hAnsi="Times New Roman" w:cs="Times New Roman"/>
          <w:sz w:val="28"/>
          <w:szCs w:val="28"/>
          <w:lang w:eastAsia="uk-UA"/>
        </w:rPr>
        <w:t xml:space="preserve"> год)  у 5 та </w:t>
      </w:r>
      <w:r w:rsidR="00756C22">
        <w:rPr>
          <w:rFonts w:ascii="Times New Roman" w:eastAsia="Times New Roman" w:hAnsi="Times New Roman" w:cs="Times New Roman"/>
          <w:sz w:val="28"/>
          <w:szCs w:val="28"/>
          <w:lang w:eastAsia="uk-UA"/>
        </w:rPr>
        <w:t>6 класах.</w:t>
      </w:r>
    </w:p>
    <w:p w:rsidR="007B619A" w:rsidRPr="007B619A" w:rsidRDefault="00E677ED" w:rsidP="007B619A">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7B619A" w:rsidRPr="007B619A">
        <w:rPr>
          <w:rFonts w:ascii="Times New Roman" w:eastAsia="Times New Roman" w:hAnsi="Times New Roman" w:cs="Times New Roman"/>
          <w:sz w:val="28"/>
          <w:szCs w:val="28"/>
          <w:lang w:eastAsia="uk-UA"/>
        </w:rPr>
        <w:t>Для учнів з особливими освітніми потребами, які здобувають базову середню освіту в спеціальних закладах загальної середньої освіти та спеціальних класах (групах) закладів загальної середньої освіти, базовий навчальний план визначає</w:t>
      </w:r>
      <w:r w:rsidR="007B619A">
        <w:rPr>
          <w:rFonts w:ascii="Times New Roman" w:eastAsia="Times New Roman" w:hAnsi="Times New Roman" w:cs="Times New Roman"/>
          <w:sz w:val="28"/>
          <w:szCs w:val="28"/>
          <w:lang w:eastAsia="uk-UA"/>
        </w:rPr>
        <w:t xml:space="preserve"> кількість годин для проведення </w:t>
      </w:r>
      <w:r>
        <w:rPr>
          <w:rFonts w:ascii="Times New Roman" w:eastAsia="Times New Roman" w:hAnsi="Times New Roman" w:cs="Times New Roman"/>
          <w:sz w:val="28"/>
          <w:szCs w:val="28"/>
          <w:lang w:eastAsia="uk-UA"/>
        </w:rPr>
        <w:t>корекційно-розвиткової роботи для дітей з тяжкими порушеннями мовлення.</w:t>
      </w:r>
    </w:p>
    <w:p w:rsidR="007B619A" w:rsidRPr="007B619A" w:rsidRDefault="007B619A" w:rsidP="007B619A">
      <w:pPr>
        <w:spacing w:after="0" w:line="240" w:lineRule="auto"/>
        <w:jc w:val="both"/>
        <w:rPr>
          <w:rFonts w:ascii="Times New Roman" w:eastAsia="Times New Roman" w:hAnsi="Times New Roman" w:cs="Times New Roman"/>
          <w:sz w:val="28"/>
          <w:szCs w:val="28"/>
          <w:lang w:eastAsia="uk-UA"/>
        </w:rPr>
      </w:pPr>
      <w:r w:rsidRPr="007B619A">
        <w:rPr>
          <w:rFonts w:ascii="Times New Roman" w:eastAsia="Times New Roman" w:hAnsi="Times New Roman" w:cs="Times New Roman"/>
          <w:sz w:val="28"/>
          <w:szCs w:val="28"/>
          <w:lang w:eastAsia="uk-UA"/>
        </w:rPr>
        <w:t xml:space="preserve">    З цією метою інваріантна складова  навчального плану</w:t>
      </w:r>
      <w:r w:rsidR="00E677ED">
        <w:rPr>
          <w:rFonts w:ascii="Times New Roman" w:eastAsia="Times New Roman" w:hAnsi="Times New Roman" w:cs="Times New Roman"/>
          <w:sz w:val="28"/>
          <w:szCs w:val="28"/>
          <w:lang w:eastAsia="uk-UA"/>
        </w:rPr>
        <w:t xml:space="preserve">  визначає кількість годин (</w:t>
      </w:r>
      <w:r w:rsidRPr="007B619A">
        <w:rPr>
          <w:rFonts w:ascii="Times New Roman" w:eastAsia="Times New Roman" w:hAnsi="Times New Roman" w:cs="Times New Roman"/>
          <w:sz w:val="28"/>
          <w:szCs w:val="28"/>
          <w:lang w:eastAsia="uk-UA"/>
        </w:rPr>
        <w:t xml:space="preserve"> </w:t>
      </w:r>
      <w:r w:rsidR="00E677ED">
        <w:rPr>
          <w:rFonts w:ascii="Times New Roman" w:eastAsia="Times New Roman" w:hAnsi="Times New Roman" w:cs="Times New Roman"/>
          <w:sz w:val="28"/>
          <w:szCs w:val="28"/>
          <w:lang w:eastAsia="uk-UA"/>
        </w:rPr>
        <w:t>630 годин для 5-6</w:t>
      </w:r>
      <w:r w:rsidRPr="007B619A">
        <w:rPr>
          <w:rFonts w:ascii="Times New Roman" w:eastAsia="Times New Roman" w:hAnsi="Times New Roman" w:cs="Times New Roman"/>
          <w:sz w:val="28"/>
          <w:szCs w:val="28"/>
          <w:lang w:eastAsia="uk-UA"/>
        </w:rPr>
        <w:t xml:space="preserve"> класів разом) для проведення корекційно-розвиткової роботи та спрямована  на вирішення завдань, зумовлених особливостями психофізичного розвитку учнів, а саме: розвиток  мовлення, пізнавальної діяльності, психофізичний, соціально-комунікативний розвиток дітей з тяжкими порушеннями мовлення, розвиток навичок саморегуляції та саморозвитку дітей шляхом взаємодії з навколишнім середовищем з урахуванням наявних знань, умінь і навичок комунікативної діяльності і творчості; формування компенсаційних способів діяльності як важливої умови підготовки дітей з особливими освітніми потребами до навчання у закладі освіти; створення умов для соціальної реабілітації та інтеграції дітей з особливими освітніми потребами, розвиток їх самостійності та життєво важливих  компетенцій.  </w:t>
      </w:r>
    </w:p>
    <w:p w:rsidR="007B619A" w:rsidRPr="007B619A" w:rsidRDefault="007B619A" w:rsidP="007B619A">
      <w:pPr>
        <w:spacing w:after="0" w:line="240" w:lineRule="auto"/>
        <w:jc w:val="both"/>
        <w:rPr>
          <w:rFonts w:ascii="Times New Roman" w:eastAsia="Times New Roman" w:hAnsi="Times New Roman" w:cs="Times New Roman"/>
          <w:sz w:val="28"/>
          <w:szCs w:val="28"/>
          <w:lang w:eastAsia="uk-UA"/>
        </w:rPr>
      </w:pPr>
      <w:r w:rsidRPr="007B619A">
        <w:rPr>
          <w:rFonts w:ascii="Times New Roman" w:eastAsia="Times New Roman" w:hAnsi="Times New Roman" w:cs="Times New Roman"/>
          <w:sz w:val="28"/>
          <w:szCs w:val="28"/>
          <w:lang w:eastAsia="uk-UA"/>
        </w:rPr>
        <w:t xml:space="preserve">     Зміст корекційно-розвиткової  роботи визначається з урахуванням особливостей розвитку дітей з особливими освітніми потребами, мети, завдань та напрямів роботи.      </w:t>
      </w:r>
    </w:p>
    <w:p w:rsidR="007B619A" w:rsidRPr="007B619A" w:rsidRDefault="007B619A" w:rsidP="007B619A">
      <w:pPr>
        <w:spacing w:after="0" w:line="240" w:lineRule="auto"/>
        <w:jc w:val="both"/>
        <w:rPr>
          <w:rFonts w:ascii="Times New Roman" w:eastAsia="Times New Roman" w:hAnsi="Times New Roman" w:cs="Times New Roman"/>
          <w:sz w:val="28"/>
          <w:szCs w:val="28"/>
          <w:lang w:eastAsia="uk-UA"/>
        </w:rPr>
      </w:pPr>
      <w:r w:rsidRPr="007B619A">
        <w:rPr>
          <w:rFonts w:ascii="Times New Roman" w:eastAsia="Times New Roman" w:hAnsi="Times New Roman" w:cs="Times New Roman"/>
          <w:sz w:val="28"/>
          <w:szCs w:val="28"/>
          <w:lang w:eastAsia="uk-UA"/>
        </w:rPr>
        <w:t xml:space="preserve"> </w:t>
      </w:r>
      <w:r w:rsidR="002F091F">
        <w:rPr>
          <w:rFonts w:ascii="Times New Roman" w:eastAsia="Times New Roman" w:hAnsi="Times New Roman" w:cs="Times New Roman"/>
          <w:sz w:val="28"/>
          <w:szCs w:val="28"/>
          <w:lang w:eastAsia="uk-UA"/>
        </w:rPr>
        <w:t xml:space="preserve">    </w:t>
      </w:r>
      <w:r w:rsidRPr="007B619A">
        <w:rPr>
          <w:rFonts w:ascii="Times New Roman" w:eastAsia="Times New Roman" w:hAnsi="Times New Roman" w:cs="Times New Roman"/>
          <w:sz w:val="28"/>
          <w:szCs w:val="28"/>
          <w:lang w:eastAsia="uk-UA"/>
        </w:rPr>
        <w:t>Корекційно-розвиткові заняття для дітей з тяжкими  порушеннями мовлення.</w:t>
      </w:r>
    </w:p>
    <w:p w:rsidR="007B619A" w:rsidRPr="007B619A" w:rsidRDefault="00E05B82" w:rsidP="007B619A">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7B619A" w:rsidRPr="007B619A">
        <w:rPr>
          <w:rFonts w:ascii="Times New Roman" w:eastAsia="Times New Roman" w:hAnsi="Times New Roman" w:cs="Times New Roman"/>
          <w:sz w:val="28"/>
          <w:szCs w:val="28"/>
          <w:lang w:eastAsia="uk-UA"/>
        </w:rPr>
        <w:t xml:space="preserve">Мета: компенсація порушень мовленнєвого розвитку та створення умов для формування навичок вільної комунікації, що сприятиме включенню дітей з тяжкими порушеннями мовлення до суспільного життя.       </w:t>
      </w:r>
    </w:p>
    <w:p w:rsidR="007B619A" w:rsidRPr="007B619A" w:rsidRDefault="002F091F" w:rsidP="007B619A">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7B619A" w:rsidRPr="007B619A">
        <w:rPr>
          <w:rFonts w:ascii="Times New Roman" w:eastAsia="Times New Roman" w:hAnsi="Times New Roman" w:cs="Times New Roman"/>
          <w:sz w:val="28"/>
          <w:szCs w:val="28"/>
          <w:lang w:eastAsia="uk-UA"/>
        </w:rPr>
        <w:t>Основними завданнями корекційно-розвиткових занять є:</w:t>
      </w:r>
    </w:p>
    <w:p w:rsidR="007B619A" w:rsidRPr="007B619A" w:rsidRDefault="007B619A" w:rsidP="007B619A">
      <w:pPr>
        <w:spacing w:after="0" w:line="240" w:lineRule="auto"/>
        <w:jc w:val="both"/>
        <w:rPr>
          <w:rFonts w:ascii="Times New Roman" w:eastAsia="Times New Roman" w:hAnsi="Times New Roman" w:cs="Times New Roman"/>
          <w:sz w:val="28"/>
          <w:szCs w:val="28"/>
          <w:lang w:eastAsia="uk-UA"/>
        </w:rPr>
      </w:pPr>
      <w:r w:rsidRPr="007B619A">
        <w:rPr>
          <w:rFonts w:ascii="Times New Roman" w:eastAsia="Times New Roman" w:hAnsi="Times New Roman" w:cs="Times New Roman"/>
          <w:sz w:val="28"/>
          <w:szCs w:val="28"/>
          <w:lang w:eastAsia="uk-UA"/>
        </w:rPr>
        <w:t xml:space="preserve">1. Визначення порушень мовленнєвого розвитку та механізмів їх виникнення.  </w:t>
      </w:r>
    </w:p>
    <w:p w:rsidR="007B619A" w:rsidRPr="007B619A" w:rsidRDefault="007B619A" w:rsidP="007B619A">
      <w:pPr>
        <w:spacing w:after="0" w:line="240" w:lineRule="auto"/>
        <w:jc w:val="both"/>
        <w:rPr>
          <w:rFonts w:ascii="Times New Roman" w:eastAsia="Times New Roman" w:hAnsi="Times New Roman" w:cs="Times New Roman"/>
          <w:sz w:val="28"/>
          <w:szCs w:val="28"/>
          <w:lang w:eastAsia="uk-UA"/>
        </w:rPr>
      </w:pPr>
      <w:r w:rsidRPr="007B619A">
        <w:rPr>
          <w:rFonts w:ascii="Times New Roman" w:eastAsia="Times New Roman" w:hAnsi="Times New Roman" w:cs="Times New Roman"/>
          <w:sz w:val="28"/>
          <w:szCs w:val="28"/>
          <w:lang w:eastAsia="uk-UA"/>
        </w:rPr>
        <w:t>2. Подолання мовленнєвих порушень з урахуванням механізмів їх виникнення та з опорою на найбільш збережені компоненти мовленнєвої та пізнавальної діяльності.</w:t>
      </w:r>
    </w:p>
    <w:p w:rsidR="007B619A" w:rsidRPr="007B619A" w:rsidRDefault="007B619A" w:rsidP="007B619A">
      <w:pPr>
        <w:spacing w:after="0" w:line="240" w:lineRule="auto"/>
        <w:jc w:val="both"/>
        <w:rPr>
          <w:rFonts w:ascii="Times New Roman" w:eastAsia="Times New Roman" w:hAnsi="Times New Roman" w:cs="Times New Roman"/>
          <w:sz w:val="28"/>
          <w:szCs w:val="28"/>
          <w:lang w:eastAsia="uk-UA"/>
        </w:rPr>
      </w:pPr>
      <w:r w:rsidRPr="007B619A">
        <w:rPr>
          <w:rFonts w:ascii="Times New Roman" w:eastAsia="Times New Roman" w:hAnsi="Times New Roman" w:cs="Times New Roman"/>
          <w:sz w:val="28"/>
          <w:szCs w:val="28"/>
          <w:lang w:eastAsia="uk-UA"/>
        </w:rPr>
        <w:t xml:space="preserve">3. Попередження появи вторинних порушень мовленнєвого (дисграфії, дизорфографії та дислексії)  та  пізнавального розвитку. </w:t>
      </w:r>
    </w:p>
    <w:p w:rsidR="007B619A" w:rsidRPr="007B619A" w:rsidRDefault="007B619A" w:rsidP="007B619A">
      <w:pPr>
        <w:spacing w:after="0" w:line="240" w:lineRule="auto"/>
        <w:jc w:val="both"/>
        <w:rPr>
          <w:rFonts w:ascii="Times New Roman" w:eastAsia="Times New Roman" w:hAnsi="Times New Roman" w:cs="Times New Roman"/>
          <w:sz w:val="28"/>
          <w:szCs w:val="28"/>
          <w:lang w:eastAsia="uk-UA"/>
        </w:rPr>
      </w:pPr>
      <w:r w:rsidRPr="007B619A">
        <w:rPr>
          <w:rFonts w:ascii="Times New Roman" w:eastAsia="Times New Roman" w:hAnsi="Times New Roman" w:cs="Times New Roman"/>
          <w:sz w:val="28"/>
          <w:szCs w:val="28"/>
          <w:lang w:eastAsia="uk-UA"/>
        </w:rPr>
        <w:t xml:space="preserve">4. Формування здатності здійснювати комунікацію в різних сферах спілкування з урахуванням мотивації, мети та соціальних норм поведінки. </w:t>
      </w:r>
    </w:p>
    <w:p w:rsidR="00017A5A" w:rsidRDefault="007B619A" w:rsidP="007B619A">
      <w:pPr>
        <w:spacing w:after="0" w:line="240" w:lineRule="auto"/>
        <w:jc w:val="both"/>
        <w:rPr>
          <w:rFonts w:ascii="Times New Roman" w:eastAsia="Times New Roman" w:hAnsi="Times New Roman" w:cs="Times New Roman"/>
          <w:sz w:val="28"/>
          <w:szCs w:val="28"/>
          <w:lang w:eastAsia="uk-UA"/>
        </w:rPr>
      </w:pPr>
      <w:r w:rsidRPr="007B619A">
        <w:rPr>
          <w:rFonts w:ascii="Times New Roman" w:eastAsia="Times New Roman" w:hAnsi="Times New Roman" w:cs="Times New Roman"/>
          <w:sz w:val="28"/>
          <w:szCs w:val="28"/>
          <w:lang w:eastAsia="uk-UA"/>
        </w:rPr>
        <w:t xml:space="preserve">      Основні напрями кор</w:t>
      </w:r>
      <w:r w:rsidR="00E677ED">
        <w:rPr>
          <w:rFonts w:ascii="Times New Roman" w:eastAsia="Times New Roman" w:hAnsi="Times New Roman" w:cs="Times New Roman"/>
          <w:sz w:val="28"/>
          <w:szCs w:val="28"/>
          <w:lang w:eastAsia="uk-UA"/>
        </w:rPr>
        <w:t>екційно-розвиткової роботи у 5-6 класах: корекція мовлення (6 годин на тиждень), логоритміка ( 1 година</w:t>
      </w:r>
      <w:r w:rsidRPr="007B619A">
        <w:rPr>
          <w:rFonts w:ascii="Times New Roman" w:eastAsia="Times New Roman" w:hAnsi="Times New Roman" w:cs="Times New Roman"/>
          <w:sz w:val="28"/>
          <w:szCs w:val="28"/>
          <w:lang w:eastAsia="uk-UA"/>
        </w:rPr>
        <w:t xml:space="preserve"> на тиждень),  лікувальна фізкультура (2 години на тиждень</w:t>
      </w:r>
      <w:r w:rsidR="00017A5A">
        <w:rPr>
          <w:rFonts w:ascii="Times New Roman" w:eastAsia="Times New Roman" w:hAnsi="Times New Roman" w:cs="Times New Roman"/>
          <w:sz w:val="28"/>
          <w:szCs w:val="28"/>
          <w:lang w:eastAsia="uk-UA"/>
        </w:rPr>
        <w:t>).</w:t>
      </w:r>
    </w:p>
    <w:p w:rsidR="00A21E13" w:rsidRDefault="007B619A" w:rsidP="007B619A">
      <w:pPr>
        <w:spacing w:after="0" w:line="240" w:lineRule="auto"/>
        <w:jc w:val="both"/>
        <w:rPr>
          <w:rFonts w:ascii="Times New Roman" w:eastAsia="Times New Roman" w:hAnsi="Times New Roman" w:cs="Times New Roman"/>
          <w:sz w:val="28"/>
          <w:szCs w:val="28"/>
          <w:lang w:eastAsia="uk-UA"/>
        </w:rPr>
      </w:pPr>
      <w:r w:rsidRPr="007B619A">
        <w:rPr>
          <w:rFonts w:ascii="Times New Roman" w:eastAsia="Times New Roman" w:hAnsi="Times New Roman" w:cs="Times New Roman"/>
          <w:sz w:val="28"/>
          <w:szCs w:val="28"/>
          <w:lang w:eastAsia="uk-UA"/>
        </w:rPr>
        <w:t xml:space="preserve">    Години фізичної культури  та  години корекційно-розвиткових  занять  не враховуються при визначенні гранично допустимого навантаження  учнів.</w:t>
      </w:r>
    </w:p>
    <w:p w:rsidR="00A21E13" w:rsidRDefault="00017A5A" w:rsidP="00017A5A">
      <w:pPr>
        <w:spacing w:after="0" w:line="240" w:lineRule="auto"/>
        <w:jc w:val="center"/>
        <w:rPr>
          <w:rFonts w:ascii="Times New Roman" w:eastAsia="Times New Roman" w:hAnsi="Times New Roman" w:cs="Times New Roman"/>
          <w:b/>
          <w:sz w:val="28"/>
          <w:szCs w:val="28"/>
          <w:lang w:eastAsia="uk-UA"/>
        </w:rPr>
      </w:pPr>
      <w:r w:rsidRPr="00017A5A">
        <w:rPr>
          <w:rFonts w:ascii="Times New Roman" w:eastAsia="Times New Roman" w:hAnsi="Times New Roman" w:cs="Times New Roman"/>
          <w:b/>
          <w:sz w:val="28"/>
          <w:szCs w:val="28"/>
          <w:lang w:eastAsia="uk-UA"/>
        </w:rPr>
        <w:t>Перелік та пропонований зміст освітніх галузей</w:t>
      </w:r>
    </w:p>
    <w:p w:rsidR="00017A5A" w:rsidRDefault="00C80912" w:rsidP="00017A5A">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Освітня програма відповідає</w:t>
      </w:r>
      <w:r w:rsidRPr="00C80912">
        <w:rPr>
          <w:rFonts w:ascii="Times New Roman" w:eastAsia="Times New Roman" w:hAnsi="Times New Roman" w:cs="Times New Roman"/>
          <w:sz w:val="28"/>
          <w:szCs w:val="28"/>
          <w:lang w:eastAsia="uk-UA"/>
        </w:rPr>
        <w:t xml:space="preserve"> Типов</w:t>
      </w:r>
      <w:r>
        <w:rPr>
          <w:rFonts w:ascii="Times New Roman" w:eastAsia="Times New Roman" w:hAnsi="Times New Roman" w:cs="Times New Roman"/>
          <w:sz w:val="28"/>
          <w:szCs w:val="28"/>
          <w:lang w:eastAsia="uk-UA"/>
        </w:rPr>
        <w:t>ій освітній програмі та укладена</w:t>
      </w:r>
      <w:r w:rsidRPr="00C80912">
        <w:rPr>
          <w:rFonts w:ascii="Times New Roman" w:eastAsia="Times New Roman" w:hAnsi="Times New Roman" w:cs="Times New Roman"/>
          <w:sz w:val="28"/>
          <w:szCs w:val="28"/>
          <w:lang w:eastAsia="uk-UA"/>
        </w:rPr>
        <w:t xml:space="preserve"> за такими освітніми </w:t>
      </w:r>
      <w:r>
        <w:rPr>
          <w:rFonts w:ascii="Times New Roman" w:eastAsia="Times New Roman" w:hAnsi="Times New Roman" w:cs="Times New Roman"/>
          <w:sz w:val="28"/>
          <w:szCs w:val="28"/>
          <w:lang w:eastAsia="uk-UA"/>
        </w:rPr>
        <w:t>галузями : мовно-літературна</w:t>
      </w:r>
      <w:r w:rsidRPr="00C80912">
        <w:rPr>
          <w:rFonts w:ascii="Times New Roman" w:eastAsia="Times New Roman" w:hAnsi="Times New Roman" w:cs="Times New Roman"/>
          <w:sz w:val="28"/>
          <w:szCs w:val="28"/>
          <w:lang w:eastAsia="uk-UA"/>
        </w:rPr>
        <w:t>; математична; природнича; технологічна; інформатична; соціальна і здоров’язбережувальна; громадянська та історична; мистецьк</w:t>
      </w:r>
      <w:r>
        <w:rPr>
          <w:rFonts w:ascii="Times New Roman" w:eastAsia="Times New Roman" w:hAnsi="Times New Roman" w:cs="Times New Roman"/>
          <w:sz w:val="28"/>
          <w:szCs w:val="28"/>
          <w:lang w:eastAsia="uk-UA"/>
        </w:rPr>
        <w:t>а; фізична культура</w:t>
      </w:r>
      <w:r w:rsidRPr="00C80912">
        <w:rPr>
          <w:rFonts w:ascii="Times New Roman" w:eastAsia="Times New Roman" w:hAnsi="Times New Roman" w:cs="Times New Roman"/>
          <w:sz w:val="28"/>
          <w:szCs w:val="28"/>
          <w:lang w:eastAsia="uk-UA"/>
        </w:rPr>
        <w:t xml:space="preserve"> .</w:t>
      </w:r>
    </w:p>
    <w:p w:rsidR="00C80912" w:rsidRPr="00C80912" w:rsidRDefault="00C80912" w:rsidP="00C80912">
      <w:pPr>
        <w:spacing w:after="0" w:line="240" w:lineRule="auto"/>
        <w:jc w:val="both"/>
        <w:rPr>
          <w:rFonts w:ascii="Times New Roman" w:eastAsia="Times New Roman" w:hAnsi="Times New Roman" w:cs="Times New Roman"/>
          <w:sz w:val="28"/>
          <w:szCs w:val="28"/>
          <w:lang w:eastAsia="uk-UA"/>
        </w:rPr>
      </w:pPr>
      <w:r w:rsidRPr="00C80912">
        <w:rPr>
          <w:rFonts w:ascii="Times New Roman" w:eastAsia="Times New Roman" w:hAnsi="Times New Roman" w:cs="Times New Roman"/>
          <w:sz w:val="28"/>
          <w:szCs w:val="28"/>
          <w:lang w:eastAsia="uk-UA"/>
        </w:rPr>
        <w:t xml:space="preserve">     Освітні  галузі реалізуються в навчальних предметах та інтегрованих курсах: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2235"/>
        <w:gridCol w:w="3685"/>
        <w:gridCol w:w="3686"/>
      </w:tblGrid>
      <w:tr w:rsidR="00C80912" w:rsidRPr="00C80912" w:rsidTr="00E05B82">
        <w:tc>
          <w:tcPr>
            <w:tcW w:w="223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0912" w:rsidRPr="00C80912" w:rsidRDefault="00C80912" w:rsidP="002E72C7">
            <w:pPr>
              <w:spacing w:after="0" w:line="240" w:lineRule="auto"/>
              <w:rPr>
                <w:rFonts w:ascii="Times New Roman" w:eastAsia="Times New Roman" w:hAnsi="Times New Roman" w:cs="Times New Roman"/>
                <w:sz w:val="24"/>
                <w:szCs w:val="24"/>
                <w:lang w:eastAsia="uk-UA"/>
              </w:rPr>
            </w:pPr>
            <w:r w:rsidRPr="00C80912">
              <w:rPr>
                <w:rFonts w:ascii="Times New Roman" w:eastAsia="Times New Roman" w:hAnsi="Times New Roman" w:cs="Times New Roman"/>
                <w:sz w:val="24"/>
                <w:szCs w:val="24"/>
                <w:lang w:eastAsia="uk-UA"/>
              </w:rPr>
              <w:t>Назва освітньої галузі</w:t>
            </w:r>
          </w:p>
        </w:tc>
        <w:tc>
          <w:tcPr>
            <w:tcW w:w="73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0912" w:rsidRPr="00C80912" w:rsidRDefault="00C80912" w:rsidP="00C80912">
            <w:pPr>
              <w:spacing w:after="0" w:line="240" w:lineRule="auto"/>
              <w:jc w:val="both"/>
              <w:rPr>
                <w:rFonts w:ascii="Times New Roman" w:eastAsia="Times New Roman" w:hAnsi="Times New Roman" w:cs="Times New Roman"/>
                <w:bCs/>
                <w:iCs/>
                <w:sz w:val="24"/>
                <w:szCs w:val="24"/>
                <w:lang w:eastAsia="uk-UA"/>
              </w:rPr>
            </w:pPr>
            <w:r w:rsidRPr="00C80912">
              <w:rPr>
                <w:rFonts w:ascii="Times New Roman" w:eastAsia="Times New Roman" w:hAnsi="Times New Roman" w:cs="Times New Roman"/>
                <w:b/>
                <w:bCs/>
                <w:i/>
                <w:iCs/>
                <w:sz w:val="24"/>
                <w:szCs w:val="24"/>
                <w:lang w:eastAsia="uk-UA"/>
              </w:rPr>
              <w:t xml:space="preserve">   </w:t>
            </w:r>
            <w:r w:rsidRPr="00C80912">
              <w:rPr>
                <w:rFonts w:ascii="Times New Roman" w:eastAsia="Times New Roman" w:hAnsi="Times New Roman" w:cs="Times New Roman"/>
                <w:bCs/>
                <w:iCs/>
                <w:sz w:val="24"/>
                <w:szCs w:val="24"/>
                <w:lang w:eastAsia="uk-UA"/>
              </w:rPr>
              <w:t xml:space="preserve">            Навчальні предмети та інтегровані курси</w:t>
            </w:r>
            <w:r w:rsidRPr="00C80912">
              <w:rPr>
                <w:rFonts w:ascii="Times New Roman" w:eastAsia="Times New Roman" w:hAnsi="Times New Roman" w:cs="Times New Roman"/>
                <w:sz w:val="24"/>
                <w:szCs w:val="24"/>
                <w:lang w:val="ru-RU" w:eastAsia="uk-UA"/>
              </w:rPr>
              <w:t xml:space="preserve"> </w:t>
            </w:r>
            <w:r w:rsidRPr="00C80912">
              <w:rPr>
                <w:rFonts w:ascii="Times New Roman" w:eastAsia="Times New Roman" w:hAnsi="Times New Roman" w:cs="Times New Roman"/>
                <w:bCs/>
                <w:iCs/>
                <w:sz w:val="24"/>
                <w:szCs w:val="24"/>
                <w:lang w:eastAsia="uk-UA"/>
              </w:rPr>
              <w:t xml:space="preserve">в яких        </w:t>
            </w:r>
          </w:p>
          <w:p w:rsidR="0073593E" w:rsidRPr="00E05B82" w:rsidRDefault="00C80912" w:rsidP="00C80912">
            <w:pPr>
              <w:spacing w:after="0" w:line="240" w:lineRule="auto"/>
              <w:jc w:val="both"/>
              <w:rPr>
                <w:rFonts w:ascii="Times New Roman" w:eastAsia="Times New Roman" w:hAnsi="Times New Roman" w:cs="Times New Roman"/>
                <w:bCs/>
                <w:iCs/>
                <w:sz w:val="24"/>
                <w:szCs w:val="24"/>
                <w:lang w:eastAsia="uk-UA"/>
              </w:rPr>
            </w:pPr>
            <w:r w:rsidRPr="00C80912">
              <w:rPr>
                <w:rFonts w:ascii="Times New Roman" w:eastAsia="Times New Roman" w:hAnsi="Times New Roman" w:cs="Times New Roman"/>
                <w:bCs/>
                <w:iCs/>
                <w:sz w:val="24"/>
                <w:szCs w:val="24"/>
                <w:lang w:eastAsia="uk-UA"/>
              </w:rPr>
              <w:t xml:space="preserve">                      реалізується освітня галузь, год./тиждень</w:t>
            </w:r>
          </w:p>
        </w:tc>
      </w:tr>
      <w:tr w:rsidR="00C80912" w:rsidRPr="00C80912" w:rsidTr="00E05B82">
        <w:tc>
          <w:tcPr>
            <w:tcW w:w="2235" w:type="dxa"/>
            <w:vMerge/>
            <w:tcBorders>
              <w:top w:val="single" w:sz="4" w:space="0" w:color="000000"/>
              <w:left w:val="single" w:sz="4" w:space="0" w:color="000000"/>
              <w:bottom w:val="single" w:sz="4" w:space="0" w:color="000000"/>
              <w:right w:val="single" w:sz="4" w:space="0" w:color="000000"/>
            </w:tcBorders>
            <w:vAlign w:val="center"/>
            <w:hideMark/>
          </w:tcPr>
          <w:p w:rsidR="00C80912" w:rsidRPr="00C80912" w:rsidRDefault="00C80912" w:rsidP="00C80912">
            <w:pPr>
              <w:spacing w:after="0" w:line="240" w:lineRule="auto"/>
              <w:jc w:val="both"/>
              <w:rPr>
                <w:rFonts w:ascii="Times New Roman" w:eastAsia="Times New Roman" w:hAnsi="Times New Roman" w:cs="Times New Roman"/>
                <w:sz w:val="24"/>
                <w:szCs w:val="24"/>
                <w:lang w:eastAsia="uk-UA"/>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0912" w:rsidRPr="00C80912" w:rsidRDefault="00C80912" w:rsidP="00C80912">
            <w:pPr>
              <w:spacing w:after="0" w:line="240" w:lineRule="auto"/>
              <w:jc w:val="both"/>
              <w:rPr>
                <w:rFonts w:ascii="Times New Roman" w:eastAsia="Times New Roman" w:hAnsi="Times New Roman" w:cs="Times New Roman"/>
                <w:sz w:val="24"/>
                <w:szCs w:val="24"/>
                <w:lang w:eastAsia="uk-UA"/>
              </w:rPr>
            </w:pPr>
            <w:r w:rsidRPr="00C80912">
              <w:rPr>
                <w:rFonts w:ascii="Times New Roman" w:eastAsia="Times New Roman" w:hAnsi="Times New Roman" w:cs="Times New Roman"/>
                <w:b/>
                <w:bCs/>
                <w:i/>
                <w:iCs/>
                <w:sz w:val="24"/>
                <w:szCs w:val="24"/>
                <w:lang w:eastAsia="uk-UA"/>
              </w:rPr>
              <w:t xml:space="preserve">              </w:t>
            </w:r>
            <w:r>
              <w:rPr>
                <w:rFonts w:ascii="Times New Roman" w:eastAsia="Times New Roman" w:hAnsi="Times New Roman" w:cs="Times New Roman"/>
                <w:bCs/>
                <w:iCs/>
                <w:sz w:val="24"/>
                <w:szCs w:val="24"/>
                <w:lang w:eastAsia="uk-UA"/>
              </w:rPr>
              <w:t>5</w:t>
            </w:r>
            <w:r w:rsidRPr="00C80912">
              <w:rPr>
                <w:rFonts w:ascii="Times New Roman" w:eastAsia="Times New Roman" w:hAnsi="Times New Roman" w:cs="Times New Roman"/>
                <w:bCs/>
                <w:iCs/>
                <w:sz w:val="24"/>
                <w:szCs w:val="24"/>
                <w:lang w:eastAsia="uk-UA"/>
              </w:rPr>
              <w:t xml:space="preserve"> клас</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0912" w:rsidRPr="00C80912" w:rsidRDefault="00C80912" w:rsidP="00C80912">
            <w:pPr>
              <w:spacing w:after="0" w:line="240" w:lineRule="auto"/>
              <w:jc w:val="both"/>
              <w:rPr>
                <w:rFonts w:ascii="Times New Roman" w:eastAsia="Times New Roman" w:hAnsi="Times New Roman" w:cs="Times New Roman"/>
                <w:sz w:val="24"/>
                <w:szCs w:val="24"/>
                <w:lang w:eastAsia="uk-UA"/>
              </w:rPr>
            </w:pPr>
            <w:r w:rsidRPr="00C80912">
              <w:rPr>
                <w:rFonts w:ascii="Times New Roman" w:eastAsia="Times New Roman" w:hAnsi="Times New Roman" w:cs="Times New Roman"/>
                <w:b/>
                <w:bCs/>
                <w:i/>
                <w:iCs/>
                <w:sz w:val="24"/>
                <w:szCs w:val="24"/>
                <w:lang w:eastAsia="uk-UA"/>
              </w:rPr>
              <w:t xml:space="preserve">             </w:t>
            </w:r>
            <w:r>
              <w:rPr>
                <w:rFonts w:ascii="Times New Roman" w:eastAsia="Times New Roman" w:hAnsi="Times New Roman" w:cs="Times New Roman"/>
                <w:bCs/>
                <w:iCs/>
                <w:sz w:val="24"/>
                <w:szCs w:val="24"/>
                <w:lang w:eastAsia="uk-UA"/>
              </w:rPr>
              <w:t>6</w:t>
            </w:r>
            <w:r w:rsidRPr="00C80912">
              <w:rPr>
                <w:rFonts w:ascii="Times New Roman" w:eastAsia="Times New Roman" w:hAnsi="Times New Roman" w:cs="Times New Roman"/>
                <w:bCs/>
                <w:iCs/>
                <w:sz w:val="24"/>
                <w:szCs w:val="24"/>
                <w:lang w:eastAsia="uk-UA"/>
              </w:rPr>
              <w:t xml:space="preserve"> клас</w:t>
            </w:r>
          </w:p>
        </w:tc>
      </w:tr>
      <w:tr w:rsidR="00C80912" w:rsidRPr="00C80912" w:rsidTr="00E05B82">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0912" w:rsidRPr="00C80912" w:rsidRDefault="00C80912" w:rsidP="002E72C7">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Мовно-літературна</w:t>
            </w:r>
          </w:p>
          <w:p w:rsidR="00C80912" w:rsidRPr="00C80912" w:rsidRDefault="00C80912" w:rsidP="00C8091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p w:rsidR="00C80912" w:rsidRPr="00C80912" w:rsidRDefault="00C80912" w:rsidP="00C80912">
            <w:pPr>
              <w:spacing w:after="0" w:line="240" w:lineRule="auto"/>
              <w:jc w:val="both"/>
              <w:rPr>
                <w:rFonts w:ascii="Times New Roman" w:eastAsia="Times New Roman" w:hAnsi="Times New Roman" w:cs="Times New Roman"/>
                <w:sz w:val="24"/>
                <w:szCs w:val="24"/>
                <w:lang w:eastAsia="uk-UA"/>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0912" w:rsidRDefault="00C80912" w:rsidP="002E72C7">
            <w:pPr>
              <w:spacing w:after="0" w:line="240" w:lineRule="auto"/>
              <w:rPr>
                <w:rFonts w:ascii="Times New Roman" w:eastAsia="Times New Roman" w:hAnsi="Times New Roman" w:cs="Times New Roman"/>
                <w:sz w:val="24"/>
                <w:szCs w:val="24"/>
                <w:lang w:eastAsia="uk-UA"/>
              </w:rPr>
            </w:pPr>
            <w:r w:rsidRPr="00C80912">
              <w:rPr>
                <w:rFonts w:ascii="Times New Roman" w:eastAsia="Times New Roman" w:hAnsi="Times New Roman" w:cs="Times New Roman"/>
                <w:sz w:val="24"/>
                <w:szCs w:val="24"/>
                <w:lang w:eastAsia="uk-UA"/>
              </w:rPr>
              <w:t xml:space="preserve">Українська мова </w:t>
            </w:r>
            <w:r w:rsidR="002E72C7">
              <w:rPr>
                <w:rFonts w:ascii="Times New Roman" w:eastAsia="Times New Roman" w:hAnsi="Times New Roman" w:cs="Times New Roman"/>
                <w:sz w:val="24"/>
                <w:szCs w:val="24"/>
                <w:lang w:eastAsia="uk-UA"/>
              </w:rPr>
              <w:t>-4 год.</w:t>
            </w:r>
          </w:p>
          <w:p w:rsidR="002E72C7" w:rsidRDefault="002E72C7" w:rsidP="002E72C7">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Українська література -2 год.</w:t>
            </w:r>
          </w:p>
          <w:p w:rsidR="002E72C7" w:rsidRPr="00C80912" w:rsidRDefault="002E72C7" w:rsidP="002E72C7">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Зарубіжна література – 1,5 год.</w:t>
            </w:r>
          </w:p>
          <w:p w:rsidR="00C80912" w:rsidRPr="00C80912" w:rsidRDefault="00C80912" w:rsidP="002E72C7">
            <w:pPr>
              <w:spacing w:after="0" w:line="240" w:lineRule="auto"/>
              <w:rPr>
                <w:rFonts w:ascii="Times New Roman" w:eastAsia="Times New Roman" w:hAnsi="Times New Roman" w:cs="Times New Roman"/>
                <w:sz w:val="24"/>
                <w:szCs w:val="24"/>
                <w:lang w:eastAsia="uk-UA"/>
              </w:rPr>
            </w:pPr>
            <w:r w:rsidRPr="00C80912">
              <w:rPr>
                <w:rFonts w:ascii="Times New Roman" w:eastAsia="Times New Roman" w:hAnsi="Times New Roman" w:cs="Times New Roman"/>
                <w:sz w:val="24"/>
                <w:szCs w:val="24"/>
                <w:lang w:eastAsia="uk-UA"/>
              </w:rPr>
              <w:t>Іноземна мова (англійська)</w:t>
            </w:r>
            <w:r w:rsidR="002E72C7">
              <w:rPr>
                <w:rFonts w:ascii="Times New Roman" w:eastAsia="Times New Roman" w:hAnsi="Times New Roman" w:cs="Times New Roman"/>
                <w:sz w:val="24"/>
                <w:szCs w:val="24"/>
                <w:lang w:eastAsia="uk-UA"/>
              </w:rPr>
              <w:t>- 2 год.</w:t>
            </w:r>
            <w:r w:rsidRPr="00C80912">
              <w:rPr>
                <w:rFonts w:ascii="Times New Roman" w:eastAsia="Times New Roman" w:hAnsi="Times New Roman" w:cs="Times New Roman"/>
                <w:sz w:val="24"/>
                <w:szCs w:val="24"/>
                <w:lang w:eastAsia="uk-UA"/>
              </w:rPr>
              <w:t xml:space="preserve">    </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E72C7" w:rsidRPr="002E72C7" w:rsidRDefault="002E72C7" w:rsidP="002E72C7">
            <w:pPr>
              <w:spacing w:after="0" w:line="240" w:lineRule="auto"/>
              <w:rPr>
                <w:rFonts w:ascii="Times New Roman" w:eastAsia="Times New Roman" w:hAnsi="Times New Roman" w:cs="Times New Roman"/>
                <w:sz w:val="24"/>
                <w:szCs w:val="24"/>
                <w:lang w:eastAsia="uk-UA"/>
              </w:rPr>
            </w:pPr>
            <w:r w:rsidRPr="002E72C7">
              <w:rPr>
                <w:rFonts w:ascii="Times New Roman" w:eastAsia="Times New Roman" w:hAnsi="Times New Roman" w:cs="Times New Roman"/>
                <w:sz w:val="24"/>
                <w:szCs w:val="24"/>
                <w:lang w:eastAsia="uk-UA"/>
              </w:rPr>
              <w:t>Українська мова -4 год.</w:t>
            </w:r>
          </w:p>
          <w:p w:rsidR="002E72C7" w:rsidRPr="002E72C7" w:rsidRDefault="002E72C7" w:rsidP="002E72C7">
            <w:pPr>
              <w:spacing w:after="0" w:line="240" w:lineRule="auto"/>
              <w:rPr>
                <w:rFonts w:ascii="Times New Roman" w:eastAsia="Times New Roman" w:hAnsi="Times New Roman" w:cs="Times New Roman"/>
                <w:sz w:val="24"/>
                <w:szCs w:val="24"/>
                <w:lang w:eastAsia="uk-UA"/>
              </w:rPr>
            </w:pPr>
            <w:r w:rsidRPr="002E72C7">
              <w:rPr>
                <w:rFonts w:ascii="Times New Roman" w:eastAsia="Times New Roman" w:hAnsi="Times New Roman" w:cs="Times New Roman"/>
                <w:sz w:val="24"/>
                <w:szCs w:val="24"/>
                <w:lang w:eastAsia="uk-UA"/>
              </w:rPr>
              <w:t>Українська література -2 год.</w:t>
            </w:r>
          </w:p>
          <w:p w:rsidR="002E72C7" w:rsidRDefault="002E72C7" w:rsidP="002E72C7">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Зарубіжна література – 1,5 год.</w:t>
            </w:r>
          </w:p>
          <w:p w:rsidR="00C80912" w:rsidRPr="00C80912" w:rsidRDefault="002E72C7" w:rsidP="002E72C7">
            <w:pPr>
              <w:spacing w:after="0" w:line="240" w:lineRule="auto"/>
              <w:rPr>
                <w:rFonts w:ascii="Times New Roman" w:eastAsia="Times New Roman" w:hAnsi="Times New Roman" w:cs="Times New Roman"/>
                <w:sz w:val="24"/>
                <w:szCs w:val="24"/>
                <w:lang w:eastAsia="uk-UA"/>
              </w:rPr>
            </w:pPr>
            <w:r w:rsidRPr="002E72C7">
              <w:rPr>
                <w:rFonts w:ascii="Times New Roman" w:eastAsia="Times New Roman" w:hAnsi="Times New Roman" w:cs="Times New Roman"/>
                <w:sz w:val="24"/>
                <w:szCs w:val="24"/>
                <w:lang w:eastAsia="uk-UA"/>
              </w:rPr>
              <w:t xml:space="preserve">Іноземна мова (англійська)- 2 год.    </w:t>
            </w:r>
          </w:p>
        </w:tc>
      </w:tr>
      <w:tr w:rsidR="00C80912" w:rsidRPr="00C80912" w:rsidTr="00E05B82">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0912" w:rsidRPr="00C80912" w:rsidRDefault="00E05B82" w:rsidP="00C8091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C80912" w:rsidRPr="00C80912">
              <w:rPr>
                <w:rFonts w:ascii="Times New Roman" w:eastAsia="Times New Roman" w:hAnsi="Times New Roman" w:cs="Times New Roman"/>
                <w:sz w:val="24"/>
                <w:szCs w:val="24"/>
                <w:lang w:eastAsia="uk-UA"/>
              </w:rPr>
              <w:t>Математична</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E72C7" w:rsidRPr="00C80912" w:rsidRDefault="00C80912" w:rsidP="0073593E">
            <w:pPr>
              <w:spacing w:after="0" w:line="240" w:lineRule="auto"/>
              <w:rPr>
                <w:rFonts w:ascii="Times New Roman" w:eastAsia="Times New Roman" w:hAnsi="Times New Roman" w:cs="Times New Roman"/>
                <w:sz w:val="24"/>
                <w:szCs w:val="24"/>
                <w:lang w:eastAsia="uk-UA"/>
              </w:rPr>
            </w:pPr>
            <w:r w:rsidRPr="00C80912">
              <w:rPr>
                <w:rFonts w:ascii="Times New Roman" w:eastAsia="Times New Roman" w:hAnsi="Times New Roman" w:cs="Times New Roman"/>
                <w:sz w:val="24"/>
                <w:szCs w:val="24"/>
                <w:lang w:eastAsia="uk-UA"/>
              </w:rPr>
              <w:t xml:space="preserve">     Математика </w:t>
            </w:r>
            <w:r w:rsidR="002E72C7">
              <w:rPr>
                <w:rFonts w:ascii="Times New Roman" w:eastAsia="Times New Roman" w:hAnsi="Times New Roman" w:cs="Times New Roman"/>
                <w:sz w:val="24"/>
                <w:szCs w:val="24"/>
                <w:lang w:eastAsia="uk-UA"/>
              </w:rPr>
              <w:t>– 5 год.</w:t>
            </w:r>
          </w:p>
          <w:p w:rsidR="00C80912" w:rsidRPr="00C80912" w:rsidRDefault="00C80912" w:rsidP="0073593E">
            <w:pPr>
              <w:spacing w:after="0" w:line="240" w:lineRule="auto"/>
              <w:rPr>
                <w:rFonts w:ascii="Times New Roman" w:eastAsia="Times New Roman" w:hAnsi="Times New Roman" w:cs="Times New Roman"/>
                <w:sz w:val="24"/>
                <w:szCs w:val="24"/>
                <w:lang w:eastAsia="uk-UA"/>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E72C7" w:rsidRPr="00C80912" w:rsidRDefault="00C80912" w:rsidP="0073593E">
            <w:pPr>
              <w:spacing w:after="0" w:line="240" w:lineRule="auto"/>
              <w:rPr>
                <w:rFonts w:ascii="Times New Roman" w:eastAsia="Times New Roman" w:hAnsi="Times New Roman" w:cs="Times New Roman"/>
                <w:sz w:val="24"/>
                <w:szCs w:val="24"/>
                <w:lang w:eastAsia="uk-UA"/>
              </w:rPr>
            </w:pPr>
            <w:r w:rsidRPr="00C80912">
              <w:rPr>
                <w:rFonts w:ascii="Times New Roman" w:eastAsia="Times New Roman" w:hAnsi="Times New Roman" w:cs="Times New Roman"/>
                <w:sz w:val="24"/>
                <w:szCs w:val="24"/>
                <w:lang w:eastAsia="uk-UA"/>
              </w:rPr>
              <w:t xml:space="preserve">      Математика </w:t>
            </w:r>
            <w:r w:rsidR="002E72C7">
              <w:rPr>
                <w:rFonts w:ascii="Times New Roman" w:eastAsia="Times New Roman" w:hAnsi="Times New Roman" w:cs="Times New Roman"/>
                <w:sz w:val="24"/>
                <w:szCs w:val="24"/>
                <w:lang w:eastAsia="uk-UA"/>
              </w:rPr>
              <w:t>– 5 год.</w:t>
            </w:r>
          </w:p>
          <w:p w:rsidR="00C80912" w:rsidRPr="00C80912" w:rsidRDefault="00C80912" w:rsidP="0073593E">
            <w:pPr>
              <w:spacing w:after="0" w:line="240" w:lineRule="auto"/>
              <w:rPr>
                <w:rFonts w:ascii="Times New Roman" w:eastAsia="Times New Roman" w:hAnsi="Times New Roman" w:cs="Times New Roman"/>
                <w:sz w:val="24"/>
                <w:szCs w:val="24"/>
                <w:lang w:eastAsia="uk-UA"/>
              </w:rPr>
            </w:pPr>
          </w:p>
        </w:tc>
      </w:tr>
      <w:tr w:rsidR="00C80912" w:rsidRPr="00C80912" w:rsidTr="00E05B82">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0912" w:rsidRPr="00C80912" w:rsidRDefault="00E05B82" w:rsidP="00C8091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C80912" w:rsidRPr="00C80912">
              <w:rPr>
                <w:rFonts w:ascii="Times New Roman" w:eastAsia="Times New Roman" w:hAnsi="Times New Roman" w:cs="Times New Roman"/>
                <w:sz w:val="24"/>
                <w:szCs w:val="24"/>
                <w:lang w:eastAsia="uk-UA"/>
              </w:rPr>
              <w:t>Природнича</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0912" w:rsidRPr="00C80912" w:rsidRDefault="00EE13BC" w:rsidP="00EE13B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2E72C7">
              <w:rPr>
                <w:rFonts w:ascii="Times New Roman" w:eastAsia="Times New Roman" w:hAnsi="Times New Roman" w:cs="Times New Roman"/>
                <w:sz w:val="24"/>
                <w:szCs w:val="24"/>
                <w:lang w:eastAsia="uk-UA"/>
              </w:rPr>
              <w:t>Пізнаємо природу</w:t>
            </w:r>
            <w:r>
              <w:rPr>
                <w:rFonts w:ascii="Times New Roman" w:eastAsia="Times New Roman" w:hAnsi="Times New Roman" w:cs="Times New Roman"/>
                <w:sz w:val="24"/>
                <w:szCs w:val="24"/>
                <w:lang w:eastAsia="uk-UA"/>
              </w:rPr>
              <w:t>»</w:t>
            </w:r>
            <w:r w:rsidR="002E72C7">
              <w:rPr>
                <w:rFonts w:ascii="Times New Roman" w:eastAsia="Times New Roman" w:hAnsi="Times New Roman" w:cs="Times New Roman"/>
                <w:sz w:val="24"/>
                <w:szCs w:val="24"/>
                <w:lang w:eastAsia="uk-UA"/>
              </w:rPr>
              <w:t xml:space="preserve"> (інтегрований </w:t>
            </w:r>
            <w:r w:rsidR="00C80912" w:rsidRPr="00C80912">
              <w:rPr>
                <w:rFonts w:ascii="Times New Roman" w:eastAsia="Times New Roman" w:hAnsi="Times New Roman" w:cs="Times New Roman"/>
                <w:sz w:val="24"/>
                <w:szCs w:val="24"/>
                <w:lang w:eastAsia="uk-UA"/>
              </w:rPr>
              <w:t xml:space="preserve">   курс) - 2 год.  </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E72C7" w:rsidRDefault="00C80912" w:rsidP="00EE13BC">
            <w:pPr>
              <w:spacing w:after="0" w:line="240" w:lineRule="auto"/>
              <w:rPr>
                <w:rFonts w:ascii="Times New Roman" w:eastAsia="Times New Roman" w:hAnsi="Times New Roman" w:cs="Times New Roman"/>
                <w:sz w:val="24"/>
                <w:szCs w:val="24"/>
                <w:lang w:eastAsia="uk-UA"/>
              </w:rPr>
            </w:pPr>
            <w:r w:rsidRPr="00C80912">
              <w:rPr>
                <w:rFonts w:ascii="Times New Roman" w:eastAsia="Times New Roman" w:hAnsi="Times New Roman" w:cs="Times New Roman"/>
                <w:sz w:val="24"/>
                <w:szCs w:val="24"/>
                <w:lang w:eastAsia="uk-UA"/>
              </w:rPr>
              <w:t xml:space="preserve"> </w:t>
            </w:r>
            <w:r w:rsidR="00EE13BC">
              <w:rPr>
                <w:rFonts w:ascii="Times New Roman" w:eastAsia="Times New Roman" w:hAnsi="Times New Roman" w:cs="Times New Roman"/>
                <w:sz w:val="24"/>
                <w:szCs w:val="24"/>
                <w:lang w:eastAsia="uk-UA"/>
              </w:rPr>
              <w:t>«</w:t>
            </w:r>
            <w:r w:rsidR="002E72C7" w:rsidRPr="002E72C7">
              <w:rPr>
                <w:rFonts w:ascii="Times New Roman" w:eastAsia="Times New Roman" w:hAnsi="Times New Roman" w:cs="Times New Roman"/>
                <w:sz w:val="24"/>
                <w:szCs w:val="24"/>
                <w:lang w:eastAsia="uk-UA"/>
              </w:rPr>
              <w:t>Пізнаємо природу</w:t>
            </w:r>
            <w:r w:rsidR="00EE13BC">
              <w:rPr>
                <w:rFonts w:ascii="Times New Roman" w:eastAsia="Times New Roman" w:hAnsi="Times New Roman" w:cs="Times New Roman"/>
                <w:sz w:val="24"/>
                <w:szCs w:val="24"/>
                <w:lang w:eastAsia="uk-UA"/>
              </w:rPr>
              <w:t>»</w:t>
            </w:r>
            <w:r w:rsidR="002E72C7" w:rsidRPr="002E72C7">
              <w:rPr>
                <w:rFonts w:ascii="Times New Roman" w:eastAsia="Times New Roman" w:hAnsi="Times New Roman" w:cs="Times New Roman"/>
                <w:sz w:val="24"/>
                <w:szCs w:val="24"/>
                <w:lang w:eastAsia="uk-UA"/>
              </w:rPr>
              <w:t xml:space="preserve"> (інтегрований    курс) - 2 год.  </w:t>
            </w:r>
          </w:p>
          <w:p w:rsidR="00C80912" w:rsidRPr="00C80912" w:rsidRDefault="00C80912" w:rsidP="002E72C7">
            <w:pPr>
              <w:spacing w:after="0" w:line="240" w:lineRule="auto"/>
              <w:jc w:val="both"/>
              <w:rPr>
                <w:rFonts w:ascii="Times New Roman" w:eastAsia="Times New Roman" w:hAnsi="Times New Roman" w:cs="Times New Roman"/>
                <w:sz w:val="24"/>
                <w:szCs w:val="24"/>
                <w:lang w:eastAsia="uk-UA"/>
              </w:rPr>
            </w:pPr>
            <w:r w:rsidRPr="00C80912">
              <w:rPr>
                <w:rFonts w:ascii="Times New Roman" w:eastAsia="Times New Roman" w:hAnsi="Times New Roman" w:cs="Times New Roman"/>
                <w:sz w:val="24"/>
                <w:szCs w:val="24"/>
                <w:lang w:eastAsia="uk-UA"/>
              </w:rPr>
              <w:t xml:space="preserve"> </w:t>
            </w:r>
            <w:r w:rsidR="002E72C7">
              <w:rPr>
                <w:rFonts w:ascii="Times New Roman" w:eastAsia="Times New Roman" w:hAnsi="Times New Roman" w:cs="Times New Roman"/>
                <w:sz w:val="24"/>
                <w:szCs w:val="24"/>
                <w:lang w:eastAsia="uk-UA"/>
              </w:rPr>
              <w:t>Географія – 1 год.</w:t>
            </w:r>
            <w:r w:rsidRPr="00C80912">
              <w:rPr>
                <w:rFonts w:ascii="Times New Roman" w:eastAsia="Times New Roman" w:hAnsi="Times New Roman" w:cs="Times New Roman"/>
                <w:sz w:val="24"/>
                <w:szCs w:val="24"/>
                <w:lang w:eastAsia="uk-UA"/>
              </w:rPr>
              <w:t xml:space="preserve">   </w:t>
            </w:r>
          </w:p>
        </w:tc>
      </w:tr>
      <w:tr w:rsidR="00C80912" w:rsidRPr="00C80912" w:rsidTr="00E05B82">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0912" w:rsidRPr="00C80912" w:rsidRDefault="00E05B82" w:rsidP="00C8091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C80912" w:rsidRPr="00C80912">
              <w:rPr>
                <w:rFonts w:ascii="Times New Roman" w:eastAsia="Times New Roman" w:hAnsi="Times New Roman" w:cs="Times New Roman"/>
                <w:sz w:val="24"/>
                <w:szCs w:val="24"/>
                <w:lang w:eastAsia="uk-UA"/>
              </w:rPr>
              <w:t xml:space="preserve">Технологічна </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0912" w:rsidRPr="00C80912" w:rsidRDefault="002E72C7" w:rsidP="002E72C7">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Технології – 1,5 год. + 0,5год.</w:t>
            </w:r>
            <w:r>
              <w:t xml:space="preserve"> </w:t>
            </w:r>
            <w:r w:rsidRPr="002E72C7">
              <w:rPr>
                <w:rFonts w:ascii="Times New Roman" w:eastAsia="Times New Roman" w:hAnsi="Times New Roman" w:cs="Times New Roman"/>
                <w:sz w:val="24"/>
                <w:szCs w:val="24"/>
                <w:lang w:eastAsia="uk-UA"/>
              </w:rPr>
              <w:t>варіативного складової</w:t>
            </w:r>
            <w:r>
              <w:rPr>
                <w:rFonts w:ascii="Times New Roman" w:eastAsia="Times New Roman" w:hAnsi="Times New Roman" w:cs="Times New Roman"/>
                <w:sz w:val="24"/>
                <w:szCs w:val="24"/>
                <w:lang w:eastAsia="uk-UA"/>
              </w:rPr>
              <w:t xml:space="preserve"> </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0912" w:rsidRPr="00C80912" w:rsidRDefault="00C80912" w:rsidP="002E72C7">
            <w:pPr>
              <w:spacing w:after="0" w:line="240" w:lineRule="auto"/>
              <w:jc w:val="both"/>
              <w:rPr>
                <w:rFonts w:ascii="Times New Roman" w:eastAsia="Times New Roman" w:hAnsi="Times New Roman" w:cs="Times New Roman"/>
                <w:sz w:val="24"/>
                <w:szCs w:val="24"/>
                <w:lang w:eastAsia="uk-UA"/>
              </w:rPr>
            </w:pPr>
            <w:r w:rsidRPr="00C80912">
              <w:rPr>
                <w:rFonts w:ascii="Times New Roman" w:eastAsia="Times New Roman" w:hAnsi="Times New Roman" w:cs="Times New Roman"/>
                <w:sz w:val="24"/>
                <w:szCs w:val="24"/>
                <w:lang w:eastAsia="uk-UA"/>
              </w:rPr>
              <w:t xml:space="preserve">  </w:t>
            </w:r>
            <w:r w:rsidR="002E72C7" w:rsidRPr="002E72C7">
              <w:rPr>
                <w:rFonts w:ascii="Times New Roman" w:eastAsia="Times New Roman" w:hAnsi="Times New Roman" w:cs="Times New Roman"/>
                <w:sz w:val="24"/>
                <w:szCs w:val="24"/>
                <w:lang w:eastAsia="uk-UA"/>
              </w:rPr>
              <w:t>Технології – 1,5 год. + 0,5</w:t>
            </w:r>
            <w:r w:rsidR="006A77D1">
              <w:rPr>
                <w:rFonts w:ascii="Times New Roman" w:eastAsia="Times New Roman" w:hAnsi="Times New Roman" w:cs="Times New Roman"/>
                <w:sz w:val="24"/>
                <w:szCs w:val="24"/>
                <w:lang w:eastAsia="uk-UA"/>
              </w:rPr>
              <w:t xml:space="preserve"> </w:t>
            </w:r>
            <w:r w:rsidR="002E72C7" w:rsidRPr="002E72C7">
              <w:rPr>
                <w:rFonts w:ascii="Times New Roman" w:eastAsia="Times New Roman" w:hAnsi="Times New Roman" w:cs="Times New Roman"/>
                <w:sz w:val="24"/>
                <w:szCs w:val="24"/>
                <w:lang w:eastAsia="uk-UA"/>
              </w:rPr>
              <w:t>год. варіативного складової</w:t>
            </w:r>
            <w:r w:rsidRPr="00C80912">
              <w:rPr>
                <w:rFonts w:ascii="Times New Roman" w:eastAsia="Times New Roman" w:hAnsi="Times New Roman" w:cs="Times New Roman"/>
                <w:sz w:val="24"/>
                <w:szCs w:val="24"/>
                <w:lang w:eastAsia="uk-UA"/>
              </w:rPr>
              <w:t xml:space="preserve">   </w:t>
            </w:r>
          </w:p>
        </w:tc>
      </w:tr>
      <w:tr w:rsidR="00C80912" w:rsidRPr="00C80912" w:rsidTr="00E05B82">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0912" w:rsidRPr="00C80912" w:rsidRDefault="00E05B82" w:rsidP="00C8091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C80912" w:rsidRPr="00C80912">
              <w:rPr>
                <w:rFonts w:ascii="Times New Roman" w:eastAsia="Times New Roman" w:hAnsi="Times New Roman" w:cs="Times New Roman"/>
                <w:sz w:val="24"/>
                <w:szCs w:val="24"/>
                <w:lang w:eastAsia="uk-UA"/>
              </w:rPr>
              <w:t>Інформатична</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0912" w:rsidRPr="00C80912" w:rsidRDefault="002E72C7" w:rsidP="00C8091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Інформатика – 1 год.</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0912" w:rsidRPr="00C80912" w:rsidRDefault="00C80912" w:rsidP="00C80912">
            <w:pPr>
              <w:spacing w:after="0" w:line="240" w:lineRule="auto"/>
              <w:jc w:val="both"/>
              <w:rPr>
                <w:rFonts w:ascii="Times New Roman" w:eastAsia="Times New Roman" w:hAnsi="Times New Roman" w:cs="Times New Roman"/>
                <w:sz w:val="24"/>
                <w:szCs w:val="24"/>
                <w:lang w:eastAsia="uk-UA"/>
              </w:rPr>
            </w:pPr>
            <w:r w:rsidRPr="00C80912">
              <w:rPr>
                <w:rFonts w:ascii="Times New Roman" w:eastAsia="Times New Roman" w:hAnsi="Times New Roman" w:cs="Times New Roman"/>
                <w:sz w:val="24"/>
                <w:szCs w:val="24"/>
                <w:lang w:eastAsia="uk-UA"/>
              </w:rPr>
              <w:t>І</w:t>
            </w:r>
            <w:r w:rsidR="002E72C7">
              <w:rPr>
                <w:rFonts w:ascii="Times New Roman" w:eastAsia="Times New Roman" w:hAnsi="Times New Roman" w:cs="Times New Roman"/>
                <w:sz w:val="24"/>
                <w:szCs w:val="24"/>
                <w:lang w:eastAsia="uk-UA"/>
              </w:rPr>
              <w:t xml:space="preserve">нформатика - </w:t>
            </w:r>
            <w:r w:rsidRPr="00C80912">
              <w:rPr>
                <w:rFonts w:ascii="Times New Roman" w:eastAsia="Times New Roman" w:hAnsi="Times New Roman" w:cs="Times New Roman"/>
                <w:sz w:val="24"/>
                <w:szCs w:val="24"/>
                <w:lang w:eastAsia="uk-UA"/>
              </w:rPr>
              <w:t>1 год.</w:t>
            </w:r>
          </w:p>
        </w:tc>
      </w:tr>
      <w:tr w:rsidR="00C80912" w:rsidRPr="00C80912" w:rsidTr="00E05B82">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0912" w:rsidRPr="00C80912" w:rsidRDefault="00C80912" w:rsidP="002E72C7">
            <w:pPr>
              <w:spacing w:after="0" w:line="240" w:lineRule="auto"/>
              <w:jc w:val="center"/>
              <w:rPr>
                <w:rFonts w:ascii="Times New Roman" w:eastAsia="Times New Roman" w:hAnsi="Times New Roman" w:cs="Times New Roman"/>
                <w:sz w:val="24"/>
                <w:szCs w:val="24"/>
                <w:lang w:eastAsia="uk-UA"/>
              </w:rPr>
            </w:pPr>
            <w:r w:rsidRPr="00C80912">
              <w:rPr>
                <w:rFonts w:ascii="Times New Roman" w:eastAsia="Times New Roman" w:hAnsi="Times New Roman" w:cs="Times New Roman"/>
                <w:sz w:val="24"/>
                <w:szCs w:val="24"/>
                <w:lang w:eastAsia="uk-UA"/>
              </w:rPr>
              <w:t>Соціальна і      здоров’я</w:t>
            </w:r>
            <w:r w:rsidR="002E72C7">
              <w:rPr>
                <w:rFonts w:ascii="Times New Roman" w:eastAsia="Times New Roman" w:hAnsi="Times New Roman" w:cs="Times New Roman"/>
                <w:sz w:val="24"/>
                <w:szCs w:val="24"/>
                <w:lang w:eastAsia="uk-UA"/>
              </w:rPr>
              <w:t>-</w:t>
            </w:r>
            <w:r w:rsidRPr="00C80912">
              <w:rPr>
                <w:rFonts w:ascii="Times New Roman" w:eastAsia="Times New Roman" w:hAnsi="Times New Roman" w:cs="Times New Roman"/>
                <w:sz w:val="24"/>
                <w:szCs w:val="24"/>
                <w:lang w:eastAsia="uk-UA"/>
              </w:rPr>
              <w:t>збережувальна</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0912" w:rsidRPr="00C80912" w:rsidRDefault="002E72C7" w:rsidP="00C8091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«Здоров’я, безпека та добробут»</w:t>
            </w:r>
            <w:r w:rsidR="00C80912" w:rsidRPr="00C80912">
              <w:rPr>
                <w:rFonts w:ascii="Times New Roman" w:eastAsia="Times New Roman" w:hAnsi="Times New Roman" w:cs="Times New Roman"/>
                <w:sz w:val="24"/>
                <w:szCs w:val="24"/>
                <w:lang w:eastAsia="uk-UA"/>
              </w:rPr>
              <w:t xml:space="preserve"> </w:t>
            </w:r>
          </w:p>
          <w:p w:rsidR="00C80912" w:rsidRDefault="00C80912" w:rsidP="00C80912">
            <w:pPr>
              <w:spacing w:after="0" w:line="240" w:lineRule="auto"/>
              <w:jc w:val="both"/>
              <w:rPr>
                <w:rFonts w:ascii="Times New Roman" w:eastAsia="Times New Roman" w:hAnsi="Times New Roman" w:cs="Times New Roman"/>
                <w:sz w:val="24"/>
                <w:szCs w:val="24"/>
                <w:lang w:eastAsia="uk-UA"/>
              </w:rPr>
            </w:pPr>
            <w:r w:rsidRPr="00C80912">
              <w:rPr>
                <w:rFonts w:ascii="Times New Roman" w:eastAsia="Times New Roman" w:hAnsi="Times New Roman" w:cs="Times New Roman"/>
                <w:sz w:val="24"/>
                <w:szCs w:val="24"/>
                <w:lang w:eastAsia="uk-UA"/>
              </w:rPr>
              <w:t>(інтегрован</w:t>
            </w:r>
            <w:r w:rsidR="00781597">
              <w:rPr>
                <w:rFonts w:ascii="Times New Roman" w:eastAsia="Times New Roman" w:hAnsi="Times New Roman" w:cs="Times New Roman"/>
                <w:sz w:val="24"/>
                <w:szCs w:val="24"/>
                <w:lang w:eastAsia="uk-UA"/>
              </w:rPr>
              <w:t>ий курс) – 0,5</w:t>
            </w:r>
            <w:r w:rsidRPr="00C80912">
              <w:rPr>
                <w:rFonts w:ascii="Times New Roman" w:eastAsia="Times New Roman" w:hAnsi="Times New Roman" w:cs="Times New Roman"/>
                <w:sz w:val="24"/>
                <w:szCs w:val="24"/>
                <w:lang w:eastAsia="uk-UA"/>
              </w:rPr>
              <w:t xml:space="preserve"> год.</w:t>
            </w:r>
          </w:p>
          <w:p w:rsidR="00781597" w:rsidRPr="00C80912" w:rsidRDefault="00781597" w:rsidP="00C8091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Етика – 0,5 год</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E72C7" w:rsidRPr="002E72C7" w:rsidRDefault="00781597" w:rsidP="002E72C7">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r w:rsidR="002E72C7" w:rsidRPr="002E72C7">
              <w:rPr>
                <w:rFonts w:ascii="Times New Roman" w:eastAsia="Times New Roman" w:hAnsi="Times New Roman" w:cs="Times New Roman"/>
                <w:sz w:val="24"/>
                <w:szCs w:val="24"/>
                <w:lang w:eastAsia="uk-UA"/>
              </w:rPr>
              <w:t xml:space="preserve">Здоров’я, безпека та добробут» </w:t>
            </w:r>
          </w:p>
          <w:p w:rsidR="00C80912" w:rsidRDefault="00781597" w:rsidP="002E72C7">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(інтегрований курс) – 0,5</w:t>
            </w:r>
            <w:r w:rsidR="002E72C7" w:rsidRPr="002E72C7">
              <w:rPr>
                <w:rFonts w:ascii="Times New Roman" w:eastAsia="Times New Roman" w:hAnsi="Times New Roman" w:cs="Times New Roman"/>
                <w:sz w:val="24"/>
                <w:szCs w:val="24"/>
                <w:lang w:eastAsia="uk-UA"/>
              </w:rPr>
              <w:t xml:space="preserve"> год.</w:t>
            </w:r>
          </w:p>
          <w:p w:rsidR="00781597" w:rsidRPr="00C80912" w:rsidRDefault="00781597" w:rsidP="002E72C7">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Етика – 0,5 год</w:t>
            </w:r>
          </w:p>
        </w:tc>
      </w:tr>
      <w:tr w:rsidR="00C80912" w:rsidRPr="00C80912" w:rsidTr="00E05B82">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0912" w:rsidRPr="00C80912" w:rsidRDefault="00C80912" w:rsidP="00C80912">
            <w:pPr>
              <w:spacing w:after="0" w:line="240" w:lineRule="auto"/>
              <w:jc w:val="both"/>
              <w:rPr>
                <w:rFonts w:ascii="Times New Roman" w:eastAsia="Times New Roman" w:hAnsi="Times New Roman" w:cs="Times New Roman"/>
                <w:sz w:val="24"/>
                <w:szCs w:val="24"/>
                <w:lang w:eastAsia="uk-UA"/>
              </w:rPr>
            </w:pPr>
            <w:r w:rsidRPr="00C80912">
              <w:rPr>
                <w:rFonts w:ascii="Times New Roman" w:eastAsia="Times New Roman" w:hAnsi="Times New Roman" w:cs="Times New Roman"/>
                <w:sz w:val="24"/>
                <w:szCs w:val="24"/>
                <w:lang w:eastAsia="uk-UA"/>
              </w:rPr>
              <w:t xml:space="preserve">  Громадянська та</w:t>
            </w:r>
          </w:p>
          <w:p w:rsidR="00C80912" w:rsidRPr="00C80912" w:rsidRDefault="00C80912" w:rsidP="00C80912">
            <w:pPr>
              <w:spacing w:after="0" w:line="240" w:lineRule="auto"/>
              <w:jc w:val="both"/>
              <w:rPr>
                <w:rFonts w:ascii="Times New Roman" w:eastAsia="Times New Roman" w:hAnsi="Times New Roman" w:cs="Times New Roman"/>
                <w:sz w:val="24"/>
                <w:szCs w:val="24"/>
                <w:lang w:eastAsia="uk-UA"/>
              </w:rPr>
            </w:pPr>
            <w:r w:rsidRPr="00C80912">
              <w:rPr>
                <w:rFonts w:ascii="Times New Roman" w:eastAsia="Times New Roman" w:hAnsi="Times New Roman" w:cs="Times New Roman"/>
                <w:sz w:val="24"/>
                <w:szCs w:val="24"/>
                <w:lang w:eastAsia="uk-UA"/>
              </w:rPr>
              <w:t xml:space="preserve">      Історична</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0912" w:rsidRPr="00C80912" w:rsidRDefault="0073593E" w:rsidP="00C8091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«Досліджуємо історію і суспільство»</w:t>
            </w:r>
            <w:r w:rsidR="00C80912" w:rsidRPr="00C80912">
              <w:rPr>
                <w:rFonts w:ascii="Times New Roman" w:eastAsia="Times New Roman" w:hAnsi="Times New Roman" w:cs="Times New Roman"/>
                <w:sz w:val="24"/>
                <w:szCs w:val="24"/>
                <w:lang w:eastAsia="uk-UA"/>
              </w:rPr>
              <w:t xml:space="preserve"> </w:t>
            </w:r>
          </w:p>
          <w:p w:rsidR="00C80912" w:rsidRPr="00C80912" w:rsidRDefault="0073593E" w:rsidP="00C8091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(інтегрований курс) - 1</w:t>
            </w:r>
            <w:r w:rsidR="00C80912" w:rsidRPr="00C80912">
              <w:rPr>
                <w:rFonts w:ascii="Times New Roman" w:eastAsia="Times New Roman" w:hAnsi="Times New Roman" w:cs="Times New Roman"/>
                <w:sz w:val="24"/>
                <w:szCs w:val="24"/>
                <w:lang w:eastAsia="uk-UA"/>
              </w:rPr>
              <w:t xml:space="preserve"> год.</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3593E" w:rsidRPr="0073593E" w:rsidRDefault="00C80912" w:rsidP="0073593E">
            <w:pPr>
              <w:spacing w:after="0" w:line="240" w:lineRule="auto"/>
              <w:jc w:val="both"/>
              <w:rPr>
                <w:rFonts w:ascii="Times New Roman" w:eastAsia="Times New Roman" w:hAnsi="Times New Roman" w:cs="Times New Roman"/>
                <w:sz w:val="24"/>
                <w:szCs w:val="24"/>
                <w:lang w:eastAsia="uk-UA"/>
              </w:rPr>
            </w:pPr>
            <w:r w:rsidRPr="00C80912">
              <w:rPr>
                <w:rFonts w:ascii="Times New Roman" w:eastAsia="Times New Roman" w:hAnsi="Times New Roman" w:cs="Times New Roman"/>
                <w:sz w:val="24"/>
                <w:szCs w:val="24"/>
                <w:lang w:eastAsia="uk-UA"/>
              </w:rPr>
              <w:t xml:space="preserve"> </w:t>
            </w:r>
            <w:r w:rsidR="0073593E" w:rsidRPr="0073593E">
              <w:rPr>
                <w:rFonts w:ascii="Times New Roman" w:eastAsia="Times New Roman" w:hAnsi="Times New Roman" w:cs="Times New Roman"/>
                <w:sz w:val="24"/>
                <w:szCs w:val="24"/>
                <w:lang w:eastAsia="uk-UA"/>
              </w:rPr>
              <w:t xml:space="preserve">«Досліджуємо історію і суспільство» </w:t>
            </w:r>
          </w:p>
          <w:p w:rsidR="00C80912" w:rsidRPr="00C80912" w:rsidRDefault="0073593E" w:rsidP="0073593E">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(інтегрований курс) - 2</w:t>
            </w:r>
            <w:r w:rsidRPr="0073593E">
              <w:rPr>
                <w:rFonts w:ascii="Times New Roman" w:eastAsia="Times New Roman" w:hAnsi="Times New Roman" w:cs="Times New Roman"/>
                <w:sz w:val="24"/>
                <w:szCs w:val="24"/>
                <w:lang w:eastAsia="uk-UA"/>
              </w:rPr>
              <w:t xml:space="preserve"> год.</w:t>
            </w:r>
            <w:r w:rsidR="00C80912" w:rsidRPr="00C80912">
              <w:rPr>
                <w:rFonts w:ascii="Times New Roman" w:eastAsia="Times New Roman" w:hAnsi="Times New Roman" w:cs="Times New Roman"/>
                <w:sz w:val="24"/>
                <w:szCs w:val="24"/>
                <w:lang w:eastAsia="uk-UA"/>
              </w:rPr>
              <w:t xml:space="preserve">   </w:t>
            </w:r>
          </w:p>
        </w:tc>
      </w:tr>
      <w:tr w:rsidR="00C80912" w:rsidRPr="00C80912" w:rsidTr="00E05B82">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0912" w:rsidRPr="00C80912" w:rsidRDefault="00C80912" w:rsidP="00C80912">
            <w:pPr>
              <w:spacing w:after="0" w:line="240" w:lineRule="auto"/>
              <w:jc w:val="both"/>
              <w:rPr>
                <w:rFonts w:ascii="Times New Roman" w:eastAsia="Times New Roman" w:hAnsi="Times New Roman" w:cs="Times New Roman"/>
                <w:sz w:val="24"/>
                <w:szCs w:val="24"/>
                <w:lang w:eastAsia="uk-UA"/>
              </w:rPr>
            </w:pPr>
            <w:r w:rsidRPr="00C80912">
              <w:rPr>
                <w:rFonts w:ascii="Times New Roman" w:eastAsia="Times New Roman" w:hAnsi="Times New Roman" w:cs="Times New Roman"/>
                <w:sz w:val="24"/>
                <w:szCs w:val="24"/>
                <w:lang w:eastAsia="uk-UA"/>
              </w:rPr>
              <w:t xml:space="preserve">     Мистецька</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0912" w:rsidRPr="00C80912" w:rsidRDefault="00E05B82" w:rsidP="00E05B8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C80912" w:rsidRPr="00C80912">
              <w:rPr>
                <w:rFonts w:ascii="Times New Roman" w:eastAsia="Times New Roman" w:hAnsi="Times New Roman" w:cs="Times New Roman"/>
                <w:sz w:val="24"/>
                <w:szCs w:val="24"/>
                <w:lang w:eastAsia="uk-UA"/>
              </w:rPr>
              <w:t>Образотворче мистецтво – 1 год.</w:t>
            </w:r>
          </w:p>
          <w:p w:rsidR="00C80912" w:rsidRPr="00C80912" w:rsidRDefault="00C80912" w:rsidP="00C80912">
            <w:pPr>
              <w:spacing w:after="0" w:line="240" w:lineRule="auto"/>
              <w:jc w:val="both"/>
              <w:rPr>
                <w:rFonts w:ascii="Times New Roman" w:eastAsia="Times New Roman" w:hAnsi="Times New Roman" w:cs="Times New Roman"/>
                <w:sz w:val="24"/>
                <w:szCs w:val="24"/>
                <w:lang w:eastAsia="uk-UA"/>
              </w:rPr>
            </w:pPr>
            <w:r w:rsidRPr="00C80912">
              <w:rPr>
                <w:rFonts w:ascii="Times New Roman" w:eastAsia="Times New Roman" w:hAnsi="Times New Roman" w:cs="Times New Roman"/>
                <w:sz w:val="24"/>
                <w:szCs w:val="24"/>
                <w:lang w:eastAsia="uk-UA"/>
              </w:rPr>
              <w:t xml:space="preserve">     Музичне мистец</w:t>
            </w:r>
            <w:r w:rsidR="0073593E">
              <w:rPr>
                <w:rFonts w:ascii="Times New Roman" w:eastAsia="Times New Roman" w:hAnsi="Times New Roman" w:cs="Times New Roman"/>
                <w:sz w:val="24"/>
                <w:szCs w:val="24"/>
                <w:lang w:eastAsia="uk-UA"/>
              </w:rPr>
              <w:t>тво – 0,5</w:t>
            </w:r>
            <w:r w:rsidRPr="00C80912">
              <w:rPr>
                <w:rFonts w:ascii="Times New Roman" w:eastAsia="Times New Roman" w:hAnsi="Times New Roman" w:cs="Times New Roman"/>
                <w:sz w:val="24"/>
                <w:szCs w:val="24"/>
                <w:lang w:eastAsia="uk-UA"/>
              </w:rPr>
              <w:t xml:space="preserve"> год.</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0912" w:rsidRPr="00C80912" w:rsidRDefault="00C80912" w:rsidP="00C80912">
            <w:pPr>
              <w:spacing w:after="0" w:line="240" w:lineRule="auto"/>
              <w:jc w:val="both"/>
              <w:rPr>
                <w:rFonts w:ascii="Times New Roman" w:eastAsia="Times New Roman" w:hAnsi="Times New Roman" w:cs="Times New Roman"/>
                <w:sz w:val="24"/>
                <w:szCs w:val="24"/>
                <w:lang w:eastAsia="uk-UA"/>
              </w:rPr>
            </w:pPr>
            <w:r w:rsidRPr="00C80912">
              <w:rPr>
                <w:rFonts w:ascii="Times New Roman" w:eastAsia="Times New Roman" w:hAnsi="Times New Roman" w:cs="Times New Roman"/>
                <w:sz w:val="24"/>
                <w:szCs w:val="24"/>
                <w:lang w:eastAsia="uk-UA"/>
              </w:rPr>
              <w:t>Образотворче мистецтво  – 1 год.</w:t>
            </w:r>
          </w:p>
          <w:p w:rsidR="00C80912" w:rsidRPr="00C80912" w:rsidRDefault="00C80912" w:rsidP="00C80912">
            <w:pPr>
              <w:spacing w:after="0" w:line="240" w:lineRule="auto"/>
              <w:jc w:val="both"/>
              <w:rPr>
                <w:rFonts w:ascii="Times New Roman" w:eastAsia="Times New Roman" w:hAnsi="Times New Roman" w:cs="Times New Roman"/>
                <w:sz w:val="24"/>
                <w:szCs w:val="24"/>
                <w:lang w:eastAsia="uk-UA"/>
              </w:rPr>
            </w:pPr>
            <w:r w:rsidRPr="00C80912">
              <w:rPr>
                <w:rFonts w:ascii="Times New Roman" w:eastAsia="Times New Roman" w:hAnsi="Times New Roman" w:cs="Times New Roman"/>
                <w:sz w:val="24"/>
                <w:szCs w:val="24"/>
                <w:lang w:eastAsia="uk-UA"/>
              </w:rPr>
              <w:t xml:space="preserve">    </w:t>
            </w:r>
            <w:r w:rsidR="00E05B82">
              <w:rPr>
                <w:rFonts w:ascii="Times New Roman" w:eastAsia="Times New Roman" w:hAnsi="Times New Roman" w:cs="Times New Roman"/>
                <w:sz w:val="24"/>
                <w:szCs w:val="24"/>
                <w:lang w:eastAsia="uk-UA"/>
              </w:rPr>
              <w:t xml:space="preserve"> Музичне мистецтво  – 0,</w:t>
            </w:r>
            <w:r w:rsidR="0073593E">
              <w:rPr>
                <w:rFonts w:ascii="Times New Roman" w:eastAsia="Times New Roman" w:hAnsi="Times New Roman" w:cs="Times New Roman"/>
                <w:sz w:val="24"/>
                <w:szCs w:val="24"/>
                <w:lang w:eastAsia="uk-UA"/>
              </w:rPr>
              <w:t>5</w:t>
            </w:r>
            <w:r w:rsidRPr="00C80912">
              <w:rPr>
                <w:rFonts w:ascii="Times New Roman" w:eastAsia="Times New Roman" w:hAnsi="Times New Roman" w:cs="Times New Roman"/>
                <w:sz w:val="24"/>
                <w:szCs w:val="24"/>
                <w:lang w:eastAsia="uk-UA"/>
              </w:rPr>
              <w:t xml:space="preserve"> год.</w:t>
            </w:r>
          </w:p>
        </w:tc>
      </w:tr>
      <w:tr w:rsidR="00C80912" w:rsidRPr="00C80912" w:rsidTr="00E05B82">
        <w:tc>
          <w:tcPr>
            <w:tcW w:w="22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0912" w:rsidRPr="00C80912" w:rsidRDefault="00E05B82" w:rsidP="00C80912">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C80912" w:rsidRPr="00C80912">
              <w:rPr>
                <w:rFonts w:ascii="Times New Roman" w:eastAsia="Times New Roman" w:hAnsi="Times New Roman" w:cs="Times New Roman"/>
                <w:sz w:val="24"/>
                <w:szCs w:val="24"/>
                <w:lang w:eastAsia="uk-UA"/>
              </w:rPr>
              <w:t xml:space="preserve"> </w:t>
            </w:r>
            <w:r w:rsidR="0073593E">
              <w:rPr>
                <w:rFonts w:ascii="Times New Roman" w:eastAsia="Times New Roman" w:hAnsi="Times New Roman" w:cs="Times New Roman"/>
                <w:sz w:val="24"/>
                <w:szCs w:val="24"/>
                <w:lang w:eastAsia="uk-UA"/>
              </w:rPr>
              <w:t>Фізична культура</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0912" w:rsidRPr="00C80912" w:rsidRDefault="00C80912" w:rsidP="00C80912">
            <w:pPr>
              <w:spacing w:after="0" w:line="240" w:lineRule="auto"/>
              <w:jc w:val="both"/>
              <w:rPr>
                <w:rFonts w:ascii="Times New Roman" w:eastAsia="Times New Roman" w:hAnsi="Times New Roman" w:cs="Times New Roman"/>
                <w:sz w:val="24"/>
                <w:szCs w:val="24"/>
                <w:lang w:eastAsia="uk-UA"/>
              </w:rPr>
            </w:pPr>
            <w:r w:rsidRPr="00C80912">
              <w:rPr>
                <w:rFonts w:ascii="Times New Roman" w:eastAsia="Times New Roman" w:hAnsi="Times New Roman" w:cs="Times New Roman"/>
                <w:sz w:val="24"/>
                <w:szCs w:val="24"/>
                <w:lang w:eastAsia="uk-UA"/>
              </w:rPr>
              <w:t xml:space="preserve">     Фізична </w:t>
            </w:r>
            <w:r w:rsidR="0073593E">
              <w:rPr>
                <w:rFonts w:ascii="Times New Roman" w:eastAsia="Times New Roman" w:hAnsi="Times New Roman" w:cs="Times New Roman"/>
                <w:sz w:val="24"/>
                <w:szCs w:val="24"/>
                <w:lang w:eastAsia="uk-UA"/>
              </w:rPr>
              <w:t xml:space="preserve">культура </w:t>
            </w:r>
            <w:r w:rsidRPr="00C80912">
              <w:rPr>
                <w:rFonts w:ascii="Times New Roman" w:eastAsia="Times New Roman" w:hAnsi="Times New Roman" w:cs="Times New Roman"/>
                <w:sz w:val="24"/>
                <w:szCs w:val="24"/>
                <w:lang w:eastAsia="uk-UA"/>
              </w:rPr>
              <w:t>– 3 год.</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80912" w:rsidRPr="00C80912" w:rsidRDefault="00C80912" w:rsidP="00C80912">
            <w:pPr>
              <w:spacing w:after="0" w:line="240" w:lineRule="auto"/>
              <w:jc w:val="both"/>
              <w:rPr>
                <w:rFonts w:ascii="Times New Roman" w:eastAsia="Times New Roman" w:hAnsi="Times New Roman" w:cs="Times New Roman"/>
                <w:sz w:val="24"/>
                <w:szCs w:val="24"/>
                <w:lang w:eastAsia="uk-UA"/>
              </w:rPr>
            </w:pPr>
            <w:r w:rsidRPr="00C80912">
              <w:rPr>
                <w:rFonts w:ascii="Times New Roman" w:eastAsia="Times New Roman" w:hAnsi="Times New Roman" w:cs="Times New Roman"/>
                <w:sz w:val="24"/>
                <w:szCs w:val="24"/>
                <w:lang w:eastAsia="uk-UA"/>
              </w:rPr>
              <w:t xml:space="preserve">    </w:t>
            </w:r>
            <w:r w:rsidR="0073593E">
              <w:rPr>
                <w:rFonts w:ascii="Times New Roman" w:eastAsia="Times New Roman" w:hAnsi="Times New Roman" w:cs="Times New Roman"/>
                <w:sz w:val="24"/>
                <w:szCs w:val="24"/>
                <w:lang w:eastAsia="uk-UA"/>
              </w:rPr>
              <w:t xml:space="preserve">Фізична культура </w:t>
            </w:r>
            <w:r w:rsidRPr="00C80912">
              <w:rPr>
                <w:rFonts w:ascii="Times New Roman" w:eastAsia="Times New Roman" w:hAnsi="Times New Roman" w:cs="Times New Roman"/>
                <w:sz w:val="24"/>
                <w:szCs w:val="24"/>
                <w:lang w:eastAsia="uk-UA"/>
              </w:rPr>
              <w:t xml:space="preserve"> – 3 год.</w:t>
            </w:r>
          </w:p>
        </w:tc>
      </w:tr>
    </w:tbl>
    <w:p w:rsidR="00C80912" w:rsidRPr="00C80912" w:rsidRDefault="00C80912" w:rsidP="00C80912">
      <w:pPr>
        <w:spacing w:after="0" w:line="240" w:lineRule="auto"/>
        <w:jc w:val="both"/>
        <w:rPr>
          <w:rFonts w:ascii="Times New Roman" w:eastAsia="Times New Roman" w:hAnsi="Times New Roman" w:cs="Times New Roman"/>
          <w:sz w:val="28"/>
          <w:szCs w:val="28"/>
          <w:lang w:eastAsia="uk-UA"/>
        </w:rPr>
      </w:pPr>
    </w:p>
    <w:p w:rsidR="007D61D1" w:rsidRPr="007D61D1" w:rsidRDefault="007D61D1" w:rsidP="007D61D1">
      <w:pPr>
        <w:spacing w:after="0" w:line="240" w:lineRule="auto"/>
        <w:jc w:val="both"/>
        <w:rPr>
          <w:rFonts w:ascii="Times New Roman" w:eastAsia="Times New Roman" w:hAnsi="Times New Roman" w:cs="Times New Roman"/>
          <w:sz w:val="28"/>
          <w:szCs w:val="28"/>
          <w:lang w:eastAsia="uk-UA"/>
        </w:rPr>
      </w:pPr>
      <w:r w:rsidRPr="007D61D1">
        <w:rPr>
          <w:rFonts w:ascii="Times New Roman" w:eastAsia="Times New Roman" w:hAnsi="Times New Roman" w:cs="Times New Roman"/>
          <w:sz w:val="28"/>
          <w:szCs w:val="28"/>
          <w:lang w:eastAsia="uk-UA"/>
        </w:rPr>
        <w:t>Вивчення предметів, які мають неповну кількість годин н</w:t>
      </w:r>
      <w:r>
        <w:rPr>
          <w:rFonts w:ascii="Times New Roman" w:eastAsia="Times New Roman" w:hAnsi="Times New Roman" w:cs="Times New Roman"/>
          <w:sz w:val="28"/>
          <w:szCs w:val="28"/>
          <w:lang w:eastAsia="uk-UA"/>
        </w:rPr>
        <w:t>а тиждень (0,5;1,5</w:t>
      </w:r>
      <w:r w:rsidRPr="007D61D1">
        <w:rPr>
          <w:rFonts w:ascii="Times New Roman" w:eastAsia="Times New Roman" w:hAnsi="Times New Roman" w:cs="Times New Roman"/>
          <w:sz w:val="28"/>
          <w:szCs w:val="28"/>
          <w:lang w:eastAsia="uk-UA"/>
        </w:rPr>
        <w:t>) буде проводитись протягом навчального року.</w:t>
      </w:r>
    </w:p>
    <w:p w:rsidR="007D61D1" w:rsidRPr="007D61D1" w:rsidRDefault="007D61D1" w:rsidP="007D61D1">
      <w:pPr>
        <w:spacing w:after="0" w:line="240" w:lineRule="auto"/>
        <w:jc w:val="both"/>
        <w:rPr>
          <w:rFonts w:ascii="Times New Roman" w:eastAsia="Times New Roman" w:hAnsi="Times New Roman" w:cs="Times New Roman"/>
          <w:sz w:val="28"/>
          <w:szCs w:val="28"/>
          <w:lang w:eastAsia="uk-UA"/>
        </w:rPr>
      </w:pPr>
      <w:r w:rsidRPr="007D61D1">
        <w:rPr>
          <w:rFonts w:ascii="Times New Roman" w:eastAsia="Times New Roman" w:hAnsi="Times New Roman" w:cs="Times New Roman"/>
          <w:sz w:val="28"/>
          <w:szCs w:val="28"/>
          <w:lang w:eastAsia="uk-UA"/>
        </w:rPr>
        <w:t xml:space="preserve">     Змістове наповнення предметів «</w:t>
      </w:r>
      <w:r>
        <w:rPr>
          <w:rFonts w:ascii="Times New Roman" w:eastAsia="Times New Roman" w:hAnsi="Times New Roman" w:cs="Times New Roman"/>
          <w:sz w:val="28"/>
          <w:szCs w:val="28"/>
          <w:lang w:eastAsia="uk-UA"/>
        </w:rPr>
        <w:t xml:space="preserve">Фізична культура», «Технології» </w:t>
      </w:r>
      <w:r w:rsidRPr="007D61D1">
        <w:rPr>
          <w:rFonts w:ascii="Times New Roman" w:eastAsia="Times New Roman" w:hAnsi="Times New Roman" w:cs="Times New Roman"/>
          <w:sz w:val="28"/>
          <w:szCs w:val="28"/>
          <w:lang w:eastAsia="uk-UA"/>
        </w:rPr>
        <w:t xml:space="preserve">сформовано з варіативних модулів відповідно </w:t>
      </w:r>
      <w:r>
        <w:rPr>
          <w:rFonts w:ascii="Times New Roman" w:eastAsia="Times New Roman" w:hAnsi="Times New Roman" w:cs="Times New Roman"/>
          <w:sz w:val="28"/>
          <w:szCs w:val="28"/>
          <w:lang w:eastAsia="uk-UA"/>
        </w:rPr>
        <w:t xml:space="preserve">до статево-вікових особливостей </w:t>
      </w:r>
      <w:r w:rsidRPr="007D61D1">
        <w:rPr>
          <w:rFonts w:ascii="Times New Roman" w:eastAsia="Times New Roman" w:hAnsi="Times New Roman" w:cs="Times New Roman"/>
          <w:sz w:val="28"/>
          <w:szCs w:val="28"/>
          <w:lang w:eastAsia="uk-UA"/>
        </w:rPr>
        <w:t>учнів, їх інтересів, матеріально-технічної бази навчального закладу, кадрового забезпечення.</w:t>
      </w:r>
    </w:p>
    <w:p w:rsidR="003C20EA" w:rsidRPr="003C20EA" w:rsidRDefault="003C20EA" w:rsidP="003C20EA">
      <w:pPr>
        <w:spacing w:after="0" w:line="240" w:lineRule="auto"/>
        <w:jc w:val="center"/>
        <w:rPr>
          <w:rFonts w:ascii="Times New Roman" w:eastAsia="Times New Roman" w:hAnsi="Times New Roman" w:cs="Times New Roman"/>
          <w:b/>
          <w:sz w:val="28"/>
          <w:szCs w:val="28"/>
          <w:lang w:eastAsia="uk-UA"/>
        </w:rPr>
      </w:pPr>
      <w:r w:rsidRPr="003C20EA">
        <w:rPr>
          <w:rFonts w:ascii="Times New Roman" w:eastAsia="Times New Roman" w:hAnsi="Times New Roman" w:cs="Times New Roman"/>
          <w:b/>
          <w:sz w:val="28"/>
          <w:szCs w:val="28"/>
          <w:lang w:eastAsia="uk-UA"/>
        </w:rPr>
        <w:t>Опис очікуваних результатів навчання здобувачів освіти</w:t>
      </w:r>
    </w:p>
    <w:p w:rsidR="00C80912" w:rsidRDefault="003C20EA" w:rsidP="003C20EA">
      <w:pPr>
        <w:spacing w:after="0" w:line="240" w:lineRule="auto"/>
        <w:jc w:val="center"/>
        <w:rPr>
          <w:rFonts w:ascii="Times New Roman" w:eastAsia="Times New Roman" w:hAnsi="Times New Roman" w:cs="Times New Roman"/>
          <w:b/>
          <w:sz w:val="28"/>
          <w:szCs w:val="28"/>
          <w:lang w:eastAsia="uk-UA"/>
        </w:rPr>
      </w:pPr>
      <w:r w:rsidRPr="003C20EA">
        <w:rPr>
          <w:rFonts w:ascii="Times New Roman" w:eastAsia="Times New Roman" w:hAnsi="Times New Roman" w:cs="Times New Roman"/>
          <w:b/>
          <w:sz w:val="28"/>
          <w:szCs w:val="28"/>
          <w:lang w:eastAsia="uk-UA"/>
        </w:rPr>
        <w:t>за освітніми галузями</w:t>
      </w:r>
    </w:p>
    <w:p w:rsidR="00276806" w:rsidRPr="00276806" w:rsidRDefault="00276806" w:rsidP="00276806">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276806">
        <w:rPr>
          <w:rFonts w:ascii="Times New Roman" w:eastAsia="Times New Roman" w:hAnsi="Times New Roman" w:cs="Times New Roman"/>
          <w:sz w:val="28"/>
          <w:szCs w:val="28"/>
          <w:lang w:eastAsia="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w:t>
      </w:r>
    </w:p>
    <w:p w:rsidR="00BF6975" w:rsidRDefault="00CB41CD" w:rsidP="00BF6975">
      <w:pPr>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Мовно-літературна</w:t>
      </w:r>
      <w:r w:rsidR="00B460F5" w:rsidRPr="00B460F5">
        <w:t xml:space="preserve"> </w:t>
      </w:r>
      <w:r w:rsidR="00B460F5" w:rsidRPr="00B460F5">
        <w:rPr>
          <w:rFonts w:ascii="Times New Roman" w:eastAsia="Times New Roman" w:hAnsi="Times New Roman" w:cs="Times New Roman"/>
          <w:b/>
          <w:sz w:val="28"/>
          <w:szCs w:val="28"/>
          <w:lang w:eastAsia="uk-UA"/>
        </w:rPr>
        <w:t>освітня галузь</w:t>
      </w:r>
    </w:p>
    <w:p w:rsidR="00BF6975" w:rsidRPr="00BF6975" w:rsidRDefault="00BF6975" w:rsidP="00BF697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BF6975">
        <w:rPr>
          <w:rFonts w:ascii="Times New Roman" w:eastAsia="Times New Roman" w:hAnsi="Times New Roman" w:cs="Times New Roman"/>
          <w:b/>
          <w:sz w:val="28"/>
          <w:szCs w:val="28"/>
          <w:lang w:eastAsia="uk-UA"/>
        </w:rPr>
        <w:t>Метою</w:t>
      </w:r>
      <w:r w:rsidRPr="00BF6975">
        <w:rPr>
          <w:rFonts w:ascii="Times New Roman" w:eastAsia="Times New Roman" w:hAnsi="Times New Roman" w:cs="Times New Roman"/>
          <w:sz w:val="28"/>
          <w:szCs w:val="28"/>
          <w:lang w:eastAsia="uk-UA"/>
        </w:rPr>
        <w:t xml:space="preserve"> мовно-літературної освітньої галузі є розвиток компетентних мовців і читачів із гуманістичним світоглядом, які володіють українською мовою, читають інформаційні та художні тексти, зокрема класичної та сучасної художньої літератури (української та зарубіжних), здатні спілкуватися мовами корінних народів і національних меншин, іноземними мовами  для духовного, культурного та національного самовираження та міжкультурного діалогу, для збагачення емоційно-чуттєвого досвіду, творчої самореалізації, формування ціннісних орієнтацій і ставлень.</w:t>
      </w:r>
    </w:p>
    <w:p w:rsidR="00BF6975" w:rsidRPr="00BF6975" w:rsidRDefault="00BF6975" w:rsidP="00BF6975">
      <w:pPr>
        <w:spacing w:after="0" w:line="24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     </w:t>
      </w:r>
      <w:r w:rsidRPr="00BF6975">
        <w:rPr>
          <w:rFonts w:ascii="Times New Roman" w:eastAsia="Times New Roman" w:hAnsi="Times New Roman" w:cs="Times New Roman"/>
          <w:b/>
          <w:sz w:val="28"/>
          <w:szCs w:val="28"/>
          <w:lang w:eastAsia="uk-UA"/>
        </w:rPr>
        <w:t>Учень:</w:t>
      </w:r>
    </w:p>
    <w:p w:rsidR="00BF6975" w:rsidRPr="00BF6975" w:rsidRDefault="00BF6975" w:rsidP="00BF6975">
      <w:pPr>
        <w:pStyle w:val="a9"/>
        <w:numPr>
          <w:ilvl w:val="0"/>
          <w:numId w:val="58"/>
        </w:numPr>
        <w:spacing w:after="0" w:line="240" w:lineRule="auto"/>
        <w:jc w:val="both"/>
        <w:rPr>
          <w:rFonts w:ascii="Times New Roman" w:eastAsia="Times New Roman" w:hAnsi="Times New Roman" w:cs="Times New Roman"/>
          <w:sz w:val="28"/>
          <w:szCs w:val="28"/>
          <w:lang w:eastAsia="uk-UA"/>
        </w:rPr>
      </w:pPr>
      <w:r w:rsidRPr="00BF6975">
        <w:rPr>
          <w:rFonts w:ascii="Times New Roman" w:eastAsia="Times New Roman" w:hAnsi="Times New Roman" w:cs="Times New Roman"/>
          <w:sz w:val="28"/>
          <w:szCs w:val="28"/>
          <w:lang w:eastAsia="uk-UA"/>
        </w:rPr>
        <w:t>взаємодіє з іншими особами в усній формі, сприймає і використовує інформацію для досягнення життєвих цілей у різних комунікативних ситуаціях;</w:t>
      </w:r>
    </w:p>
    <w:p w:rsidR="00BF6975" w:rsidRPr="00BF6975" w:rsidRDefault="00BF6975" w:rsidP="00BF6975">
      <w:pPr>
        <w:pStyle w:val="a9"/>
        <w:numPr>
          <w:ilvl w:val="0"/>
          <w:numId w:val="58"/>
        </w:numPr>
        <w:spacing w:after="0" w:line="240" w:lineRule="auto"/>
        <w:jc w:val="both"/>
        <w:rPr>
          <w:rFonts w:ascii="Times New Roman" w:eastAsia="Times New Roman" w:hAnsi="Times New Roman" w:cs="Times New Roman"/>
          <w:sz w:val="28"/>
          <w:szCs w:val="28"/>
          <w:lang w:eastAsia="uk-UA"/>
        </w:rPr>
      </w:pPr>
      <w:r w:rsidRPr="00BF6975">
        <w:rPr>
          <w:rFonts w:ascii="Times New Roman" w:eastAsia="Times New Roman" w:hAnsi="Times New Roman" w:cs="Times New Roman"/>
          <w:sz w:val="28"/>
          <w:szCs w:val="28"/>
          <w:lang w:eastAsia="uk-UA"/>
        </w:rPr>
        <w:t>сприймає, аналізує, інтерпретує, критично оцінює інформацію в текстах різних видів, зокрема інформаційних та художніх текстах класичної та сучасної художньої літератури (української та зарубіжних), медіатекстах, та використовує інформацію для збагачення власного досвіду і духовного розвитку;</w:t>
      </w:r>
    </w:p>
    <w:p w:rsidR="00BF6975" w:rsidRPr="00BF6975" w:rsidRDefault="00BF6975" w:rsidP="00BF6975">
      <w:pPr>
        <w:pStyle w:val="a9"/>
        <w:numPr>
          <w:ilvl w:val="0"/>
          <w:numId w:val="58"/>
        </w:numPr>
        <w:spacing w:after="0" w:line="240" w:lineRule="auto"/>
        <w:jc w:val="both"/>
        <w:rPr>
          <w:rFonts w:ascii="Times New Roman" w:eastAsia="Times New Roman" w:hAnsi="Times New Roman" w:cs="Times New Roman"/>
          <w:sz w:val="28"/>
          <w:szCs w:val="28"/>
          <w:lang w:eastAsia="uk-UA"/>
        </w:rPr>
      </w:pPr>
      <w:r w:rsidRPr="00BF6975">
        <w:rPr>
          <w:rFonts w:ascii="Times New Roman" w:eastAsia="Times New Roman" w:hAnsi="Times New Roman" w:cs="Times New Roman"/>
          <w:sz w:val="28"/>
          <w:szCs w:val="28"/>
          <w:lang w:eastAsia="uk-UA"/>
        </w:rPr>
        <w:t>висловлює власні думки, почуття, ставлення та ідеї, взаємодіє з іншими особами у письмовій формі, зокрема інтерпретуючи інформаційні та художні тексти класичної та сучасної художньої літератури (української та зарубіжних); у разі потреби взаємодіє з іншими особами в цифровому просторі, дотримується норм літературної мови;</w:t>
      </w:r>
    </w:p>
    <w:p w:rsidR="00BF6975" w:rsidRPr="00BF6975" w:rsidRDefault="00BF6975" w:rsidP="00BF6975">
      <w:pPr>
        <w:pStyle w:val="a9"/>
        <w:numPr>
          <w:ilvl w:val="0"/>
          <w:numId w:val="58"/>
        </w:numPr>
        <w:spacing w:after="0" w:line="240" w:lineRule="auto"/>
        <w:jc w:val="both"/>
        <w:rPr>
          <w:rFonts w:ascii="Times New Roman" w:eastAsia="Times New Roman" w:hAnsi="Times New Roman" w:cs="Times New Roman"/>
          <w:sz w:val="28"/>
          <w:szCs w:val="28"/>
          <w:lang w:eastAsia="uk-UA"/>
        </w:rPr>
      </w:pPr>
      <w:r w:rsidRPr="00BF6975">
        <w:rPr>
          <w:rFonts w:ascii="Times New Roman" w:eastAsia="Times New Roman" w:hAnsi="Times New Roman" w:cs="Times New Roman"/>
          <w:sz w:val="28"/>
          <w:szCs w:val="28"/>
          <w:lang w:eastAsia="uk-UA"/>
        </w:rPr>
        <w:t>досліджує індивідуальне мовлення, використовує мову для власної мовної творчості, спостерігає за мовними та літ</w:t>
      </w:r>
      <w:r>
        <w:rPr>
          <w:rFonts w:ascii="Times New Roman" w:eastAsia="Times New Roman" w:hAnsi="Times New Roman" w:cs="Times New Roman"/>
          <w:sz w:val="28"/>
          <w:szCs w:val="28"/>
          <w:lang w:eastAsia="uk-UA"/>
        </w:rPr>
        <w:t>ературними явищами, аналізує їх;</w:t>
      </w:r>
    </w:p>
    <w:p w:rsidR="00BF6975" w:rsidRPr="00BF6975" w:rsidRDefault="00BF6975" w:rsidP="00BF6975">
      <w:pPr>
        <w:pStyle w:val="a9"/>
        <w:numPr>
          <w:ilvl w:val="0"/>
          <w:numId w:val="58"/>
        </w:numPr>
        <w:spacing w:after="0" w:line="240" w:lineRule="auto"/>
        <w:jc w:val="both"/>
        <w:rPr>
          <w:rFonts w:ascii="Times New Roman" w:eastAsia="Times New Roman" w:hAnsi="Times New Roman" w:cs="Times New Roman"/>
          <w:sz w:val="28"/>
          <w:szCs w:val="28"/>
          <w:lang w:eastAsia="uk-UA"/>
        </w:rPr>
      </w:pPr>
      <w:r w:rsidRPr="00BF6975">
        <w:rPr>
          <w:rFonts w:ascii="Times New Roman" w:eastAsia="Times New Roman" w:hAnsi="Times New Roman" w:cs="Times New Roman"/>
          <w:sz w:val="28"/>
          <w:szCs w:val="28"/>
          <w:lang w:eastAsia="uk-UA"/>
        </w:rPr>
        <w:t>сприймає усну інформацію та письмові тексти іноземною мовою в умовах безпосереднього та опосередкованого міжкультурного спілкування;</w:t>
      </w:r>
    </w:p>
    <w:p w:rsidR="00BF6975" w:rsidRPr="00BF6975" w:rsidRDefault="00BF6975" w:rsidP="00BF6975">
      <w:pPr>
        <w:pStyle w:val="a9"/>
        <w:numPr>
          <w:ilvl w:val="0"/>
          <w:numId w:val="58"/>
        </w:numPr>
        <w:spacing w:after="0" w:line="240" w:lineRule="auto"/>
        <w:jc w:val="both"/>
        <w:rPr>
          <w:rFonts w:ascii="Times New Roman" w:eastAsia="Times New Roman" w:hAnsi="Times New Roman" w:cs="Times New Roman"/>
          <w:sz w:val="28"/>
          <w:szCs w:val="28"/>
          <w:lang w:eastAsia="uk-UA"/>
        </w:rPr>
      </w:pPr>
      <w:r w:rsidRPr="00BF6975">
        <w:rPr>
          <w:rFonts w:ascii="Times New Roman" w:eastAsia="Times New Roman" w:hAnsi="Times New Roman" w:cs="Times New Roman"/>
          <w:sz w:val="28"/>
          <w:szCs w:val="28"/>
          <w:lang w:eastAsia="uk-UA"/>
        </w:rPr>
        <w:t>взаємодіє з іншими особами в усній і письмовій формі та в режимі реального часу засобами іноземної мови;</w:t>
      </w:r>
    </w:p>
    <w:p w:rsidR="00BF6975" w:rsidRPr="00BF6975" w:rsidRDefault="00BF6975" w:rsidP="00BF6975">
      <w:pPr>
        <w:pStyle w:val="a9"/>
        <w:numPr>
          <w:ilvl w:val="0"/>
          <w:numId w:val="58"/>
        </w:numPr>
        <w:spacing w:after="0" w:line="240" w:lineRule="auto"/>
        <w:jc w:val="both"/>
        <w:rPr>
          <w:rFonts w:ascii="Times New Roman" w:eastAsia="Times New Roman" w:hAnsi="Times New Roman" w:cs="Times New Roman"/>
          <w:sz w:val="28"/>
          <w:szCs w:val="28"/>
          <w:lang w:eastAsia="uk-UA"/>
        </w:rPr>
      </w:pPr>
      <w:r w:rsidRPr="00BF6975">
        <w:rPr>
          <w:rFonts w:ascii="Times New Roman" w:eastAsia="Times New Roman" w:hAnsi="Times New Roman" w:cs="Times New Roman"/>
          <w:sz w:val="28"/>
          <w:szCs w:val="28"/>
          <w:lang w:eastAsia="uk-UA"/>
        </w:rPr>
        <w:t>надає інформацію, висловлює думки, почуття та ставлення іноземною мовою.</w:t>
      </w:r>
    </w:p>
    <w:p w:rsidR="00BF6975" w:rsidRDefault="00BF6975" w:rsidP="00BF6975">
      <w:pPr>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Математична</w:t>
      </w:r>
      <w:r w:rsidR="00A14D72" w:rsidRPr="00A14D72">
        <w:t xml:space="preserve"> </w:t>
      </w:r>
      <w:r w:rsidR="00A14D72" w:rsidRPr="00A14D72">
        <w:rPr>
          <w:rFonts w:ascii="Times New Roman" w:eastAsia="Times New Roman" w:hAnsi="Times New Roman" w:cs="Times New Roman"/>
          <w:b/>
          <w:sz w:val="28"/>
          <w:szCs w:val="28"/>
          <w:lang w:eastAsia="uk-UA"/>
        </w:rPr>
        <w:t>освітня галузь</w:t>
      </w:r>
    </w:p>
    <w:p w:rsidR="00BF6975" w:rsidRPr="00BF6975" w:rsidRDefault="00BF6975" w:rsidP="00BF697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BF6975">
        <w:rPr>
          <w:rFonts w:ascii="Times New Roman" w:eastAsia="Times New Roman" w:hAnsi="Times New Roman" w:cs="Times New Roman"/>
          <w:b/>
          <w:sz w:val="28"/>
          <w:szCs w:val="28"/>
          <w:lang w:eastAsia="uk-UA"/>
        </w:rPr>
        <w:t>Метою</w:t>
      </w:r>
      <w:r w:rsidRPr="00BF6975">
        <w:rPr>
          <w:rFonts w:ascii="Times New Roman" w:eastAsia="Times New Roman" w:hAnsi="Times New Roman" w:cs="Times New Roman"/>
          <w:sz w:val="28"/>
          <w:szCs w:val="28"/>
          <w:lang w:eastAsia="uk-UA"/>
        </w:rPr>
        <w:t xml:space="preserve"> математичної освітньої галузі є розвиток особистості учня через формування математичної компетентності у взаємозв’язку з іншими ключовими компетентностями для успішної освітньої та подальшої професійної діяльності впродовж життя, що передбачає засвоєння системи знань, удосконалення вміння розв’язувати математичні та практичні задачі; розвиток логічного мислення та психічних властивостей особистості; розуміння можливостей застосування математики в особистому та суспільному житті.</w:t>
      </w:r>
    </w:p>
    <w:p w:rsidR="00BF6975" w:rsidRPr="00BF6975" w:rsidRDefault="00BF6975" w:rsidP="00BF6975">
      <w:pPr>
        <w:spacing w:after="0" w:line="24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     </w:t>
      </w:r>
      <w:r w:rsidRPr="00BF6975">
        <w:rPr>
          <w:rFonts w:ascii="Times New Roman" w:eastAsia="Times New Roman" w:hAnsi="Times New Roman" w:cs="Times New Roman"/>
          <w:b/>
          <w:sz w:val="28"/>
          <w:szCs w:val="28"/>
          <w:lang w:eastAsia="uk-UA"/>
        </w:rPr>
        <w:t>Учень:</w:t>
      </w:r>
    </w:p>
    <w:p w:rsidR="00BF6975" w:rsidRPr="00BF6975" w:rsidRDefault="00BF6975" w:rsidP="00BF6975">
      <w:pPr>
        <w:pStyle w:val="a9"/>
        <w:numPr>
          <w:ilvl w:val="0"/>
          <w:numId w:val="58"/>
        </w:numPr>
        <w:spacing w:after="0" w:line="240" w:lineRule="auto"/>
        <w:jc w:val="both"/>
        <w:rPr>
          <w:rFonts w:ascii="Times New Roman" w:eastAsia="Times New Roman" w:hAnsi="Times New Roman" w:cs="Times New Roman"/>
          <w:sz w:val="28"/>
          <w:szCs w:val="28"/>
          <w:lang w:eastAsia="uk-UA"/>
        </w:rPr>
      </w:pPr>
      <w:r w:rsidRPr="00BF6975">
        <w:rPr>
          <w:rFonts w:ascii="Times New Roman" w:eastAsia="Times New Roman" w:hAnsi="Times New Roman" w:cs="Times New Roman"/>
          <w:sz w:val="28"/>
          <w:szCs w:val="28"/>
          <w:lang w:eastAsia="uk-UA"/>
        </w:rPr>
        <w:t>досліджує проблемні ситуації та виокремлює проблеми, які можна розв’язувати із застосуванням математичних методів;</w:t>
      </w:r>
    </w:p>
    <w:p w:rsidR="00BF6975" w:rsidRPr="00BF6975" w:rsidRDefault="00BF6975" w:rsidP="00BF6975">
      <w:pPr>
        <w:pStyle w:val="a9"/>
        <w:numPr>
          <w:ilvl w:val="0"/>
          <w:numId w:val="58"/>
        </w:numPr>
        <w:spacing w:after="0" w:line="240" w:lineRule="auto"/>
        <w:jc w:val="both"/>
        <w:rPr>
          <w:rFonts w:ascii="Times New Roman" w:eastAsia="Times New Roman" w:hAnsi="Times New Roman" w:cs="Times New Roman"/>
          <w:sz w:val="28"/>
          <w:szCs w:val="28"/>
          <w:lang w:eastAsia="uk-UA"/>
        </w:rPr>
      </w:pPr>
      <w:r w:rsidRPr="00BF6975">
        <w:rPr>
          <w:rFonts w:ascii="Times New Roman" w:eastAsia="Times New Roman" w:hAnsi="Times New Roman" w:cs="Times New Roman"/>
          <w:sz w:val="28"/>
          <w:szCs w:val="28"/>
          <w:lang w:eastAsia="uk-UA"/>
        </w:rPr>
        <w:t>моделює процеси і ситуації, роз</w:t>
      </w:r>
      <w:r>
        <w:rPr>
          <w:rFonts w:ascii="Times New Roman" w:eastAsia="Times New Roman" w:hAnsi="Times New Roman" w:cs="Times New Roman"/>
          <w:sz w:val="28"/>
          <w:szCs w:val="28"/>
          <w:lang w:eastAsia="uk-UA"/>
        </w:rPr>
        <w:t xml:space="preserve">робляє стратегії, плани дій для </w:t>
      </w:r>
      <w:r w:rsidRPr="00BF6975">
        <w:rPr>
          <w:rFonts w:ascii="Times New Roman" w:eastAsia="Times New Roman" w:hAnsi="Times New Roman" w:cs="Times New Roman"/>
          <w:sz w:val="28"/>
          <w:szCs w:val="28"/>
          <w:lang w:eastAsia="uk-UA"/>
        </w:rPr>
        <w:t>розв’язання проблем;</w:t>
      </w:r>
    </w:p>
    <w:p w:rsidR="00BF6975" w:rsidRPr="00BF6975" w:rsidRDefault="00BF6975" w:rsidP="00BF6975">
      <w:pPr>
        <w:pStyle w:val="a9"/>
        <w:numPr>
          <w:ilvl w:val="0"/>
          <w:numId w:val="58"/>
        </w:numPr>
        <w:spacing w:after="0" w:line="240" w:lineRule="auto"/>
        <w:jc w:val="both"/>
        <w:rPr>
          <w:rFonts w:ascii="Times New Roman" w:eastAsia="Times New Roman" w:hAnsi="Times New Roman" w:cs="Times New Roman"/>
          <w:sz w:val="28"/>
          <w:szCs w:val="28"/>
          <w:lang w:eastAsia="uk-UA"/>
        </w:rPr>
      </w:pPr>
      <w:r w:rsidRPr="00BF6975">
        <w:rPr>
          <w:rFonts w:ascii="Times New Roman" w:eastAsia="Times New Roman" w:hAnsi="Times New Roman" w:cs="Times New Roman"/>
          <w:sz w:val="28"/>
          <w:szCs w:val="28"/>
          <w:lang w:eastAsia="uk-UA"/>
        </w:rPr>
        <w:t>критично оцінює процес і результат розв’язання проблем;</w:t>
      </w:r>
    </w:p>
    <w:p w:rsidR="00BF6975" w:rsidRDefault="00BF6975" w:rsidP="00BF6975">
      <w:pPr>
        <w:pStyle w:val="a9"/>
        <w:numPr>
          <w:ilvl w:val="0"/>
          <w:numId w:val="58"/>
        </w:numPr>
        <w:spacing w:after="0" w:line="240" w:lineRule="auto"/>
        <w:jc w:val="both"/>
      </w:pPr>
      <w:r w:rsidRPr="00BF6975">
        <w:rPr>
          <w:rFonts w:ascii="Times New Roman" w:eastAsia="Times New Roman" w:hAnsi="Times New Roman" w:cs="Times New Roman"/>
          <w:sz w:val="28"/>
          <w:szCs w:val="28"/>
          <w:lang w:eastAsia="uk-UA"/>
        </w:rPr>
        <w:t>розвиває математичне мислення для пізнання і перетворення дійсності, володіє математичною мовою.</w:t>
      </w:r>
      <w:r w:rsidRPr="00BF6975">
        <w:t xml:space="preserve"> </w:t>
      </w:r>
    </w:p>
    <w:p w:rsidR="00BF6975" w:rsidRPr="00BF6975" w:rsidRDefault="00BF6975" w:rsidP="00BF6975">
      <w:pPr>
        <w:spacing w:after="0" w:line="240" w:lineRule="auto"/>
        <w:jc w:val="center"/>
        <w:rPr>
          <w:rFonts w:ascii="Times New Roman" w:eastAsia="Times New Roman" w:hAnsi="Times New Roman" w:cs="Times New Roman"/>
          <w:b/>
          <w:sz w:val="28"/>
          <w:szCs w:val="28"/>
          <w:lang w:eastAsia="uk-UA"/>
        </w:rPr>
      </w:pPr>
      <w:r w:rsidRPr="00BF6975">
        <w:rPr>
          <w:rFonts w:ascii="Times New Roman" w:eastAsia="Times New Roman" w:hAnsi="Times New Roman" w:cs="Times New Roman"/>
          <w:b/>
          <w:sz w:val="28"/>
          <w:szCs w:val="28"/>
          <w:lang w:eastAsia="uk-UA"/>
        </w:rPr>
        <w:t>Природнича</w:t>
      </w:r>
      <w:r w:rsidR="00A14D72" w:rsidRPr="00A14D72">
        <w:t xml:space="preserve"> </w:t>
      </w:r>
      <w:r w:rsidR="00A14D72" w:rsidRPr="00A14D72">
        <w:rPr>
          <w:rFonts w:ascii="Times New Roman" w:eastAsia="Times New Roman" w:hAnsi="Times New Roman" w:cs="Times New Roman"/>
          <w:b/>
          <w:sz w:val="28"/>
          <w:szCs w:val="28"/>
          <w:lang w:eastAsia="uk-UA"/>
        </w:rPr>
        <w:t>освітня галузь</w:t>
      </w:r>
    </w:p>
    <w:p w:rsidR="00BF6975" w:rsidRPr="00BF6975" w:rsidRDefault="00BF6975" w:rsidP="00BF697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     </w:t>
      </w:r>
      <w:r w:rsidRPr="00BF6975">
        <w:rPr>
          <w:rFonts w:ascii="Times New Roman" w:eastAsia="Times New Roman" w:hAnsi="Times New Roman" w:cs="Times New Roman"/>
          <w:b/>
          <w:sz w:val="28"/>
          <w:szCs w:val="28"/>
          <w:lang w:eastAsia="uk-UA"/>
        </w:rPr>
        <w:t>Метою</w:t>
      </w:r>
      <w:r w:rsidRPr="00BF6975">
        <w:rPr>
          <w:rFonts w:ascii="Times New Roman" w:eastAsia="Times New Roman" w:hAnsi="Times New Roman" w:cs="Times New Roman"/>
          <w:sz w:val="28"/>
          <w:szCs w:val="28"/>
          <w:lang w:eastAsia="uk-UA"/>
        </w:rPr>
        <w:t xml:space="preserve"> природничої освітньої галузі є формування особистості учня, який знає та розуміє основні закономірності живої і неживої природи, володіє певними вміннями її дослідження, виявляє допитливість, на основі здобутих знань і пізнавального досвіду усвідомлює цілісність природничо-наукової картини світу, здатен оцінити вплив природничих наук, техніки і технологій на сталий розвиток суспільства та можливі наслідки людської діяльності у природі, відповідально взаємодіє з навколишнім природним середовищем.</w:t>
      </w:r>
    </w:p>
    <w:p w:rsidR="00BF6975" w:rsidRPr="00BF6975" w:rsidRDefault="00BF6975" w:rsidP="00BF6975">
      <w:pPr>
        <w:spacing w:after="0" w:line="24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     </w:t>
      </w:r>
      <w:r w:rsidRPr="00BF6975">
        <w:rPr>
          <w:rFonts w:ascii="Times New Roman" w:eastAsia="Times New Roman" w:hAnsi="Times New Roman" w:cs="Times New Roman"/>
          <w:b/>
          <w:sz w:val="28"/>
          <w:szCs w:val="28"/>
          <w:lang w:eastAsia="uk-UA"/>
        </w:rPr>
        <w:t>Учень:</w:t>
      </w:r>
    </w:p>
    <w:p w:rsidR="00BF6975" w:rsidRPr="00BF6975" w:rsidRDefault="00BF6975" w:rsidP="00BF6975">
      <w:pPr>
        <w:pStyle w:val="a9"/>
        <w:numPr>
          <w:ilvl w:val="0"/>
          <w:numId w:val="58"/>
        </w:numPr>
        <w:spacing w:after="0" w:line="240" w:lineRule="auto"/>
        <w:jc w:val="both"/>
        <w:rPr>
          <w:rFonts w:ascii="Times New Roman" w:eastAsia="Times New Roman" w:hAnsi="Times New Roman" w:cs="Times New Roman"/>
          <w:sz w:val="28"/>
          <w:szCs w:val="28"/>
          <w:lang w:eastAsia="uk-UA"/>
        </w:rPr>
      </w:pPr>
      <w:r w:rsidRPr="00BF6975">
        <w:rPr>
          <w:rFonts w:ascii="Times New Roman" w:eastAsia="Times New Roman" w:hAnsi="Times New Roman" w:cs="Times New Roman"/>
          <w:sz w:val="28"/>
          <w:szCs w:val="28"/>
          <w:lang w:eastAsia="uk-UA"/>
        </w:rPr>
        <w:t>пізнає світ природи засобами наукового дослідження;</w:t>
      </w:r>
    </w:p>
    <w:p w:rsidR="00BF6975" w:rsidRPr="00BF6975" w:rsidRDefault="00BF6975" w:rsidP="00BF6975">
      <w:pPr>
        <w:pStyle w:val="a9"/>
        <w:numPr>
          <w:ilvl w:val="0"/>
          <w:numId w:val="58"/>
        </w:numPr>
        <w:spacing w:after="0" w:line="240" w:lineRule="auto"/>
        <w:jc w:val="both"/>
        <w:rPr>
          <w:rFonts w:ascii="Times New Roman" w:eastAsia="Times New Roman" w:hAnsi="Times New Roman" w:cs="Times New Roman"/>
          <w:sz w:val="28"/>
          <w:szCs w:val="28"/>
          <w:lang w:eastAsia="uk-UA"/>
        </w:rPr>
      </w:pPr>
      <w:r w:rsidRPr="00BF6975">
        <w:rPr>
          <w:rFonts w:ascii="Times New Roman" w:eastAsia="Times New Roman" w:hAnsi="Times New Roman" w:cs="Times New Roman"/>
          <w:sz w:val="28"/>
          <w:szCs w:val="28"/>
          <w:lang w:eastAsia="uk-UA"/>
        </w:rPr>
        <w:t>опрацьовує, систематизує та представляє інформацію природничого змісту;</w:t>
      </w:r>
    </w:p>
    <w:p w:rsidR="00BF6975" w:rsidRDefault="00BF6975" w:rsidP="00BF6975">
      <w:pPr>
        <w:pStyle w:val="a9"/>
        <w:numPr>
          <w:ilvl w:val="0"/>
          <w:numId w:val="58"/>
        </w:numPr>
        <w:spacing w:after="0" w:line="240" w:lineRule="auto"/>
        <w:jc w:val="both"/>
        <w:rPr>
          <w:rFonts w:ascii="Times New Roman" w:eastAsia="Times New Roman" w:hAnsi="Times New Roman" w:cs="Times New Roman"/>
          <w:sz w:val="28"/>
          <w:szCs w:val="28"/>
          <w:lang w:eastAsia="uk-UA"/>
        </w:rPr>
      </w:pPr>
      <w:r w:rsidRPr="00BF6975">
        <w:rPr>
          <w:rFonts w:ascii="Times New Roman" w:eastAsia="Times New Roman" w:hAnsi="Times New Roman" w:cs="Times New Roman"/>
          <w:sz w:val="28"/>
          <w:szCs w:val="28"/>
          <w:lang w:eastAsia="uk-UA"/>
        </w:rPr>
        <w:t>усвідомлює закономірності природи, роль природничих наук і техніки в житті людини; відповідально поводиться для забезпечення сталого розвитку суспільства;</w:t>
      </w:r>
    </w:p>
    <w:p w:rsidR="00BF6975" w:rsidRPr="00BF6975" w:rsidRDefault="00BF6975" w:rsidP="00BF6975">
      <w:pPr>
        <w:pStyle w:val="a9"/>
        <w:numPr>
          <w:ilvl w:val="0"/>
          <w:numId w:val="58"/>
        </w:numPr>
        <w:spacing w:after="0" w:line="240" w:lineRule="auto"/>
        <w:jc w:val="both"/>
        <w:rPr>
          <w:rFonts w:ascii="Times New Roman" w:eastAsia="Times New Roman" w:hAnsi="Times New Roman" w:cs="Times New Roman"/>
          <w:sz w:val="28"/>
          <w:szCs w:val="28"/>
          <w:lang w:eastAsia="uk-UA"/>
        </w:rPr>
      </w:pPr>
      <w:r w:rsidRPr="00BF6975">
        <w:rPr>
          <w:rFonts w:ascii="Times New Roman" w:eastAsia="Times New Roman" w:hAnsi="Times New Roman" w:cs="Times New Roman"/>
          <w:sz w:val="28"/>
          <w:szCs w:val="28"/>
          <w:lang w:eastAsia="uk-UA"/>
        </w:rPr>
        <w:t>розвиває власне наукове мислення, набуває досвіду розв’язання проблем природничого змісту (індивідуально та у співпраці з іншими особами).</w:t>
      </w:r>
    </w:p>
    <w:p w:rsidR="00BF6975" w:rsidRPr="00D82143" w:rsidRDefault="00BF6975" w:rsidP="00D82143">
      <w:pPr>
        <w:spacing w:after="0" w:line="240" w:lineRule="auto"/>
        <w:jc w:val="center"/>
        <w:rPr>
          <w:rFonts w:ascii="Times New Roman" w:eastAsia="Times New Roman" w:hAnsi="Times New Roman" w:cs="Times New Roman"/>
          <w:b/>
          <w:sz w:val="28"/>
          <w:szCs w:val="28"/>
          <w:lang w:eastAsia="uk-UA"/>
        </w:rPr>
      </w:pPr>
      <w:r w:rsidRPr="00D82143">
        <w:rPr>
          <w:rFonts w:ascii="Times New Roman" w:eastAsia="Times New Roman" w:hAnsi="Times New Roman" w:cs="Times New Roman"/>
          <w:b/>
          <w:sz w:val="28"/>
          <w:szCs w:val="28"/>
          <w:lang w:eastAsia="uk-UA"/>
        </w:rPr>
        <w:t>Технологічна</w:t>
      </w:r>
      <w:r w:rsidR="00A14D72" w:rsidRPr="00A14D72">
        <w:t xml:space="preserve"> </w:t>
      </w:r>
      <w:r w:rsidR="00A14D72" w:rsidRPr="00A14D72">
        <w:rPr>
          <w:rFonts w:ascii="Times New Roman" w:eastAsia="Times New Roman" w:hAnsi="Times New Roman" w:cs="Times New Roman"/>
          <w:b/>
          <w:sz w:val="28"/>
          <w:szCs w:val="28"/>
          <w:lang w:eastAsia="uk-UA"/>
        </w:rPr>
        <w:t>освітня галузь</w:t>
      </w:r>
    </w:p>
    <w:p w:rsidR="00BF6975" w:rsidRPr="00BF6975" w:rsidRDefault="00BF6975" w:rsidP="00BF6975">
      <w:pPr>
        <w:spacing w:after="0" w:line="240" w:lineRule="auto"/>
        <w:jc w:val="both"/>
        <w:rPr>
          <w:rFonts w:ascii="Times New Roman" w:eastAsia="Times New Roman" w:hAnsi="Times New Roman" w:cs="Times New Roman"/>
          <w:sz w:val="28"/>
          <w:szCs w:val="28"/>
          <w:lang w:eastAsia="uk-UA"/>
        </w:rPr>
      </w:pPr>
      <w:r w:rsidRPr="00D82143">
        <w:rPr>
          <w:rFonts w:ascii="Times New Roman" w:eastAsia="Times New Roman" w:hAnsi="Times New Roman" w:cs="Times New Roman"/>
          <w:b/>
          <w:sz w:val="28"/>
          <w:szCs w:val="28"/>
          <w:lang w:eastAsia="uk-UA"/>
        </w:rPr>
        <w:t xml:space="preserve"> </w:t>
      </w:r>
      <w:r w:rsidR="00D82143">
        <w:rPr>
          <w:rFonts w:ascii="Times New Roman" w:eastAsia="Times New Roman" w:hAnsi="Times New Roman" w:cs="Times New Roman"/>
          <w:b/>
          <w:sz w:val="28"/>
          <w:szCs w:val="28"/>
          <w:lang w:eastAsia="uk-UA"/>
        </w:rPr>
        <w:t xml:space="preserve">     </w:t>
      </w:r>
      <w:r w:rsidR="00D82143" w:rsidRPr="00D82143">
        <w:rPr>
          <w:rFonts w:ascii="Times New Roman" w:eastAsia="Times New Roman" w:hAnsi="Times New Roman" w:cs="Times New Roman"/>
          <w:b/>
          <w:sz w:val="28"/>
          <w:szCs w:val="28"/>
          <w:lang w:eastAsia="uk-UA"/>
        </w:rPr>
        <w:t>Метою</w:t>
      </w:r>
      <w:r w:rsidR="00D82143">
        <w:rPr>
          <w:rFonts w:ascii="Times New Roman" w:eastAsia="Times New Roman" w:hAnsi="Times New Roman" w:cs="Times New Roman"/>
          <w:sz w:val="28"/>
          <w:szCs w:val="28"/>
          <w:lang w:eastAsia="uk-UA"/>
        </w:rPr>
        <w:t xml:space="preserve"> </w:t>
      </w:r>
      <w:r w:rsidRPr="00BF6975">
        <w:rPr>
          <w:rFonts w:ascii="Times New Roman" w:eastAsia="Times New Roman" w:hAnsi="Times New Roman" w:cs="Times New Roman"/>
          <w:sz w:val="28"/>
          <w:szCs w:val="28"/>
          <w:lang w:eastAsia="uk-UA"/>
        </w:rPr>
        <w:t>технологічної освітньої галузі є реалізація творчого потенціалу учня, формування критичного та технічного мислення, готовності до зміни навколишнього природного середовища без заподіяння йому шкоди засобами сучасних технологій і дизайну, здатності до підприємливості та інноваційної діяльності, партнерської взаємодії, використання техніки і технологій для задоволення власних потреб, культурного та національного самовираження.</w:t>
      </w:r>
    </w:p>
    <w:p w:rsidR="00BF6975" w:rsidRPr="00D82143" w:rsidRDefault="00D82143" w:rsidP="00BF6975">
      <w:pPr>
        <w:spacing w:after="0" w:line="24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     </w:t>
      </w:r>
      <w:r w:rsidRPr="00D82143">
        <w:rPr>
          <w:rFonts w:ascii="Times New Roman" w:eastAsia="Times New Roman" w:hAnsi="Times New Roman" w:cs="Times New Roman"/>
          <w:b/>
          <w:sz w:val="28"/>
          <w:szCs w:val="28"/>
          <w:lang w:eastAsia="uk-UA"/>
        </w:rPr>
        <w:t>У</w:t>
      </w:r>
      <w:r w:rsidR="00BF6975" w:rsidRPr="00D82143">
        <w:rPr>
          <w:rFonts w:ascii="Times New Roman" w:eastAsia="Times New Roman" w:hAnsi="Times New Roman" w:cs="Times New Roman"/>
          <w:b/>
          <w:sz w:val="28"/>
          <w:szCs w:val="28"/>
          <w:lang w:eastAsia="uk-UA"/>
        </w:rPr>
        <w:t>чень:</w:t>
      </w:r>
    </w:p>
    <w:p w:rsidR="00BF6975" w:rsidRPr="00D82143" w:rsidRDefault="00BF6975" w:rsidP="00D82143">
      <w:pPr>
        <w:pStyle w:val="a9"/>
        <w:numPr>
          <w:ilvl w:val="0"/>
          <w:numId w:val="58"/>
        </w:numPr>
        <w:spacing w:after="0" w:line="240" w:lineRule="auto"/>
        <w:jc w:val="both"/>
        <w:rPr>
          <w:rFonts w:ascii="Times New Roman" w:eastAsia="Times New Roman" w:hAnsi="Times New Roman" w:cs="Times New Roman"/>
          <w:sz w:val="28"/>
          <w:szCs w:val="28"/>
          <w:lang w:eastAsia="uk-UA"/>
        </w:rPr>
      </w:pPr>
      <w:r w:rsidRPr="00D82143">
        <w:rPr>
          <w:rFonts w:ascii="Times New Roman" w:eastAsia="Times New Roman" w:hAnsi="Times New Roman" w:cs="Times New Roman"/>
          <w:sz w:val="28"/>
          <w:szCs w:val="28"/>
          <w:lang w:eastAsia="uk-UA"/>
        </w:rPr>
        <w:t>формулює ідею та втілює задум у готовий продукт за алгоритмом проектно-технологічної діяльності;</w:t>
      </w:r>
    </w:p>
    <w:p w:rsidR="00BF6975" w:rsidRPr="00D82143" w:rsidRDefault="00BF6975" w:rsidP="00D82143">
      <w:pPr>
        <w:pStyle w:val="a9"/>
        <w:numPr>
          <w:ilvl w:val="0"/>
          <w:numId w:val="58"/>
        </w:numPr>
        <w:spacing w:after="0" w:line="240" w:lineRule="auto"/>
        <w:jc w:val="both"/>
        <w:rPr>
          <w:rFonts w:ascii="Times New Roman" w:eastAsia="Times New Roman" w:hAnsi="Times New Roman" w:cs="Times New Roman"/>
          <w:sz w:val="28"/>
          <w:szCs w:val="28"/>
          <w:lang w:eastAsia="uk-UA"/>
        </w:rPr>
      </w:pPr>
      <w:r w:rsidRPr="00D82143">
        <w:rPr>
          <w:rFonts w:ascii="Times New Roman" w:eastAsia="Times New Roman" w:hAnsi="Times New Roman" w:cs="Times New Roman"/>
          <w:sz w:val="28"/>
          <w:szCs w:val="28"/>
          <w:lang w:eastAsia="uk-UA"/>
        </w:rPr>
        <w:t>творчо застосовує традиційні і сучасні технології;</w:t>
      </w:r>
    </w:p>
    <w:p w:rsidR="00BF6975" w:rsidRDefault="00BF6975" w:rsidP="00D82143">
      <w:pPr>
        <w:pStyle w:val="a9"/>
        <w:numPr>
          <w:ilvl w:val="0"/>
          <w:numId w:val="58"/>
        </w:numPr>
        <w:spacing w:after="0" w:line="240" w:lineRule="auto"/>
        <w:jc w:val="both"/>
        <w:rPr>
          <w:rFonts w:ascii="Times New Roman" w:eastAsia="Times New Roman" w:hAnsi="Times New Roman" w:cs="Times New Roman"/>
          <w:sz w:val="28"/>
          <w:szCs w:val="28"/>
          <w:lang w:eastAsia="uk-UA"/>
        </w:rPr>
      </w:pPr>
      <w:r w:rsidRPr="00D82143">
        <w:rPr>
          <w:rFonts w:ascii="Times New Roman" w:eastAsia="Times New Roman" w:hAnsi="Times New Roman" w:cs="Times New Roman"/>
          <w:sz w:val="28"/>
          <w:szCs w:val="28"/>
          <w:lang w:eastAsia="uk-UA"/>
        </w:rPr>
        <w:t>ефективно використовує техніку, технології та матеріали без заподіяння шкоди навколишньому природному середовищу;</w:t>
      </w:r>
    </w:p>
    <w:p w:rsidR="00D82143" w:rsidRDefault="00BF6975" w:rsidP="00BF6975">
      <w:pPr>
        <w:pStyle w:val="a9"/>
        <w:numPr>
          <w:ilvl w:val="0"/>
          <w:numId w:val="58"/>
        </w:numPr>
        <w:spacing w:after="0" w:line="240" w:lineRule="auto"/>
        <w:jc w:val="both"/>
        <w:rPr>
          <w:rFonts w:ascii="Times New Roman" w:eastAsia="Times New Roman" w:hAnsi="Times New Roman" w:cs="Times New Roman"/>
          <w:sz w:val="28"/>
          <w:szCs w:val="28"/>
          <w:lang w:eastAsia="uk-UA"/>
        </w:rPr>
      </w:pPr>
      <w:r w:rsidRPr="00D82143">
        <w:rPr>
          <w:rFonts w:ascii="Times New Roman" w:eastAsia="Times New Roman" w:hAnsi="Times New Roman" w:cs="Times New Roman"/>
          <w:sz w:val="28"/>
          <w:szCs w:val="28"/>
          <w:lang w:eastAsia="uk-UA"/>
        </w:rPr>
        <w:t>турбується про власний побут, задоволення власних потреб та потреб інших осіб.</w:t>
      </w:r>
    </w:p>
    <w:p w:rsidR="00D82143" w:rsidRPr="00D82143" w:rsidRDefault="00BF6975" w:rsidP="00D82143">
      <w:pPr>
        <w:pStyle w:val="a9"/>
        <w:spacing w:after="0" w:line="240" w:lineRule="auto"/>
        <w:jc w:val="center"/>
        <w:rPr>
          <w:rFonts w:ascii="Times New Roman" w:eastAsia="Times New Roman" w:hAnsi="Times New Roman" w:cs="Times New Roman"/>
          <w:b/>
          <w:sz w:val="28"/>
          <w:szCs w:val="28"/>
          <w:lang w:eastAsia="uk-UA"/>
        </w:rPr>
      </w:pPr>
      <w:r w:rsidRPr="00D82143">
        <w:rPr>
          <w:rFonts w:ascii="Times New Roman" w:eastAsia="Times New Roman" w:hAnsi="Times New Roman" w:cs="Times New Roman"/>
          <w:b/>
          <w:sz w:val="28"/>
          <w:szCs w:val="28"/>
          <w:lang w:eastAsia="uk-UA"/>
        </w:rPr>
        <w:t>Інформатична</w:t>
      </w:r>
      <w:r w:rsidR="00A14D72" w:rsidRPr="00A14D72">
        <w:t xml:space="preserve"> </w:t>
      </w:r>
      <w:r w:rsidR="00A14D72" w:rsidRPr="00A14D72">
        <w:rPr>
          <w:rFonts w:ascii="Times New Roman" w:eastAsia="Times New Roman" w:hAnsi="Times New Roman" w:cs="Times New Roman"/>
          <w:b/>
          <w:sz w:val="28"/>
          <w:szCs w:val="28"/>
          <w:lang w:eastAsia="uk-UA"/>
        </w:rPr>
        <w:t>освітня галузь</w:t>
      </w:r>
    </w:p>
    <w:p w:rsidR="00BF6975" w:rsidRPr="00BF6975" w:rsidRDefault="00D82143" w:rsidP="00D82143">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     </w:t>
      </w:r>
      <w:r w:rsidR="00BF6975" w:rsidRPr="00D82143">
        <w:rPr>
          <w:rFonts w:ascii="Times New Roman" w:eastAsia="Times New Roman" w:hAnsi="Times New Roman" w:cs="Times New Roman"/>
          <w:b/>
          <w:sz w:val="28"/>
          <w:szCs w:val="28"/>
          <w:lang w:eastAsia="uk-UA"/>
        </w:rPr>
        <w:t>Метою</w:t>
      </w:r>
      <w:r w:rsidR="00BF6975" w:rsidRPr="00D82143">
        <w:rPr>
          <w:rFonts w:ascii="Times New Roman" w:eastAsia="Times New Roman" w:hAnsi="Times New Roman" w:cs="Times New Roman"/>
          <w:sz w:val="28"/>
          <w:szCs w:val="28"/>
          <w:lang w:eastAsia="uk-UA"/>
        </w:rPr>
        <w:t xml:space="preserve"> інформатичної освітньої галузі є розвиток особистості учня, здатного використовувати цифрові інструменти і технології для розв’язання проблем, розвитку, творчого самовираження, забезпечення власного і суспільного добробуту, критично мислити, безпечно та відповідально діяти в інформаційному суспільстві.</w:t>
      </w:r>
    </w:p>
    <w:p w:rsidR="00BF6975" w:rsidRPr="00D82143" w:rsidRDefault="00D82143" w:rsidP="00D82143">
      <w:pPr>
        <w:spacing w:after="0" w:line="24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     </w:t>
      </w:r>
      <w:r w:rsidRPr="00D82143">
        <w:rPr>
          <w:rFonts w:ascii="Times New Roman" w:eastAsia="Times New Roman" w:hAnsi="Times New Roman" w:cs="Times New Roman"/>
          <w:b/>
          <w:sz w:val="28"/>
          <w:szCs w:val="28"/>
          <w:lang w:eastAsia="uk-UA"/>
        </w:rPr>
        <w:t>У</w:t>
      </w:r>
      <w:r w:rsidR="00BF6975" w:rsidRPr="00D82143">
        <w:rPr>
          <w:rFonts w:ascii="Times New Roman" w:eastAsia="Times New Roman" w:hAnsi="Times New Roman" w:cs="Times New Roman"/>
          <w:b/>
          <w:sz w:val="28"/>
          <w:szCs w:val="28"/>
          <w:lang w:eastAsia="uk-UA"/>
        </w:rPr>
        <w:t>чень:</w:t>
      </w:r>
    </w:p>
    <w:p w:rsidR="00BF6975" w:rsidRPr="00D82143" w:rsidRDefault="00BF6975" w:rsidP="00D82143">
      <w:pPr>
        <w:pStyle w:val="a9"/>
        <w:numPr>
          <w:ilvl w:val="0"/>
          <w:numId w:val="58"/>
        </w:numPr>
        <w:spacing w:after="0" w:line="240" w:lineRule="auto"/>
        <w:jc w:val="both"/>
        <w:rPr>
          <w:rFonts w:ascii="Times New Roman" w:eastAsia="Times New Roman" w:hAnsi="Times New Roman" w:cs="Times New Roman"/>
          <w:sz w:val="28"/>
          <w:szCs w:val="28"/>
          <w:lang w:eastAsia="uk-UA"/>
        </w:rPr>
      </w:pPr>
      <w:r w:rsidRPr="00D82143">
        <w:rPr>
          <w:rFonts w:ascii="Times New Roman" w:eastAsia="Times New Roman" w:hAnsi="Times New Roman" w:cs="Times New Roman"/>
          <w:sz w:val="28"/>
          <w:szCs w:val="28"/>
          <w:lang w:eastAsia="uk-UA"/>
        </w:rPr>
        <w:t>знаходить, аналізує, перетворює, узагальнює, систематизує та подає дані, критично оцінює інформацію для розв’язання життєвих проблем;</w:t>
      </w:r>
    </w:p>
    <w:p w:rsidR="00BF6975" w:rsidRPr="00D82143" w:rsidRDefault="00BF6975" w:rsidP="00D82143">
      <w:pPr>
        <w:pStyle w:val="a9"/>
        <w:numPr>
          <w:ilvl w:val="0"/>
          <w:numId w:val="58"/>
        </w:numPr>
        <w:spacing w:after="0" w:line="240" w:lineRule="auto"/>
        <w:jc w:val="both"/>
        <w:rPr>
          <w:rFonts w:ascii="Times New Roman" w:eastAsia="Times New Roman" w:hAnsi="Times New Roman" w:cs="Times New Roman"/>
          <w:sz w:val="28"/>
          <w:szCs w:val="28"/>
          <w:lang w:eastAsia="uk-UA"/>
        </w:rPr>
      </w:pPr>
      <w:r w:rsidRPr="00D82143">
        <w:rPr>
          <w:rFonts w:ascii="Times New Roman" w:eastAsia="Times New Roman" w:hAnsi="Times New Roman" w:cs="Times New Roman"/>
          <w:sz w:val="28"/>
          <w:szCs w:val="28"/>
          <w:lang w:eastAsia="uk-UA"/>
        </w:rPr>
        <w:t>створює інформаційні продукти і програми для ефективного розв’язання задач/проблем, творчого самовираження індивідуально та у співпраці з іншими особами за допомогою цифрових пристроїв чи без них;</w:t>
      </w:r>
    </w:p>
    <w:p w:rsidR="00D82143" w:rsidRDefault="00BF6975" w:rsidP="00BF6975">
      <w:pPr>
        <w:pStyle w:val="a9"/>
        <w:numPr>
          <w:ilvl w:val="0"/>
          <w:numId w:val="58"/>
        </w:numPr>
        <w:spacing w:after="0" w:line="240" w:lineRule="auto"/>
        <w:jc w:val="both"/>
        <w:rPr>
          <w:rFonts w:ascii="Times New Roman" w:eastAsia="Times New Roman" w:hAnsi="Times New Roman" w:cs="Times New Roman"/>
          <w:sz w:val="28"/>
          <w:szCs w:val="28"/>
          <w:lang w:eastAsia="uk-UA"/>
        </w:rPr>
      </w:pPr>
      <w:r w:rsidRPr="00D82143">
        <w:rPr>
          <w:rFonts w:ascii="Times New Roman" w:eastAsia="Times New Roman" w:hAnsi="Times New Roman" w:cs="Times New Roman"/>
          <w:sz w:val="28"/>
          <w:szCs w:val="28"/>
          <w:lang w:eastAsia="uk-UA"/>
        </w:rPr>
        <w:t>усвідомлено використовує інформаційні та комунікаційні технології і цифрові інструменти для доступу до інформації, спілкування та співпраці як творець та (або) споживач, а також самостійно опановує нові технології;</w:t>
      </w:r>
    </w:p>
    <w:p w:rsidR="00BF6975" w:rsidRPr="00D82143" w:rsidRDefault="00BF6975" w:rsidP="00BF6975">
      <w:pPr>
        <w:pStyle w:val="a9"/>
        <w:numPr>
          <w:ilvl w:val="0"/>
          <w:numId w:val="58"/>
        </w:numPr>
        <w:spacing w:after="0" w:line="240" w:lineRule="auto"/>
        <w:jc w:val="both"/>
        <w:rPr>
          <w:rFonts w:ascii="Times New Roman" w:eastAsia="Times New Roman" w:hAnsi="Times New Roman" w:cs="Times New Roman"/>
          <w:sz w:val="28"/>
          <w:szCs w:val="28"/>
          <w:lang w:eastAsia="uk-UA"/>
        </w:rPr>
      </w:pPr>
      <w:r w:rsidRPr="00D82143">
        <w:rPr>
          <w:rFonts w:ascii="Times New Roman" w:eastAsia="Times New Roman" w:hAnsi="Times New Roman" w:cs="Times New Roman"/>
          <w:sz w:val="28"/>
          <w:szCs w:val="28"/>
          <w:lang w:eastAsia="uk-UA"/>
        </w:rPr>
        <w:t>усвідомлює наслідки використання інформаційних технологій для себе, суспільства, навколишнього природного середовища, дотримується етичних, культурних і правових норм інформаційної взаємодії.</w:t>
      </w:r>
    </w:p>
    <w:p w:rsidR="00D82143" w:rsidRPr="00D82143" w:rsidRDefault="00D82143" w:rsidP="00D82143">
      <w:pPr>
        <w:spacing w:after="0" w:line="240" w:lineRule="auto"/>
        <w:jc w:val="center"/>
        <w:rPr>
          <w:rFonts w:ascii="Times New Roman" w:eastAsia="Times New Roman" w:hAnsi="Times New Roman" w:cs="Times New Roman"/>
          <w:b/>
          <w:sz w:val="28"/>
          <w:szCs w:val="28"/>
          <w:lang w:eastAsia="uk-UA"/>
        </w:rPr>
      </w:pPr>
      <w:r w:rsidRPr="00D82143">
        <w:rPr>
          <w:rFonts w:ascii="Times New Roman" w:eastAsia="Times New Roman" w:hAnsi="Times New Roman" w:cs="Times New Roman"/>
          <w:b/>
          <w:sz w:val="28"/>
          <w:szCs w:val="28"/>
          <w:lang w:eastAsia="uk-UA"/>
        </w:rPr>
        <w:t xml:space="preserve">Соціальна і </w:t>
      </w:r>
      <w:r w:rsidR="00BF6975" w:rsidRPr="00D82143">
        <w:rPr>
          <w:rFonts w:ascii="Times New Roman" w:eastAsia="Times New Roman" w:hAnsi="Times New Roman" w:cs="Times New Roman"/>
          <w:b/>
          <w:sz w:val="28"/>
          <w:szCs w:val="28"/>
          <w:lang w:eastAsia="uk-UA"/>
        </w:rPr>
        <w:t>здоров</w:t>
      </w:r>
      <w:r w:rsidRPr="00D82143">
        <w:rPr>
          <w:rFonts w:ascii="Times New Roman" w:eastAsia="Times New Roman" w:hAnsi="Times New Roman" w:cs="Times New Roman"/>
          <w:b/>
          <w:sz w:val="28"/>
          <w:szCs w:val="28"/>
          <w:lang w:eastAsia="uk-UA"/>
        </w:rPr>
        <w:t>’язбережувальна</w:t>
      </w:r>
      <w:r w:rsidR="00A14D72" w:rsidRPr="00A14D72">
        <w:t xml:space="preserve"> </w:t>
      </w:r>
      <w:r w:rsidR="00A14D72" w:rsidRPr="00A14D72">
        <w:rPr>
          <w:rFonts w:ascii="Times New Roman" w:eastAsia="Times New Roman" w:hAnsi="Times New Roman" w:cs="Times New Roman"/>
          <w:b/>
          <w:sz w:val="28"/>
          <w:szCs w:val="28"/>
          <w:lang w:eastAsia="uk-UA"/>
        </w:rPr>
        <w:t>освітня галузь</w:t>
      </w:r>
    </w:p>
    <w:p w:rsidR="00D82143" w:rsidRDefault="00D82143" w:rsidP="00BF697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     </w:t>
      </w:r>
      <w:r w:rsidRPr="00D82143">
        <w:rPr>
          <w:rFonts w:ascii="Times New Roman" w:eastAsia="Times New Roman" w:hAnsi="Times New Roman" w:cs="Times New Roman"/>
          <w:b/>
          <w:sz w:val="28"/>
          <w:szCs w:val="28"/>
          <w:lang w:eastAsia="uk-UA"/>
        </w:rPr>
        <w:t>Метою</w:t>
      </w:r>
      <w:r>
        <w:rPr>
          <w:rFonts w:ascii="Times New Roman" w:eastAsia="Times New Roman" w:hAnsi="Times New Roman" w:cs="Times New Roman"/>
          <w:sz w:val="28"/>
          <w:szCs w:val="28"/>
          <w:lang w:eastAsia="uk-UA"/>
        </w:rPr>
        <w:t xml:space="preserve"> </w:t>
      </w:r>
      <w:r w:rsidR="00BF6975" w:rsidRPr="00BF6975">
        <w:rPr>
          <w:rFonts w:ascii="Times New Roman" w:eastAsia="Times New Roman" w:hAnsi="Times New Roman" w:cs="Times New Roman"/>
          <w:sz w:val="28"/>
          <w:szCs w:val="28"/>
          <w:lang w:eastAsia="uk-UA"/>
        </w:rPr>
        <w:t>соціальної і здоров’язбережувальної освітньої галузі є розвиток особистості учня, який здатний до самоусвідомлення, гармонійної соціальної і міжособистісної взаємодії, спрямованої на збереження власного здоров’я та здоров’я інших осіб, дбає про безпеку, виявляє підприємливість та професійну зорієнтованість для забезпечення вл</w:t>
      </w:r>
      <w:r>
        <w:rPr>
          <w:rFonts w:ascii="Times New Roman" w:eastAsia="Times New Roman" w:hAnsi="Times New Roman" w:cs="Times New Roman"/>
          <w:sz w:val="28"/>
          <w:szCs w:val="28"/>
          <w:lang w:eastAsia="uk-UA"/>
        </w:rPr>
        <w:t>асного і суспільного добробуту.</w:t>
      </w:r>
    </w:p>
    <w:p w:rsidR="00BF6975" w:rsidRPr="00D82143" w:rsidRDefault="00D82143" w:rsidP="00BF6975">
      <w:pPr>
        <w:spacing w:after="0" w:line="24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     </w:t>
      </w:r>
      <w:r w:rsidRPr="00D82143">
        <w:rPr>
          <w:rFonts w:ascii="Times New Roman" w:eastAsia="Times New Roman" w:hAnsi="Times New Roman" w:cs="Times New Roman"/>
          <w:b/>
          <w:sz w:val="28"/>
          <w:szCs w:val="28"/>
          <w:lang w:eastAsia="uk-UA"/>
        </w:rPr>
        <w:t>У</w:t>
      </w:r>
      <w:r w:rsidR="00BF6975" w:rsidRPr="00D82143">
        <w:rPr>
          <w:rFonts w:ascii="Times New Roman" w:eastAsia="Times New Roman" w:hAnsi="Times New Roman" w:cs="Times New Roman"/>
          <w:b/>
          <w:sz w:val="28"/>
          <w:szCs w:val="28"/>
          <w:lang w:eastAsia="uk-UA"/>
        </w:rPr>
        <w:t>чень:</w:t>
      </w:r>
    </w:p>
    <w:p w:rsidR="00BF6975" w:rsidRPr="00D82143" w:rsidRDefault="00BF6975" w:rsidP="00D82143">
      <w:pPr>
        <w:pStyle w:val="a9"/>
        <w:numPr>
          <w:ilvl w:val="0"/>
          <w:numId w:val="58"/>
        </w:numPr>
        <w:spacing w:after="0" w:line="240" w:lineRule="auto"/>
        <w:jc w:val="both"/>
        <w:rPr>
          <w:rFonts w:ascii="Times New Roman" w:eastAsia="Times New Roman" w:hAnsi="Times New Roman" w:cs="Times New Roman"/>
          <w:sz w:val="28"/>
          <w:szCs w:val="28"/>
          <w:lang w:eastAsia="uk-UA"/>
        </w:rPr>
      </w:pPr>
      <w:r w:rsidRPr="00D82143">
        <w:rPr>
          <w:rFonts w:ascii="Times New Roman" w:eastAsia="Times New Roman" w:hAnsi="Times New Roman" w:cs="Times New Roman"/>
          <w:sz w:val="28"/>
          <w:szCs w:val="28"/>
          <w:lang w:eastAsia="uk-UA"/>
        </w:rPr>
        <w:t>турбується про особисте здоров’я та безпеку, уникає факторів ризику, реагує на фактори і діяльність, що становить загрозу для власного і суспільного життя, здоров’я, добробуту;</w:t>
      </w:r>
    </w:p>
    <w:p w:rsidR="00BF6975" w:rsidRPr="00D82143" w:rsidRDefault="00BF6975" w:rsidP="00D82143">
      <w:pPr>
        <w:pStyle w:val="a9"/>
        <w:numPr>
          <w:ilvl w:val="0"/>
          <w:numId w:val="58"/>
        </w:numPr>
        <w:spacing w:after="0" w:line="240" w:lineRule="auto"/>
        <w:jc w:val="both"/>
        <w:rPr>
          <w:rFonts w:ascii="Times New Roman" w:eastAsia="Times New Roman" w:hAnsi="Times New Roman" w:cs="Times New Roman"/>
          <w:sz w:val="28"/>
          <w:szCs w:val="28"/>
          <w:lang w:eastAsia="uk-UA"/>
        </w:rPr>
      </w:pPr>
      <w:r w:rsidRPr="00D82143">
        <w:rPr>
          <w:rFonts w:ascii="Times New Roman" w:eastAsia="Times New Roman" w:hAnsi="Times New Roman" w:cs="Times New Roman"/>
          <w:sz w:val="28"/>
          <w:szCs w:val="28"/>
          <w:lang w:eastAsia="uk-UA"/>
        </w:rPr>
        <w:t>визначає альтернативи, прогнозує наслідки, приймає рішення для власної безпеки та безпеки інших осіб, здоров’я і добробуту;</w:t>
      </w:r>
    </w:p>
    <w:p w:rsidR="00D82143" w:rsidRDefault="00BF6975" w:rsidP="00BF6975">
      <w:pPr>
        <w:pStyle w:val="a9"/>
        <w:numPr>
          <w:ilvl w:val="0"/>
          <w:numId w:val="58"/>
        </w:numPr>
        <w:spacing w:after="0" w:line="240" w:lineRule="auto"/>
        <w:jc w:val="both"/>
        <w:rPr>
          <w:rFonts w:ascii="Times New Roman" w:eastAsia="Times New Roman" w:hAnsi="Times New Roman" w:cs="Times New Roman"/>
          <w:sz w:val="28"/>
          <w:szCs w:val="28"/>
          <w:lang w:eastAsia="uk-UA"/>
        </w:rPr>
      </w:pPr>
      <w:r w:rsidRPr="00D82143">
        <w:rPr>
          <w:rFonts w:ascii="Times New Roman" w:eastAsia="Times New Roman" w:hAnsi="Times New Roman" w:cs="Times New Roman"/>
          <w:sz w:val="28"/>
          <w:szCs w:val="28"/>
          <w:lang w:eastAsia="uk-UA"/>
        </w:rPr>
        <w:t>усвідомлює цінність та дотримується здорового способу життя, аналізує та оцінює наслідки і ризики для здоров’я і суспільства;</w:t>
      </w:r>
    </w:p>
    <w:p w:rsidR="00BF6975" w:rsidRPr="00D82143" w:rsidRDefault="00BF6975" w:rsidP="00BF6975">
      <w:pPr>
        <w:pStyle w:val="a9"/>
        <w:numPr>
          <w:ilvl w:val="0"/>
          <w:numId w:val="58"/>
        </w:numPr>
        <w:spacing w:after="0" w:line="240" w:lineRule="auto"/>
        <w:jc w:val="both"/>
        <w:rPr>
          <w:rFonts w:ascii="Times New Roman" w:eastAsia="Times New Roman" w:hAnsi="Times New Roman" w:cs="Times New Roman"/>
          <w:sz w:val="28"/>
          <w:szCs w:val="28"/>
          <w:lang w:eastAsia="uk-UA"/>
        </w:rPr>
      </w:pPr>
      <w:r w:rsidRPr="00D82143">
        <w:rPr>
          <w:rFonts w:ascii="Times New Roman" w:eastAsia="Times New Roman" w:hAnsi="Times New Roman" w:cs="Times New Roman"/>
          <w:sz w:val="28"/>
          <w:szCs w:val="28"/>
          <w:lang w:eastAsia="uk-UA"/>
        </w:rPr>
        <w:t>виявляє підприємливість та поводиться етично для поліпшення здоров’я, безпеки і добробуту власного та інших осіб.</w:t>
      </w:r>
    </w:p>
    <w:p w:rsidR="00BF6975" w:rsidRPr="00D82143" w:rsidRDefault="00D82143" w:rsidP="00D82143">
      <w:pPr>
        <w:spacing w:after="0" w:line="240" w:lineRule="auto"/>
        <w:jc w:val="center"/>
        <w:rPr>
          <w:rFonts w:ascii="Times New Roman" w:eastAsia="Times New Roman" w:hAnsi="Times New Roman" w:cs="Times New Roman"/>
          <w:b/>
          <w:sz w:val="28"/>
          <w:szCs w:val="28"/>
          <w:lang w:eastAsia="uk-UA"/>
        </w:rPr>
      </w:pPr>
      <w:r w:rsidRPr="00D82143">
        <w:rPr>
          <w:rFonts w:ascii="Times New Roman" w:eastAsia="Times New Roman" w:hAnsi="Times New Roman" w:cs="Times New Roman"/>
          <w:b/>
          <w:sz w:val="28"/>
          <w:szCs w:val="28"/>
          <w:lang w:eastAsia="uk-UA"/>
        </w:rPr>
        <w:t>Громадянська та історична</w:t>
      </w:r>
      <w:r w:rsidR="00A14D72" w:rsidRPr="00A14D72">
        <w:t xml:space="preserve"> </w:t>
      </w:r>
      <w:r w:rsidR="00A14D72" w:rsidRPr="00A14D72">
        <w:rPr>
          <w:rFonts w:ascii="Times New Roman" w:eastAsia="Times New Roman" w:hAnsi="Times New Roman" w:cs="Times New Roman"/>
          <w:b/>
          <w:sz w:val="28"/>
          <w:szCs w:val="28"/>
          <w:lang w:eastAsia="uk-UA"/>
        </w:rPr>
        <w:t>освітня галузь</w:t>
      </w:r>
    </w:p>
    <w:p w:rsidR="00BF6975" w:rsidRPr="00BF6975" w:rsidRDefault="00D82143" w:rsidP="00BF697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     </w:t>
      </w:r>
      <w:r w:rsidR="00BF6975" w:rsidRPr="00D82143">
        <w:rPr>
          <w:rFonts w:ascii="Times New Roman" w:eastAsia="Times New Roman" w:hAnsi="Times New Roman" w:cs="Times New Roman"/>
          <w:b/>
          <w:sz w:val="28"/>
          <w:szCs w:val="28"/>
          <w:lang w:eastAsia="uk-UA"/>
        </w:rPr>
        <w:t>Метою</w:t>
      </w:r>
      <w:r w:rsidR="00BF6975" w:rsidRPr="00BF6975">
        <w:rPr>
          <w:rFonts w:ascii="Times New Roman" w:eastAsia="Times New Roman" w:hAnsi="Times New Roman" w:cs="Times New Roman"/>
          <w:sz w:val="28"/>
          <w:szCs w:val="28"/>
          <w:lang w:eastAsia="uk-UA"/>
        </w:rPr>
        <w:t xml:space="preserve"> громадянської та історичної освітньої галузі є розвиток особистості учня через осмислення минулого, сучасного та зв’язків між ними, взаємодії між глобальними, загальноукраїнськими і локальними процесами; формування ідентичності громадянина України, його активної громадянської позиції на засадах демократії, патріотизму, поваги до прав і свобод людини, визнання цінності верховенства права та нетерпимості до корупції.</w:t>
      </w:r>
    </w:p>
    <w:p w:rsidR="00BF6975" w:rsidRPr="00D82143" w:rsidRDefault="00D82143" w:rsidP="00BF6975">
      <w:pPr>
        <w:spacing w:after="0" w:line="24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 xml:space="preserve">     </w:t>
      </w:r>
      <w:r w:rsidRPr="00D82143">
        <w:rPr>
          <w:rFonts w:ascii="Times New Roman" w:eastAsia="Times New Roman" w:hAnsi="Times New Roman" w:cs="Times New Roman"/>
          <w:b/>
          <w:sz w:val="28"/>
          <w:szCs w:val="28"/>
          <w:lang w:eastAsia="uk-UA"/>
        </w:rPr>
        <w:t>У</w:t>
      </w:r>
      <w:r w:rsidR="00BF6975" w:rsidRPr="00D82143">
        <w:rPr>
          <w:rFonts w:ascii="Times New Roman" w:eastAsia="Times New Roman" w:hAnsi="Times New Roman" w:cs="Times New Roman"/>
          <w:b/>
          <w:sz w:val="28"/>
          <w:szCs w:val="28"/>
          <w:lang w:eastAsia="uk-UA"/>
        </w:rPr>
        <w:t>чень:</w:t>
      </w:r>
    </w:p>
    <w:p w:rsidR="00BF6975" w:rsidRPr="00D82143" w:rsidRDefault="00BF6975" w:rsidP="00D82143">
      <w:pPr>
        <w:pStyle w:val="a9"/>
        <w:numPr>
          <w:ilvl w:val="0"/>
          <w:numId w:val="58"/>
        </w:numPr>
        <w:spacing w:after="0" w:line="240" w:lineRule="auto"/>
        <w:jc w:val="both"/>
        <w:rPr>
          <w:rFonts w:ascii="Times New Roman" w:eastAsia="Times New Roman" w:hAnsi="Times New Roman" w:cs="Times New Roman"/>
          <w:sz w:val="28"/>
          <w:szCs w:val="28"/>
          <w:lang w:eastAsia="uk-UA"/>
        </w:rPr>
      </w:pPr>
      <w:r w:rsidRPr="00D82143">
        <w:rPr>
          <w:rFonts w:ascii="Times New Roman" w:eastAsia="Times New Roman" w:hAnsi="Times New Roman" w:cs="Times New Roman"/>
          <w:sz w:val="28"/>
          <w:szCs w:val="28"/>
          <w:lang w:eastAsia="uk-UA"/>
        </w:rPr>
        <w:t>мислить історико-хронологічно, орієнтується в історичному часі, встановлює причиново-наслідкові зв’язки між подіями, явищами і процесами, діяльністю людей та її результатами в часі, виявляє зміни і тривалість у житті суспільства;</w:t>
      </w:r>
    </w:p>
    <w:p w:rsidR="00BF6975" w:rsidRPr="00D82143" w:rsidRDefault="00BF6975" w:rsidP="00D82143">
      <w:pPr>
        <w:pStyle w:val="a9"/>
        <w:numPr>
          <w:ilvl w:val="0"/>
          <w:numId w:val="58"/>
        </w:numPr>
        <w:spacing w:after="0" w:line="240" w:lineRule="auto"/>
        <w:jc w:val="both"/>
        <w:rPr>
          <w:rFonts w:ascii="Times New Roman" w:eastAsia="Times New Roman" w:hAnsi="Times New Roman" w:cs="Times New Roman"/>
          <w:sz w:val="28"/>
          <w:szCs w:val="28"/>
          <w:lang w:eastAsia="uk-UA"/>
        </w:rPr>
      </w:pPr>
      <w:r w:rsidRPr="00D82143">
        <w:rPr>
          <w:rFonts w:ascii="Times New Roman" w:eastAsia="Times New Roman" w:hAnsi="Times New Roman" w:cs="Times New Roman"/>
          <w:sz w:val="28"/>
          <w:szCs w:val="28"/>
          <w:lang w:eastAsia="uk-UA"/>
        </w:rPr>
        <w:t>мислить геопросторово, орієнтується в соціально-історичному просторі, виявляє взаємозалежність розвитку суспільства, господарства, культури і навколишнього природного середовища;</w:t>
      </w:r>
    </w:p>
    <w:p w:rsidR="00BF6975" w:rsidRPr="00D82143" w:rsidRDefault="00BF6975" w:rsidP="00D82143">
      <w:pPr>
        <w:pStyle w:val="a9"/>
        <w:numPr>
          <w:ilvl w:val="0"/>
          <w:numId w:val="58"/>
        </w:numPr>
        <w:spacing w:after="0" w:line="240" w:lineRule="auto"/>
        <w:jc w:val="both"/>
        <w:rPr>
          <w:rFonts w:ascii="Times New Roman" w:eastAsia="Times New Roman" w:hAnsi="Times New Roman" w:cs="Times New Roman"/>
          <w:sz w:val="28"/>
          <w:szCs w:val="28"/>
          <w:lang w:eastAsia="uk-UA"/>
        </w:rPr>
      </w:pPr>
      <w:r w:rsidRPr="00D82143">
        <w:rPr>
          <w:rFonts w:ascii="Times New Roman" w:eastAsia="Times New Roman" w:hAnsi="Times New Roman" w:cs="Times New Roman"/>
          <w:sz w:val="28"/>
          <w:szCs w:val="28"/>
          <w:lang w:eastAsia="uk-UA"/>
        </w:rPr>
        <w:t>мислить критично, працює з різними джерелами інформації та формулює історично обґрунтовані запитання;</w:t>
      </w:r>
    </w:p>
    <w:p w:rsidR="00BF6975" w:rsidRPr="00D82143" w:rsidRDefault="00BF6975" w:rsidP="00D82143">
      <w:pPr>
        <w:pStyle w:val="a9"/>
        <w:numPr>
          <w:ilvl w:val="0"/>
          <w:numId w:val="58"/>
        </w:numPr>
        <w:spacing w:after="0" w:line="240" w:lineRule="auto"/>
        <w:jc w:val="both"/>
        <w:rPr>
          <w:rFonts w:ascii="Times New Roman" w:eastAsia="Times New Roman" w:hAnsi="Times New Roman" w:cs="Times New Roman"/>
          <w:sz w:val="28"/>
          <w:szCs w:val="28"/>
          <w:lang w:eastAsia="uk-UA"/>
        </w:rPr>
      </w:pPr>
      <w:r w:rsidRPr="00D82143">
        <w:rPr>
          <w:rFonts w:ascii="Times New Roman" w:eastAsia="Times New Roman" w:hAnsi="Times New Roman" w:cs="Times New Roman"/>
          <w:sz w:val="28"/>
          <w:szCs w:val="28"/>
          <w:lang w:eastAsia="uk-UA"/>
        </w:rPr>
        <w:t>мислить системно, виявляє взаємозв’язок, взаємозалежність та взаємовплив історичних подій, явищ, процесів, постатей у контексті відповідних епох; розуміє множинність трактувань минулого і сучасного та зіставляє їх інтерпретації;</w:t>
      </w:r>
    </w:p>
    <w:p w:rsidR="00D82143" w:rsidRDefault="00BF6975" w:rsidP="00BF6975">
      <w:pPr>
        <w:pStyle w:val="a9"/>
        <w:numPr>
          <w:ilvl w:val="0"/>
          <w:numId w:val="58"/>
        </w:numPr>
        <w:spacing w:after="0" w:line="240" w:lineRule="auto"/>
        <w:jc w:val="both"/>
        <w:rPr>
          <w:rFonts w:ascii="Times New Roman" w:eastAsia="Times New Roman" w:hAnsi="Times New Roman" w:cs="Times New Roman"/>
          <w:sz w:val="28"/>
          <w:szCs w:val="28"/>
          <w:lang w:eastAsia="uk-UA"/>
        </w:rPr>
      </w:pPr>
      <w:r w:rsidRPr="00D82143">
        <w:rPr>
          <w:rFonts w:ascii="Times New Roman" w:eastAsia="Times New Roman" w:hAnsi="Times New Roman" w:cs="Times New Roman"/>
          <w:sz w:val="28"/>
          <w:szCs w:val="28"/>
          <w:lang w:eastAsia="uk-UA"/>
        </w:rPr>
        <w:t>усвідомлює власну гідність, реалізує власні права і свободи, поважає права і гідність інших осіб, виявляє толерантність, протидіє проявам дискримінації;</w:t>
      </w:r>
    </w:p>
    <w:p w:rsidR="00BF6975" w:rsidRPr="00D82143" w:rsidRDefault="00BF6975" w:rsidP="00BF6975">
      <w:pPr>
        <w:pStyle w:val="a9"/>
        <w:numPr>
          <w:ilvl w:val="0"/>
          <w:numId w:val="58"/>
        </w:numPr>
        <w:spacing w:after="0" w:line="240" w:lineRule="auto"/>
        <w:jc w:val="both"/>
        <w:rPr>
          <w:rFonts w:ascii="Times New Roman" w:eastAsia="Times New Roman" w:hAnsi="Times New Roman" w:cs="Times New Roman"/>
          <w:sz w:val="28"/>
          <w:szCs w:val="28"/>
          <w:lang w:eastAsia="uk-UA"/>
        </w:rPr>
      </w:pPr>
      <w:r w:rsidRPr="00D82143">
        <w:rPr>
          <w:rFonts w:ascii="Times New Roman" w:eastAsia="Times New Roman" w:hAnsi="Times New Roman" w:cs="Times New Roman"/>
          <w:sz w:val="28"/>
          <w:szCs w:val="28"/>
          <w:lang w:eastAsia="uk-UA"/>
        </w:rPr>
        <w:t>дотримується демократичних принципів, конструктивно взаємодіє з іншими особами, спільнотою закладу освіти, місцевою громадою і суспільством, долучається до розв’язання локальних, загальнонаціональних і глобальних проблем, усвідомлює необхідність утвердження верховенства права і дотримання правових норм для забезпечення сталого розвитку суспільства.</w:t>
      </w:r>
    </w:p>
    <w:p w:rsidR="00D82143" w:rsidRPr="00D82143" w:rsidRDefault="00BF6975" w:rsidP="00D82143">
      <w:pPr>
        <w:spacing w:after="0" w:line="240" w:lineRule="auto"/>
        <w:jc w:val="center"/>
        <w:rPr>
          <w:rFonts w:ascii="Times New Roman" w:eastAsia="Times New Roman" w:hAnsi="Times New Roman" w:cs="Times New Roman"/>
          <w:b/>
          <w:sz w:val="28"/>
          <w:szCs w:val="28"/>
          <w:lang w:eastAsia="uk-UA"/>
        </w:rPr>
      </w:pPr>
      <w:r w:rsidRPr="00D82143">
        <w:rPr>
          <w:rFonts w:ascii="Times New Roman" w:eastAsia="Times New Roman" w:hAnsi="Times New Roman" w:cs="Times New Roman"/>
          <w:b/>
          <w:sz w:val="28"/>
          <w:szCs w:val="28"/>
          <w:lang w:eastAsia="uk-UA"/>
        </w:rPr>
        <w:t>Мистецька</w:t>
      </w:r>
      <w:r w:rsidR="00A14D72" w:rsidRPr="00A14D72">
        <w:t xml:space="preserve"> </w:t>
      </w:r>
      <w:r w:rsidR="00A14D72" w:rsidRPr="00A14D72">
        <w:rPr>
          <w:rFonts w:ascii="Times New Roman" w:eastAsia="Times New Roman" w:hAnsi="Times New Roman" w:cs="Times New Roman"/>
          <w:b/>
          <w:sz w:val="28"/>
          <w:szCs w:val="28"/>
          <w:lang w:eastAsia="uk-UA"/>
        </w:rPr>
        <w:t>освітня галузь</w:t>
      </w:r>
    </w:p>
    <w:p w:rsidR="00BF6975" w:rsidRPr="00BF6975" w:rsidRDefault="00D82143" w:rsidP="00BF697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     </w:t>
      </w:r>
      <w:r w:rsidR="00BF6975" w:rsidRPr="00D82143">
        <w:rPr>
          <w:rFonts w:ascii="Times New Roman" w:eastAsia="Times New Roman" w:hAnsi="Times New Roman" w:cs="Times New Roman"/>
          <w:b/>
          <w:sz w:val="28"/>
          <w:szCs w:val="28"/>
          <w:lang w:eastAsia="uk-UA"/>
        </w:rPr>
        <w:t>Метою</w:t>
      </w:r>
      <w:r w:rsidR="00BF6975" w:rsidRPr="00BF6975">
        <w:rPr>
          <w:rFonts w:ascii="Times New Roman" w:eastAsia="Times New Roman" w:hAnsi="Times New Roman" w:cs="Times New Roman"/>
          <w:sz w:val="28"/>
          <w:szCs w:val="28"/>
          <w:lang w:eastAsia="uk-UA"/>
        </w:rPr>
        <w:t xml:space="preserve"> мистецької освітньої галузі є цілісний розвиток успішної особистості учня у процесі освоєння мистецьких надбань людства; усвідомлення власної національної ідентичності в міжкультурній комунікації; формування компетентностей, н</w:t>
      </w:r>
      <w:r>
        <w:rPr>
          <w:rFonts w:ascii="Times New Roman" w:eastAsia="Times New Roman" w:hAnsi="Times New Roman" w:cs="Times New Roman"/>
          <w:sz w:val="28"/>
          <w:szCs w:val="28"/>
          <w:lang w:eastAsia="uk-UA"/>
        </w:rPr>
        <w:t xml:space="preserve">еобхідних для </w:t>
      </w:r>
      <w:r w:rsidR="00BF6975" w:rsidRPr="00BF6975">
        <w:rPr>
          <w:rFonts w:ascii="Times New Roman" w:eastAsia="Times New Roman" w:hAnsi="Times New Roman" w:cs="Times New Roman"/>
          <w:sz w:val="28"/>
          <w:szCs w:val="28"/>
          <w:lang w:eastAsia="uk-UA"/>
        </w:rPr>
        <w:t>художньо-творчого самовираження; розкриття креативного потенціалу, залучення до культурних процесів в Україні.</w:t>
      </w:r>
    </w:p>
    <w:p w:rsidR="00BF6975" w:rsidRPr="00D82143" w:rsidRDefault="00D82143" w:rsidP="00BF6975">
      <w:pPr>
        <w:spacing w:after="0" w:line="24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     </w:t>
      </w:r>
      <w:r w:rsidRPr="00D82143">
        <w:rPr>
          <w:rFonts w:ascii="Times New Roman" w:eastAsia="Times New Roman" w:hAnsi="Times New Roman" w:cs="Times New Roman"/>
          <w:b/>
          <w:sz w:val="28"/>
          <w:szCs w:val="28"/>
          <w:lang w:eastAsia="uk-UA"/>
        </w:rPr>
        <w:t>У</w:t>
      </w:r>
      <w:r w:rsidR="00BF6975" w:rsidRPr="00D82143">
        <w:rPr>
          <w:rFonts w:ascii="Times New Roman" w:eastAsia="Times New Roman" w:hAnsi="Times New Roman" w:cs="Times New Roman"/>
          <w:b/>
          <w:sz w:val="28"/>
          <w:szCs w:val="28"/>
          <w:lang w:eastAsia="uk-UA"/>
        </w:rPr>
        <w:t>чень:</w:t>
      </w:r>
    </w:p>
    <w:p w:rsidR="00BF6975" w:rsidRPr="00D82143" w:rsidRDefault="00BF6975" w:rsidP="00D82143">
      <w:pPr>
        <w:pStyle w:val="a9"/>
        <w:numPr>
          <w:ilvl w:val="0"/>
          <w:numId w:val="58"/>
        </w:numPr>
        <w:spacing w:after="0" w:line="240" w:lineRule="auto"/>
        <w:jc w:val="both"/>
        <w:rPr>
          <w:rFonts w:ascii="Times New Roman" w:eastAsia="Times New Roman" w:hAnsi="Times New Roman" w:cs="Times New Roman"/>
          <w:sz w:val="28"/>
          <w:szCs w:val="28"/>
          <w:lang w:eastAsia="uk-UA"/>
        </w:rPr>
      </w:pPr>
      <w:r w:rsidRPr="00D82143">
        <w:rPr>
          <w:rFonts w:ascii="Times New Roman" w:eastAsia="Times New Roman" w:hAnsi="Times New Roman" w:cs="Times New Roman"/>
          <w:sz w:val="28"/>
          <w:szCs w:val="28"/>
          <w:lang w:eastAsia="uk-UA"/>
        </w:rPr>
        <w:t>пізнає різні види мистецтва, інтерпретує художні образи, набуває досвіду емоційних переживань, розвиває ціннісне ставлення до мистецтва;</w:t>
      </w:r>
    </w:p>
    <w:p w:rsidR="00BF6975" w:rsidRPr="00D82143" w:rsidRDefault="00BF6975" w:rsidP="00D82143">
      <w:pPr>
        <w:pStyle w:val="a9"/>
        <w:numPr>
          <w:ilvl w:val="0"/>
          <w:numId w:val="58"/>
        </w:numPr>
        <w:spacing w:after="0" w:line="240" w:lineRule="auto"/>
        <w:jc w:val="both"/>
        <w:rPr>
          <w:rFonts w:ascii="Times New Roman" w:eastAsia="Times New Roman" w:hAnsi="Times New Roman" w:cs="Times New Roman"/>
          <w:sz w:val="28"/>
          <w:szCs w:val="28"/>
          <w:lang w:eastAsia="uk-UA"/>
        </w:rPr>
      </w:pPr>
      <w:r w:rsidRPr="00D82143">
        <w:rPr>
          <w:rFonts w:ascii="Times New Roman" w:eastAsia="Times New Roman" w:hAnsi="Times New Roman" w:cs="Times New Roman"/>
          <w:sz w:val="28"/>
          <w:szCs w:val="28"/>
          <w:lang w:eastAsia="uk-UA"/>
        </w:rPr>
        <w:t>формує художньо-образне, асоціативне мислення під час творчої діяльності в різних видах мистецтва;</w:t>
      </w:r>
    </w:p>
    <w:p w:rsidR="00D82143" w:rsidRDefault="00BF6975" w:rsidP="00BF6975">
      <w:pPr>
        <w:pStyle w:val="a9"/>
        <w:numPr>
          <w:ilvl w:val="0"/>
          <w:numId w:val="58"/>
        </w:numPr>
        <w:spacing w:after="0" w:line="240" w:lineRule="auto"/>
        <w:jc w:val="both"/>
        <w:rPr>
          <w:rFonts w:ascii="Times New Roman" w:eastAsia="Times New Roman" w:hAnsi="Times New Roman" w:cs="Times New Roman"/>
          <w:sz w:val="28"/>
          <w:szCs w:val="28"/>
          <w:lang w:eastAsia="uk-UA"/>
        </w:rPr>
      </w:pPr>
      <w:r w:rsidRPr="00D82143">
        <w:rPr>
          <w:rFonts w:ascii="Times New Roman" w:eastAsia="Times New Roman" w:hAnsi="Times New Roman" w:cs="Times New Roman"/>
          <w:sz w:val="28"/>
          <w:szCs w:val="28"/>
          <w:lang w:eastAsia="uk-UA"/>
        </w:rPr>
        <w:t>пізнає себе через взаємодію з різноманітними мистецькими об’єктами, розвиває емоційний інтелект;</w:t>
      </w:r>
    </w:p>
    <w:p w:rsidR="00BF6975" w:rsidRPr="00D82143" w:rsidRDefault="00BF6975" w:rsidP="00BF6975">
      <w:pPr>
        <w:pStyle w:val="a9"/>
        <w:numPr>
          <w:ilvl w:val="0"/>
          <w:numId w:val="58"/>
        </w:numPr>
        <w:spacing w:after="0" w:line="240" w:lineRule="auto"/>
        <w:jc w:val="both"/>
        <w:rPr>
          <w:rFonts w:ascii="Times New Roman" w:eastAsia="Times New Roman" w:hAnsi="Times New Roman" w:cs="Times New Roman"/>
          <w:sz w:val="28"/>
          <w:szCs w:val="28"/>
          <w:lang w:eastAsia="uk-UA"/>
        </w:rPr>
      </w:pPr>
      <w:r w:rsidRPr="00D82143">
        <w:rPr>
          <w:rFonts w:ascii="Times New Roman" w:eastAsia="Times New Roman" w:hAnsi="Times New Roman" w:cs="Times New Roman"/>
          <w:sz w:val="28"/>
          <w:szCs w:val="28"/>
          <w:lang w:eastAsia="uk-UA"/>
        </w:rPr>
        <w:t>використовує інформаційне середовище у власній творчості і художній комунікації.</w:t>
      </w:r>
    </w:p>
    <w:p w:rsidR="00D82143" w:rsidRPr="00D82143" w:rsidRDefault="00BF6975" w:rsidP="00D82143">
      <w:pPr>
        <w:spacing w:after="0" w:line="240" w:lineRule="auto"/>
        <w:jc w:val="center"/>
        <w:rPr>
          <w:rFonts w:ascii="Times New Roman" w:eastAsia="Times New Roman" w:hAnsi="Times New Roman" w:cs="Times New Roman"/>
          <w:b/>
          <w:sz w:val="28"/>
          <w:szCs w:val="28"/>
          <w:lang w:eastAsia="uk-UA"/>
        </w:rPr>
      </w:pPr>
      <w:r w:rsidRPr="00D82143">
        <w:rPr>
          <w:rFonts w:ascii="Times New Roman" w:eastAsia="Times New Roman" w:hAnsi="Times New Roman" w:cs="Times New Roman"/>
          <w:b/>
          <w:sz w:val="28"/>
          <w:szCs w:val="28"/>
          <w:lang w:eastAsia="uk-UA"/>
        </w:rPr>
        <w:t>Фізична культура</w:t>
      </w:r>
    </w:p>
    <w:p w:rsidR="00BF6975" w:rsidRPr="00BF6975" w:rsidRDefault="00D82143" w:rsidP="00BF697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 xml:space="preserve">     </w:t>
      </w:r>
      <w:r w:rsidR="00BF6975" w:rsidRPr="00D82143">
        <w:rPr>
          <w:rFonts w:ascii="Times New Roman" w:eastAsia="Times New Roman" w:hAnsi="Times New Roman" w:cs="Times New Roman"/>
          <w:b/>
          <w:sz w:val="28"/>
          <w:szCs w:val="28"/>
          <w:lang w:eastAsia="uk-UA"/>
        </w:rPr>
        <w:t>Метою</w:t>
      </w:r>
      <w:r w:rsidR="00BF6975" w:rsidRPr="00BF6975">
        <w:rPr>
          <w:rFonts w:ascii="Times New Roman" w:eastAsia="Times New Roman" w:hAnsi="Times New Roman" w:cs="Times New Roman"/>
          <w:sz w:val="28"/>
          <w:szCs w:val="28"/>
          <w:lang w:eastAsia="uk-UA"/>
        </w:rPr>
        <w:t xml:space="preserve"> освітньої галузі фізичної культури є гармонійний фізичний розвиток особистості учня, підвищення функціональних можливостей організму, вдосконалення життєво необхідних рухових умінь та навичок, розширення рухового досвіду через формування стійкої мотивації учнів до занять фізичною культурою і спортом.</w:t>
      </w:r>
    </w:p>
    <w:p w:rsidR="00BF6975" w:rsidRPr="00D82143" w:rsidRDefault="00D82143" w:rsidP="00BF6975">
      <w:pPr>
        <w:spacing w:after="0" w:line="240" w:lineRule="auto"/>
        <w:jc w:val="both"/>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     </w:t>
      </w:r>
      <w:r w:rsidRPr="00D82143">
        <w:rPr>
          <w:rFonts w:ascii="Times New Roman" w:eastAsia="Times New Roman" w:hAnsi="Times New Roman" w:cs="Times New Roman"/>
          <w:b/>
          <w:sz w:val="28"/>
          <w:szCs w:val="28"/>
          <w:lang w:eastAsia="uk-UA"/>
        </w:rPr>
        <w:t>У</w:t>
      </w:r>
      <w:r w:rsidR="00BF6975" w:rsidRPr="00D82143">
        <w:rPr>
          <w:rFonts w:ascii="Times New Roman" w:eastAsia="Times New Roman" w:hAnsi="Times New Roman" w:cs="Times New Roman"/>
          <w:b/>
          <w:sz w:val="28"/>
          <w:szCs w:val="28"/>
          <w:lang w:eastAsia="uk-UA"/>
        </w:rPr>
        <w:t>чень:</w:t>
      </w:r>
    </w:p>
    <w:p w:rsidR="00D82143" w:rsidRDefault="00BF6975" w:rsidP="00BF6975">
      <w:pPr>
        <w:pStyle w:val="a9"/>
        <w:numPr>
          <w:ilvl w:val="0"/>
          <w:numId w:val="58"/>
        </w:numPr>
        <w:spacing w:after="0" w:line="240" w:lineRule="auto"/>
        <w:jc w:val="both"/>
        <w:rPr>
          <w:rFonts w:ascii="Times New Roman" w:eastAsia="Times New Roman" w:hAnsi="Times New Roman" w:cs="Times New Roman"/>
          <w:sz w:val="28"/>
          <w:szCs w:val="28"/>
          <w:lang w:eastAsia="uk-UA"/>
        </w:rPr>
      </w:pPr>
      <w:r w:rsidRPr="00D82143">
        <w:rPr>
          <w:rFonts w:ascii="Times New Roman" w:eastAsia="Times New Roman" w:hAnsi="Times New Roman" w:cs="Times New Roman"/>
          <w:sz w:val="28"/>
          <w:szCs w:val="28"/>
          <w:lang w:eastAsia="uk-UA"/>
        </w:rPr>
        <w:t>формує власну психічну та соціально-психологічну сфери особистості засобами фізичного виховання;</w:t>
      </w:r>
    </w:p>
    <w:p w:rsidR="00BF6975" w:rsidRPr="00D82143" w:rsidRDefault="00BF6975" w:rsidP="00BF6975">
      <w:pPr>
        <w:pStyle w:val="a9"/>
        <w:numPr>
          <w:ilvl w:val="0"/>
          <w:numId w:val="58"/>
        </w:numPr>
        <w:spacing w:after="0" w:line="240" w:lineRule="auto"/>
        <w:jc w:val="both"/>
        <w:rPr>
          <w:rFonts w:ascii="Times New Roman" w:eastAsia="Times New Roman" w:hAnsi="Times New Roman" w:cs="Times New Roman"/>
          <w:sz w:val="28"/>
          <w:szCs w:val="28"/>
          <w:lang w:eastAsia="uk-UA"/>
        </w:rPr>
      </w:pPr>
      <w:r w:rsidRPr="00D82143">
        <w:rPr>
          <w:rFonts w:ascii="Times New Roman" w:eastAsia="Times New Roman" w:hAnsi="Times New Roman" w:cs="Times New Roman"/>
          <w:sz w:val="28"/>
          <w:szCs w:val="28"/>
          <w:lang w:eastAsia="uk-UA"/>
        </w:rPr>
        <w:t>систематично займається фізичною культурою, володіє технікою фізичних вправ;</w:t>
      </w:r>
    </w:p>
    <w:p w:rsidR="00BF6975" w:rsidRPr="002F091F" w:rsidRDefault="00BF6975" w:rsidP="00BF6975">
      <w:pPr>
        <w:pStyle w:val="a9"/>
        <w:numPr>
          <w:ilvl w:val="0"/>
          <w:numId w:val="58"/>
        </w:numPr>
        <w:spacing w:after="0" w:line="240" w:lineRule="auto"/>
        <w:jc w:val="both"/>
        <w:rPr>
          <w:rFonts w:ascii="Times New Roman" w:eastAsia="Times New Roman" w:hAnsi="Times New Roman" w:cs="Times New Roman"/>
          <w:sz w:val="28"/>
          <w:szCs w:val="28"/>
          <w:lang w:eastAsia="uk-UA"/>
        </w:rPr>
      </w:pPr>
      <w:r w:rsidRPr="00D82143">
        <w:rPr>
          <w:rFonts w:ascii="Times New Roman" w:eastAsia="Times New Roman" w:hAnsi="Times New Roman" w:cs="Times New Roman"/>
          <w:sz w:val="28"/>
          <w:szCs w:val="28"/>
          <w:lang w:eastAsia="uk-UA"/>
        </w:rPr>
        <w:t>усвідомлює значення фізичної/рухової активності для підтримання стану здоров’я та задоволення у процесі фізичного виховання.</w:t>
      </w:r>
    </w:p>
    <w:p w:rsidR="00B460F5" w:rsidRPr="00B460F5" w:rsidRDefault="002F091F" w:rsidP="00B460F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B460F5" w:rsidRPr="00B460F5">
        <w:rPr>
          <w:rFonts w:ascii="Times New Roman" w:eastAsia="Times New Roman" w:hAnsi="Times New Roman" w:cs="Times New Roman"/>
          <w:sz w:val="28"/>
          <w:szCs w:val="28"/>
          <w:lang w:eastAsia="uk-UA"/>
        </w:rPr>
        <w:t>Компетентнісний потенціал кожної освітньої галузі забезпечує формування всіх ключових компетентностей:</w:t>
      </w:r>
      <w:r w:rsidR="00B460F5">
        <w:rPr>
          <w:rFonts w:ascii="Times New Roman" w:eastAsia="Times New Roman" w:hAnsi="Times New Roman" w:cs="Times New Roman"/>
          <w:sz w:val="28"/>
          <w:szCs w:val="28"/>
          <w:lang w:eastAsia="uk-UA"/>
        </w:rPr>
        <w:t xml:space="preserve"> </w:t>
      </w:r>
    </w:p>
    <w:p w:rsidR="00B460F5" w:rsidRPr="00B460F5" w:rsidRDefault="00B460F5" w:rsidP="00B460F5">
      <w:pPr>
        <w:spacing w:after="0" w:line="240" w:lineRule="auto"/>
        <w:jc w:val="both"/>
        <w:rPr>
          <w:rFonts w:ascii="Times New Roman" w:eastAsia="Times New Roman" w:hAnsi="Times New Roman" w:cs="Times New Roman"/>
          <w:sz w:val="28"/>
          <w:szCs w:val="28"/>
          <w:lang w:eastAsia="uk-UA"/>
        </w:rPr>
      </w:pPr>
      <w:r w:rsidRPr="00B460F5">
        <w:rPr>
          <w:rFonts w:ascii="Times New Roman" w:eastAsia="Times New Roman" w:hAnsi="Times New Roman" w:cs="Times New Roman"/>
          <w:sz w:val="28"/>
          <w:szCs w:val="28"/>
          <w:lang w:eastAsia="uk-UA"/>
        </w:rPr>
        <w:t>1) вільне володіння державною мовою, що передбачає вміння:</w:t>
      </w:r>
    </w:p>
    <w:p w:rsidR="00B460F5" w:rsidRPr="00B460F5" w:rsidRDefault="00B460F5" w:rsidP="00B460F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B460F5">
        <w:rPr>
          <w:rFonts w:ascii="Times New Roman" w:eastAsia="Times New Roman" w:hAnsi="Times New Roman" w:cs="Times New Roman"/>
          <w:sz w:val="28"/>
          <w:szCs w:val="28"/>
          <w:lang w:eastAsia="uk-UA"/>
        </w:rPr>
        <w:t>здійснювати комунікацію в усній та письмовій формі на основі знання функцій мови, ресурсів (лексики, граматики) і норм сучасної української літературної мови, типів мовної взаємодії, особливостей стилів мовлення інформаційних та художніх текстів, медіатекстів тощо;</w:t>
      </w:r>
    </w:p>
    <w:p w:rsidR="00B460F5" w:rsidRPr="00B460F5" w:rsidRDefault="00B460F5" w:rsidP="00B460F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B460F5">
        <w:rPr>
          <w:rFonts w:ascii="Times New Roman" w:eastAsia="Times New Roman" w:hAnsi="Times New Roman" w:cs="Times New Roman"/>
          <w:sz w:val="28"/>
          <w:szCs w:val="28"/>
          <w:lang w:eastAsia="uk-UA"/>
        </w:rPr>
        <w:t>здобувати та опрацьовувати інформацію з різних (друкованих та цифрових, зокрема аудіовізуальних) джерел у різних освітніх галузях і контекстах, критично осмислювати її та використовувати для комунікації в усній та письмовій формі, для обстоювання власних поглядів, переконань, суспільних і національних цінностей;</w:t>
      </w:r>
    </w:p>
    <w:p w:rsidR="00B460F5" w:rsidRPr="00B460F5" w:rsidRDefault="00B460F5" w:rsidP="00B460F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B460F5">
        <w:rPr>
          <w:rFonts w:ascii="Times New Roman" w:eastAsia="Times New Roman" w:hAnsi="Times New Roman" w:cs="Times New Roman"/>
          <w:sz w:val="28"/>
          <w:szCs w:val="28"/>
          <w:lang w:eastAsia="uk-UA"/>
        </w:rPr>
        <w:t>відповідально, усвідомлюючи цінність української мови як мови взаємодії на всій території держави, використовувати мовні засоби для досягнення особистих і суспільних цілей у життєвих та навчальних ситуаціях, творчого самовираження;</w:t>
      </w:r>
    </w:p>
    <w:p w:rsidR="00B460F5" w:rsidRPr="00B460F5" w:rsidRDefault="00B460F5" w:rsidP="00B460F5">
      <w:pPr>
        <w:spacing w:after="0" w:line="240" w:lineRule="auto"/>
        <w:jc w:val="both"/>
        <w:rPr>
          <w:rFonts w:ascii="Times New Roman" w:eastAsia="Times New Roman" w:hAnsi="Times New Roman" w:cs="Times New Roman"/>
          <w:sz w:val="28"/>
          <w:szCs w:val="28"/>
          <w:lang w:eastAsia="uk-UA"/>
        </w:rPr>
      </w:pPr>
      <w:r w:rsidRPr="00B460F5">
        <w:rPr>
          <w:rFonts w:ascii="Times New Roman" w:eastAsia="Times New Roman" w:hAnsi="Times New Roman" w:cs="Times New Roman"/>
          <w:sz w:val="28"/>
          <w:szCs w:val="28"/>
          <w:lang w:eastAsia="uk-UA"/>
        </w:rPr>
        <w:t>2) здатність спілкуватися рідною (у разі відмінності від державної) та іноземним</w:t>
      </w:r>
      <w:r>
        <w:rPr>
          <w:rFonts w:ascii="Times New Roman" w:eastAsia="Times New Roman" w:hAnsi="Times New Roman" w:cs="Times New Roman"/>
          <w:sz w:val="28"/>
          <w:szCs w:val="28"/>
          <w:lang w:eastAsia="uk-UA"/>
        </w:rPr>
        <w:t>и мовами, що передбачає вміння:</w:t>
      </w:r>
    </w:p>
    <w:p w:rsidR="00B460F5" w:rsidRPr="00B460F5" w:rsidRDefault="00B460F5" w:rsidP="00B460F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B460F5">
        <w:rPr>
          <w:rFonts w:ascii="Times New Roman" w:eastAsia="Times New Roman" w:hAnsi="Times New Roman" w:cs="Times New Roman"/>
          <w:sz w:val="28"/>
          <w:szCs w:val="28"/>
          <w:lang w:eastAsia="uk-UA"/>
        </w:rPr>
        <w:t>здійснювати комунікацію в усній та письмовій формі на основі знання функцій мови, ресурсів (лексики, граматики) і норм мови, особливостей основних стилів і жанрів мовлення, типів мовної взаємодії;</w:t>
      </w:r>
    </w:p>
    <w:p w:rsidR="00B460F5" w:rsidRPr="00B460F5" w:rsidRDefault="00B460F5" w:rsidP="00B460F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B460F5">
        <w:rPr>
          <w:rFonts w:ascii="Times New Roman" w:eastAsia="Times New Roman" w:hAnsi="Times New Roman" w:cs="Times New Roman"/>
          <w:sz w:val="28"/>
          <w:szCs w:val="28"/>
          <w:lang w:eastAsia="uk-UA"/>
        </w:rPr>
        <w:t>здобувати і опрацьовувати інформацію з різних (друкованих та цифрових, зокрема аудіовізуальних) джерел, критично осмислювати її, використовувати в усній та письмовій комунікації для обстоювання власних поглядів, переконань, суспільних і національних цінностей;</w:t>
      </w:r>
    </w:p>
    <w:p w:rsidR="00B460F5" w:rsidRPr="00B460F5" w:rsidRDefault="00B460F5" w:rsidP="00B460F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B460F5">
        <w:rPr>
          <w:rFonts w:ascii="Times New Roman" w:eastAsia="Times New Roman" w:hAnsi="Times New Roman" w:cs="Times New Roman"/>
          <w:sz w:val="28"/>
          <w:szCs w:val="28"/>
          <w:lang w:eastAsia="uk-UA"/>
        </w:rPr>
        <w:t>відповідально використовувати мовні засоби для досягнення особистих і суспільних цілей у життєвих та навчальних ситуаціях, творчого самовираження, спираючись на особливості міжкультурної комунікації та досвід комунікації державною мовою;</w:t>
      </w:r>
    </w:p>
    <w:p w:rsidR="00B460F5" w:rsidRPr="00B460F5" w:rsidRDefault="00B460F5" w:rsidP="00B460F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B460F5">
        <w:rPr>
          <w:rFonts w:ascii="Times New Roman" w:eastAsia="Times New Roman" w:hAnsi="Times New Roman" w:cs="Times New Roman"/>
          <w:sz w:val="28"/>
          <w:szCs w:val="28"/>
          <w:lang w:eastAsia="uk-UA"/>
        </w:rPr>
        <w:t>відповідно до ситуації ефективно виражати ідеї, почуття, пояснювати та обговорювати факти, явища, події, обґрунтовувати свої погляди та переконання в усній і письмовій формі у різних особистісних і соціальних контекстах (побутових, навчальних, громадських тощо), спираючись на мовний і мовленнєвий досвід, мовні норми у спілкуванні, соціокультурні реалії та особливості міжкультурної комунікації;</w:t>
      </w:r>
    </w:p>
    <w:p w:rsidR="00B460F5" w:rsidRPr="00B460F5" w:rsidRDefault="00B460F5" w:rsidP="00B460F5">
      <w:pPr>
        <w:spacing w:after="0" w:line="240" w:lineRule="auto"/>
        <w:jc w:val="both"/>
        <w:rPr>
          <w:rFonts w:ascii="Times New Roman" w:eastAsia="Times New Roman" w:hAnsi="Times New Roman" w:cs="Times New Roman"/>
          <w:sz w:val="28"/>
          <w:szCs w:val="28"/>
          <w:lang w:eastAsia="uk-UA"/>
        </w:rPr>
      </w:pPr>
      <w:r w:rsidRPr="00B460F5">
        <w:rPr>
          <w:rFonts w:ascii="Times New Roman" w:eastAsia="Times New Roman" w:hAnsi="Times New Roman" w:cs="Times New Roman"/>
          <w:sz w:val="28"/>
          <w:szCs w:val="28"/>
          <w:lang w:eastAsia="uk-UA"/>
        </w:rPr>
        <w:t>3) математична компетентність, що передбачає здатність розвивати і застосовувати математичні знання та методи для розв’язання широкого спектра проблем у повсякденному житті; моделювання процесів та ситуацій із застосуванням математичного апарату; усвідомлення ролі математичних знань і вмінь в особисто</w:t>
      </w:r>
      <w:r w:rsidR="002F091F">
        <w:rPr>
          <w:rFonts w:ascii="Times New Roman" w:eastAsia="Times New Roman" w:hAnsi="Times New Roman" w:cs="Times New Roman"/>
          <w:sz w:val="28"/>
          <w:szCs w:val="28"/>
          <w:lang w:eastAsia="uk-UA"/>
        </w:rPr>
        <w:t>му та суспільному житті людини;</w:t>
      </w:r>
    </w:p>
    <w:p w:rsidR="00B460F5" w:rsidRPr="00B460F5" w:rsidRDefault="00B460F5" w:rsidP="00B460F5">
      <w:pPr>
        <w:spacing w:after="0" w:line="240" w:lineRule="auto"/>
        <w:jc w:val="both"/>
        <w:rPr>
          <w:rFonts w:ascii="Times New Roman" w:eastAsia="Times New Roman" w:hAnsi="Times New Roman" w:cs="Times New Roman"/>
          <w:sz w:val="28"/>
          <w:szCs w:val="28"/>
          <w:lang w:eastAsia="uk-UA"/>
        </w:rPr>
      </w:pPr>
      <w:r w:rsidRPr="00B460F5">
        <w:rPr>
          <w:rFonts w:ascii="Times New Roman" w:eastAsia="Times New Roman" w:hAnsi="Times New Roman" w:cs="Times New Roman"/>
          <w:sz w:val="28"/>
          <w:szCs w:val="28"/>
          <w:lang w:eastAsia="uk-UA"/>
        </w:rPr>
        <w:t>4) компетентності у галузі природничих наук, техніки і технологій, що передбачають формування наукового світогляду; здатність і готовність застосовувати відповідний комплекс наукових знань і методологій для пояснення світу природи; набуття досвіду дослідження природи та формулювання доказових висновків на основі отриманої інформації; розуміння змін, зумовлених людською діяльністю; відповідальніст</w:t>
      </w:r>
      <w:r>
        <w:rPr>
          <w:rFonts w:ascii="Times New Roman" w:eastAsia="Times New Roman" w:hAnsi="Times New Roman" w:cs="Times New Roman"/>
          <w:sz w:val="28"/>
          <w:szCs w:val="28"/>
          <w:lang w:eastAsia="uk-UA"/>
        </w:rPr>
        <w:t>ь за наслідки такої діяльності;</w:t>
      </w:r>
    </w:p>
    <w:p w:rsidR="00B460F5" w:rsidRPr="00B460F5" w:rsidRDefault="00B460F5" w:rsidP="00B460F5">
      <w:pPr>
        <w:spacing w:after="0" w:line="240" w:lineRule="auto"/>
        <w:jc w:val="both"/>
        <w:rPr>
          <w:rFonts w:ascii="Times New Roman" w:eastAsia="Times New Roman" w:hAnsi="Times New Roman" w:cs="Times New Roman"/>
          <w:sz w:val="28"/>
          <w:szCs w:val="28"/>
          <w:lang w:eastAsia="uk-UA"/>
        </w:rPr>
      </w:pPr>
      <w:r w:rsidRPr="00B460F5">
        <w:rPr>
          <w:rFonts w:ascii="Times New Roman" w:eastAsia="Times New Roman" w:hAnsi="Times New Roman" w:cs="Times New Roman"/>
          <w:sz w:val="28"/>
          <w:szCs w:val="28"/>
          <w:lang w:eastAsia="uk-UA"/>
        </w:rPr>
        <w:t>5) інноваційність, що передбачає здатність учня реагувати на зміни та долати труднощі; відкритість до нових ідей; ініціювання змін у класі, закладі освіти, родині, громаді тощо; спроможність визначати і ставити перед собою цілі, мотивувати себе та розвивати в собі стійкість і впевненість, що</w:t>
      </w:r>
      <w:r>
        <w:rPr>
          <w:rFonts w:ascii="Times New Roman" w:eastAsia="Times New Roman" w:hAnsi="Times New Roman" w:cs="Times New Roman"/>
          <w:sz w:val="28"/>
          <w:szCs w:val="28"/>
          <w:lang w:eastAsia="uk-UA"/>
        </w:rPr>
        <w:t>б навчатися і досягати успіхів;</w:t>
      </w:r>
    </w:p>
    <w:p w:rsidR="00B460F5" w:rsidRPr="00B460F5" w:rsidRDefault="00B460F5" w:rsidP="00B460F5">
      <w:pPr>
        <w:spacing w:after="0" w:line="240" w:lineRule="auto"/>
        <w:jc w:val="both"/>
        <w:rPr>
          <w:rFonts w:ascii="Times New Roman" w:eastAsia="Times New Roman" w:hAnsi="Times New Roman" w:cs="Times New Roman"/>
          <w:sz w:val="28"/>
          <w:szCs w:val="28"/>
          <w:lang w:eastAsia="uk-UA"/>
        </w:rPr>
      </w:pPr>
      <w:r w:rsidRPr="00B460F5">
        <w:rPr>
          <w:rFonts w:ascii="Times New Roman" w:eastAsia="Times New Roman" w:hAnsi="Times New Roman" w:cs="Times New Roman"/>
          <w:sz w:val="28"/>
          <w:szCs w:val="28"/>
          <w:lang w:eastAsia="uk-UA"/>
        </w:rPr>
        <w:t>6) екологічна компетентність, що передбачає усвідомлення екологічних основ природокористування, необхідності охорони природи, дотримання правил поведінки на природі, ощадливого використання природних ресурсів, розуміння контексту і взаємозв’язку господарської діяльності і важливості збереження природи для забезпеченн</w:t>
      </w:r>
      <w:r>
        <w:rPr>
          <w:rFonts w:ascii="Times New Roman" w:eastAsia="Times New Roman" w:hAnsi="Times New Roman" w:cs="Times New Roman"/>
          <w:sz w:val="28"/>
          <w:szCs w:val="28"/>
          <w:lang w:eastAsia="uk-UA"/>
        </w:rPr>
        <w:t>я сталого розвитку суспільства;</w:t>
      </w:r>
    </w:p>
    <w:p w:rsidR="00B460F5" w:rsidRPr="00B460F5" w:rsidRDefault="00B460F5" w:rsidP="00B460F5">
      <w:pPr>
        <w:spacing w:after="0" w:line="240" w:lineRule="auto"/>
        <w:jc w:val="both"/>
        <w:rPr>
          <w:rFonts w:ascii="Times New Roman" w:eastAsia="Times New Roman" w:hAnsi="Times New Roman" w:cs="Times New Roman"/>
          <w:sz w:val="28"/>
          <w:szCs w:val="28"/>
          <w:lang w:eastAsia="uk-UA"/>
        </w:rPr>
      </w:pPr>
      <w:r w:rsidRPr="00B460F5">
        <w:rPr>
          <w:rFonts w:ascii="Times New Roman" w:eastAsia="Times New Roman" w:hAnsi="Times New Roman" w:cs="Times New Roman"/>
          <w:sz w:val="28"/>
          <w:szCs w:val="28"/>
          <w:lang w:eastAsia="uk-UA"/>
        </w:rPr>
        <w:t>7) інформаційно-комунікаційна компетентність, що передбачає впевнене, критичне і відповідальне використання цифрових технологій для власного розвитку і спілкування; здатність безпечно застосовувати інформаційно-комунікаційні засоби в навчанні та інших життєвих ситуаціях, дотримуючись принц</w:t>
      </w:r>
      <w:r>
        <w:rPr>
          <w:rFonts w:ascii="Times New Roman" w:eastAsia="Times New Roman" w:hAnsi="Times New Roman" w:cs="Times New Roman"/>
          <w:sz w:val="28"/>
          <w:szCs w:val="28"/>
          <w:lang w:eastAsia="uk-UA"/>
        </w:rPr>
        <w:t>ипів академічної доброчесності;</w:t>
      </w:r>
    </w:p>
    <w:p w:rsidR="00B460F5" w:rsidRPr="00B460F5" w:rsidRDefault="00B460F5" w:rsidP="00B460F5">
      <w:pPr>
        <w:spacing w:after="0" w:line="240" w:lineRule="auto"/>
        <w:jc w:val="both"/>
        <w:rPr>
          <w:rFonts w:ascii="Times New Roman" w:eastAsia="Times New Roman" w:hAnsi="Times New Roman" w:cs="Times New Roman"/>
          <w:sz w:val="28"/>
          <w:szCs w:val="28"/>
          <w:lang w:eastAsia="uk-UA"/>
        </w:rPr>
      </w:pPr>
      <w:r w:rsidRPr="00B460F5">
        <w:rPr>
          <w:rFonts w:ascii="Times New Roman" w:eastAsia="Times New Roman" w:hAnsi="Times New Roman" w:cs="Times New Roman"/>
          <w:sz w:val="28"/>
          <w:szCs w:val="28"/>
          <w:lang w:eastAsia="uk-UA"/>
        </w:rPr>
        <w:t>8) навчання впродовж життя, що передбачає здатність визначати і оцінювати власні потреби та ресурси для розвитку компетентностей, застосовувати різні способи розвитку компетентностей, знаходити можливості для навчання і саморозвитку; спроможність навчатися і працювати в колективі та самостійно, організовувати своє навчання, оцінювати його, ділитися його результатами з іншими, шукати</w:t>
      </w:r>
      <w:r>
        <w:rPr>
          <w:rFonts w:ascii="Times New Roman" w:eastAsia="Times New Roman" w:hAnsi="Times New Roman" w:cs="Times New Roman"/>
          <w:sz w:val="28"/>
          <w:szCs w:val="28"/>
          <w:lang w:eastAsia="uk-UA"/>
        </w:rPr>
        <w:t xml:space="preserve"> підтримки, коли вона потрібна;</w:t>
      </w:r>
    </w:p>
    <w:p w:rsidR="00B460F5" w:rsidRPr="00B460F5" w:rsidRDefault="00B460F5" w:rsidP="00B460F5">
      <w:pPr>
        <w:spacing w:after="0" w:line="240" w:lineRule="auto"/>
        <w:jc w:val="both"/>
        <w:rPr>
          <w:rFonts w:ascii="Times New Roman" w:eastAsia="Times New Roman" w:hAnsi="Times New Roman" w:cs="Times New Roman"/>
          <w:sz w:val="28"/>
          <w:szCs w:val="28"/>
          <w:lang w:eastAsia="uk-UA"/>
        </w:rPr>
      </w:pPr>
      <w:r w:rsidRPr="00B460F5">
        <w:rPr>
          <w:rFonts w:ascii="Times New Roman" w:eastAsia="Times New Roman" w:hAnsi="Times New Roman" w:cs="Times New Roman"/>
          <w:sz w:val="28"/>
          <w:szCs w:val="28"/>
          <w:lang w:eastAsia="uk-UA"/>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w:t>
      </w:r>
      <w:r>
        <w:rPr>
          <w:rFonts w:ascii="Times New Roman" w:eastAsia="Times New Roman" w:hAnsi="Times New Roman" w:cs="Times New Roman"/>
          <w:sz w:val="28"/>
          <w:szCs w:val="28"/>
          <w:lang w:eastAsia="uk-UA"/>
        </w:rPr>
        <w:t>і можливостей, що передбачають:</w:t>
      </w:r>
    </w:p>
    <w:p w:rsidR="00B460F5" w:rsidRPr="00B460F5" w:rsidRDefault="00B460F5" w:rsidP="00B460F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с</w:t>
      </w:r>
      <w:r w:rsidRPr="00B460F5">
        <w:rPr>
          <w:rFonts w:ascii="Times New Roman" w:eastAsia="Times New Roman" w:hAnsi="Times New Roman" w:cs="Times New Roman"/>
          <w:sz w:val="28"/>
          <w:szCs w:val="28"/>
          <w:lang w:eastAsia="uk-UA"/>
        </w:rPr>
        <w:t>проможність діяти як відповідальний громадянин, брати участь у громадському та суспільному житті, зокрема закладу освіти і класу, спираючись на розуміння загальнолюдських і суспільних цінностей, соціальних, правових, економічних і політичних принципів, ідей сталого розвитку суспільства, співіснування людей та спільнот у глобальному світі, критичне осмислення основних подій національної, європейської та світової історії, усвідомлення їх впливу на світогляд громадянина та його самоідентифікацію;</w:t>
      </w:r>
    </w:p>
    <w:p w:rsidR="00B460F5" w:rsidRDefault="00B460F5" w:rsidP="00B460F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B460F5">
        <w:rPr>
          <w:rFonts w:ascii="Times New Roman" w:eastAsia="Times New Roman" w:hAnsi="Times New Roman" w:cs="Times New Roman"/>
          <w:sz w:val="28"/>
          <w:szCs w:val="28"/>
          <w:lang w:eastAsia="uk-UA"/>
        </w:rPr>
        <w:t xml:space="preserve">виявлення поваги до інших, толерантність, уміння конструктивно співпрацювати, співпереживати, долати стрес і діяти в конфліктних ситуаціях, зокрема пов’язаних з різними проявами дискримінації; дбайливе ставлення до особистого, соціального здоров’я, усвідомлення особистих відчуттів і почуттів, здатність дослухатися до внутрішніх потреб; дотримання здорового способу життя; розуміння правил поведінки та спілкування, що є загальноприйнятими в різних спільнотах і середовищах та ґрунтуються на спільних моральних цінностях; </w:t>
      </w:r>
    </w:p>
    <w:p w:rsidR="00B460F5" w:rsidRPr="00B460F5" w:rsidRDefault="00B460F5" w:rsidP="00B460F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B460F5">
        <w:rPr>
          <w:rFonts w:ascii="Times New Roman" w:eastAsia="Times New Roman" w:hAnsi="Times New Roman" w:cs="Times New Roman"/>
          <w:sz w:val="28"/>
          <w:szCs w:val="28"/>
          <w:lang w:eastAsia="uk-UA"/>
        </w:rPr>
        <w:t>спроможність діяти в умовах невизначеності та багатозадачності;</w:t>
      </w:r>
    </w:p>
    <w:p w:rsidR="00B460F5" w:rsidRPr="00B460F5" w:rsidRDefault="00B460F5" w:rsidP="00B460F5">
      <w:pPr>
        <w:spacing w:after="0" w:line="240" w:lineRule="auto"/>
        <w:jc w:val="both"/>
        <w:rPr>
          <w:rFonts w:ascii="Times New Roman" w:eastAsia="Times New Roman" w:hAnsi="Times New Roman" w:cs="Times New Roman"/>
          <w:sz w:val="28"/>
          <w:szCs w:val="28"/>
          <w:lang w:eastAsia="uk-UA"/>
        </w:rPr>
      </w:pPr>
      <w:r w:rsidRPr="00B460F5">
        <w:rPr>
          <w:rFonts w:ascii="Times New Roman" w:eastAsia="Times New Roman" w:hAnsi="Times New Roman" w:cs="Times New Roman"/>
          <w:sz w:val="28"/>
          <w:szCs w:val="28"/>
          <w:lang w:eastAsia="uk-UA"/>
        </w:rPr>
        <w:t>10) культурна компетентність, що передбачає наявність стійкого інтересу до опанування культурних і мистецьких здобутків України та світу, шанобливого ставлення до культурних традицій українців, представників корінних народів і національних меншин, інших держав і народів; здатність розуміти і цінувати творчі способи вираження та передачі ідей у різних культурах через різні види мистецтва та інші культурні форми; прагнення до розвитку і вираження власних ідей, почуттів</w:t>
      </w:r>
      <w:r>
        <w:rPr>
          <w:rFonts w:ascii="Times New Roman" w:eastAsia="Times New Roman" w:hAnsi="Times New Roman" w:cs="Times New Roman"/>
          <w:sz w:val="28"/>
          <w:szCs w:val="28"/>
          <w:lang w:eastAsia="uk-UA"/>
        </w:rPr>
        <w:t xml:space="preserve"> засобами культури і мистецтва;</w:t>
      </w:r>
    </w:p>
    <w:p w:rsidR="00B460F5" w:rsidRPr="00B460F5" w:rsidRDefault="00B460F5" w:rsidP="00B460F5">
      <w:pPr>
        <w:spacing w:after="0" w:line="240" w:lineRule="auto"/>
        <w:jc w:val="both"/>
        <w:rPr>
          <w:rFonts w:ascii="Times New Roman" w:eastAsia="Times New Roman" w:hAnsi="Times New Roman" w:cs="Times New Roman"/>
          <w:sz w:val="28"/>
          <w:szCs w:val="28"/>
          <w:lang w:eastAsia="uk-UA"/>
        </w:rPr>
      </w:pPr>
      <w:r w:rsidRPr="00B460F5">
        <w:rPr>
          <w:rFonts w:ascii="Times New Roman" w:eastAsia="Times New Roman" w:hAnsi="Times New Roman" w:cs="Times New Roman"/>
          <w:sz w:val="28"/>
          <w:szCs w:val="28"/>
          <w:lang w:eastAsia="uk-UA"/>
        </w:rPr>
        <w:t>11) підприємливість і фінансова грамотність, що передбачають ініціативність, спроможність використовувати можливості та реалізовувати ідеї, створювати цінності для інших у будь-якій сфері життєдіяльності; здатність до активної участі в житті суспільства, керування власним життям і кар’єрою; уміння розв’язувати проблеми; готовність брати відповідальність за прийняті рішення; здатність працювати в команді для планування і реалізації проектів, які мають культурну, суспільну або фінансову цінність, тощо.</w:t>
      </w:r>
    </w:p>
    <w:p w:rsidR="00B460F5" w:rsidRPr="00B460F5" w:rsidRDefault="00B460F5" w:rsidP="00B460F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B460F5">
        <w:rPr>
          <w:rFonts w:ascii="Times New Roman" w:eastAsia="Times New Roman" w:hAnsi="Times New Roman" w:cs="Times New Roman"/>
          <w:sz w:val="28"/>
          <w:szCs w:val="28"/>
          <w:lang w:eastAsia="uk-UA"/>
        </w:rPr>
        <w:t>Основою формування ключових компетентностей є особистісні якості, особистий, соціальний, культурний і навчальний досвід учнів; їх потреби та інтереси, які мотивують до навчання; знання, уміння та ставлення, що формуються в освітньому, соціокультурному та інформаційному середовищі, у різних життєвих ситуаціях.</w:t>
      </w:r>
    </w:p>
    <w:p w:rsidR="00B460F5" w:rsidRPr="00B460F5" w:rsidRDefault="00B460F5" w:rsidP="00B460F5">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В у</w:t>
      </w:r>
      <w:r w:rsidRPr="00B460F5">
        <w:rPr>
          <w:rFonts w:ascii="Times New Roman" w:eastAsia="Times New Roman" w:hAnsi="Times New Roman" w:cs="Times New Roman"/>
          <w:sz w:val="28"/>
          <w:szCs w:val="28"/>
          <w:lang w:eastAsia="uk-UA"/>
        </w:rPr>
        <w:t xml:space="preserve">сіх ключових компетентностях є такі </w:t>
      </w:r>
      <w:r>
        <w:rPr>
          <w:rFonts w:ascii="Times New Roman" w:eastAsia="Times New Roman" w:hAnsi="Times New Roman" w:cs="Times New Roman"/>
          <w:sz w:val="28"/>
          <w:szCs w:val="28"/>
          <w:lang w:eastAsia="uk-UA"/>
        </w:rPr>
        <w:t>наскрізні вміння:</w:t>
      </w:r>
    </w:p>
    <w:p w:rsidR="00B460F5" w:rsidRPr="00B460F5" w:rsidRDefault="00B460F5" w:rsidP="00B460F5">
      <w:pPr>
        <w:spacing w:after="0" w:line="240" w:lineRule="auto"/>
        <w:jc w:val="both"/>
        <w:rPr>
          <w:rFonts w:ascii="Times New Roman" w:eastAsia="Times New Roman" w:hAnsi="Times New Roman" w:cs="Times New Roman"/>
          <w:sz w:val="28"/>
          <w:szCs w:val="28"/>
          <w:lang w:eastAsia="uk-UA"/>
        </w:rPr>
      </w:pPr>
      <w:r w:rsidRPr="00B460F5">
        <w:rPr>
          <w:rFonts w:ascii="Times New Roman" w:eastAsia="Times New Roman" w:hAnsi="Times New Roman" w:cs="Times New Roman"/>
          <w:sz w:val="28"/>
          <w:szCs w:val="28"/>
          <w:lang w:eastAsia="uk-UA"/>
        </w:rPr>
        <w:t>1) читати з розумінням, що передбачає здатність до емоційного, інтелектуального, естетичного сприймання і усвідомлення прочитаного, розуміння інформації, записаної (переданої) у різний спосіб або відтвореної технічними пристроями, що охоплює, зокрема, уміння виявляти приховану і очевидну інформацію, висловлювати припущення, доводити надійність аргументів, підкріплюючи власні висновки фактами та цитатами з тексту, висловлювати ідеї, пов’язані з розумінням тексту після його ан</w:t>
      </w:r>
      <w:r>
        <w:rPr>
          <w:rFonts w:ascii="Times New Roman" w:eastAsia="Times New Roman" w:hAnsi="Times New Roman" w:cs="Times New Roman"/>
          <w:sz w:val="28"/>
          <w:szCs w:val="28"/>
          <w:lang w:eastAsia="uk-UA"/>
        </w:rPr>
        <w:t>алізу і добору контраргументів;</w:t>
      </w:r>
    </w:p>
    <w:p w:rsidR="00B460F5" w:rsidRPr="00B460F5" w:rsidRDefault="00B460F5" w:rsidP="00B460F5">
      <w:pPr>
        <w:spacing w:after="0" w:line="240" w:lineRule="auto"/>
        <w:jc w:val="both"/>
        <w:rPr>
          <w:rFonts w:ascii="Times New Roman" w:eastAsia="Times New Roman" w:hAnsi="Times New Roman" w:cs="Times New Roman"/>
          <w:sz w:val="28"/>
          <w:szCs w:val="28"/>
          <w:lang w:eastAsia="uk-UA"/>
        </w:rPr>
      </w:pPr>
      <w:r w:rsidRPr="00B460F5">
        <w:rPr>
          <w:rFonts w:ascii="Times New Roman" w:eastAsia="Times New Roman" w:hAnsi="Times New Roman" w:cs="Times New Roman"/>
          <w:sz w:val="28"/>
          <w:szCs w:val="28"/>
          <w:lang w:eastAsia="uk-UA"/>
        </w:rPr>
        <w:t>2) висловлювати власну думку в усній і письмовій формі, тобто словесно передавати власні думки, почуття, переконання, зважаючи на мету та учасників комунікації, обираючи для цього в</w:t>
      </w:r>
      <w:r>
        <w:rPr>
          <w:rFonts w:ascii="Times New Roman" w:eastAsia="Times New Roman" w:hAnsi="Times New Roman" w:cs="Times New Roman"/>
          <w:sz w:val="28"/>
          <w:szCs w:val="28"/>
          <w:lang w:eastAsia="uk-UA"/>
        </w:rPr>
        <w:t>ідповідні мовленнєві стратегії;</w:t>
      </w:r>
    </w:p>
    <w:p w:rsidR="00B460F5" w:rsidRPr="00B460F5" w:rsidRDefault="00B460F5" w:rsidP="00B460F5">
      <w:pPr>
        <w:spacing w:after="0" w:line="240" w:lineRule="auto"/>
        <w:jc w:val="both"/>
        <w:rPr>
          <w:rFonts w:ascii="Times New Roman" w:eastAsia="Times New Roman" w:hAnsi="Times New Roman" w:cs="Times New Roman"/>
          <w:sz w:val="28"/>
          <w:szCs w:val="28"/>
          <w:lang w:eastAsia="uk-UA"/>
        </w:rPr>
      </w:pPr>
      <w:r w:rsidRPr="00B460F5">
        <w:rPr>
          <w:rFonts w:ascii="Times New Roman" w:eastAsia="Times New Roman" w:hAnsi="Times New Roman" w:cs="Times New Roman"/>
          <w:sz w:val="28"/>
          <w:szCs w:val="28"/>
          <w:lang w:eastAsia="uk-UA"/>
        </w:rPr>
        <w:t>3) критично і системно мислити, що виявляється у визначенні характерних ознак явищ, подій, ідей, їх взаємозв’язків, умінні аналізувати та оцінювати доказовість і вагомість аргументів у судженнях, зважати на протилежні думки та контраргументи, розрізняти факти, їх інтерпретації, розпізнавати спроби маніпулювання даними, використовуючи різноманітні ресурси і способи оцінювання якості доказів, надійності дже</w:t>
      </w:r>
      <w:r>
        <w:rPr>
          <w:rFonts w:ascii="Times New Roman" w:eastAsia="Times New Roman" w:hAnsi="Times New Roman" w:cs="Times New Roman"/>
          <w:sz w:val="28"/>
          <w:szCs w:val="28"/>
          <w:lang w:eastAsia="uk-UA"/>
        </w:rPr>
        <w:t>рел і достовірності інформації;</w:t>
      </w:r>
    </w:p>
    <w:p w:rsidR="00B460F5" w:rsidRPr="00B460F5" w:rsidRDefault="00B460F5" w:rsidP="00B460F5">
      <w:pPr>
        <w:spacing w:after="0" w:line="240" w:lineRule="auto"/>
        <w:jc w:val="both"/>
        <w:rPr>
          <w:rFonts w:ascii="Times New Roman" w:eastAsia="Times New Roman" w:hAnsi="Times New Roman" w:cs="Times New Roman"/>
          <w:sz w:val="28"/>
          <w:szCs w:val="28"/>
          <w:lang w:eastAsia="uk-UA"/>
        </w:rPr>
      </w:pPr>
      <w:r w:rsidRPr="00B460F5">
        <w:rPr>
          <w:rFonts w:ascii="Times New Roman" w:eastAsia="Times New Roman" w:hAnsi="Times New Roman" w:cs="Times New Roman"/>
          <w:sz w:val="28"/>
          <w:szCs w:val="28"/>
          <w:lang w:eastAsia="uk-UA"/>
        </w:rPr>
        <w:t>4) логічно обґрунтовувати позицію на рівні, що передбачає здатність висловлювати послідовні, несуперечливі, обґрунтовані міркування у вигляді суджень і висновків, що є виявом власного ставл</w:t>
      </w:r>
      <w:r w:rsidR="002F091F">
        <w:rPr>
          <w:rFonts w:ascii="Times New Roman" w:eastAsia="Times New Roman" w:hAnsi="Times New Roman" w:cs="Times New Roman"/>
          <w:sz w:val="28"/>
          <w:szCs w:val="28"/>
          <w:lang w:eastAsia="uk-UA"/>
        </w:rPr>
        <w:t>ення до подій, явищ і процесів;</w:t>
      </w:r>
    </w:p>
    <w:p w:rsidR="00B460F5" w:rsidRPr="00B460F5" w:rsidRDefault="00B460F5" w:rsidP="00B460F5">
      <w:pPr>
        <w:spacing w:after="0" w:line="240" w:lineRule="auto"/>
        <w:jc w:val="both"/>
        <w:rPr>
          <w:rFonts w:ascii="Times New Roman" w:eastAsia="Times New Roman" w:hAnsi="Times New Roman" w:cs="Times New Roman"/>
          <w:sz w:val="28"/>
          <w:szCs w:val="28"/>
          <w:lang w:eastAsia="uk-UA"/>
        </w:rPr>
      </w:pPr>
      <w:r w:rsidRPr="00B460F5">
        <w:rPr>
          <w:rFonts w:ascii="Times New Roman" w:eastAsia="Times New Roman" w:hAnsi="Times New Roman" w:cs="Times New Roman"/>
          <w:sz w:val="28"/>
          <w:szCs w:val="28"/>
          <w:lang w:eastAsia="uk-UA"/>
        </w:rPr>
        <w:t xml:space="preserve">5) діяти творчо, що передбачає креативне мислення, продукування нових ідей, доброчесне використання чужих ідей та їх доопрацювання, застосування власних знань для створення нових об’єктів, ідей, </w:t>
      </w:r>
      <w:r>
        <w:rPr>
          <w:rFonts w:ascii="Times New Roman" w:eastAsia="Times New Roman" w:hAnsi="Times New Roman" w:cs="Times New Roman"/>
          <w:sz w:val="28"/>
          <w:szCs w:val="28"/>
          <w:lang w:eastAsia="uk-UA"/>
        </w:rPr>
        <w:t>уміння випробовувати нові ідеї;</w:t>
      </w:r>
    </w:p>
    <w:p w:rsidR="00B460F5" w:rsidRPr="00B460F5" w:rsidRDefault="00B460F5" w:rsidP="00B460F5">
      <w:pPr>
        <w:spacing w:after="0" w:line="240" w:lineRule="auto"/>
        <w:jc w:val="both"/>
        <w:rPr>
          <w:rFonts w:ascii="Times New Roman" w:eastAsia="Times New Roman" w:hAnsi="Times New Roman" w:cs="Times New Roman"/>
          <w:sz w:val="28"/>
          <w:szCs w:val="28"/>
          <w:lang w:eastAsia="uk-UA"/>
        </w:rPr>
      </w:pPr>
      <w:r w:rsidRPr="00B460F5">
        <w:rPr>
          <w:rFonts w:ascii="Times New Roman" w:eastAsia="Times New Roman" w:hAnsi="Times New Roman" w:cs="Times New Roman"/>
          <w:sz w:val="28"/>
          <w:szCs w:val="28"/>
          <w:lang w:eastAsia="uk-UA"/>
        </w:rPr>
        <w:t xml:space="preserve">6) виявляти ініціативу, що передбачає активний пошук і пропонування рішень для розв’язання проблем, активну участь у різних видах діяльності, їх ініціювання, прагнення до лідерства, уміння </w:t>
      </w:r>
      <w:r>
        <w:rPr>
          <w:rFonts w:ascii="Times New Roman" w:eastAsia="Times New Roman" w:hAnsi="Times New Roman" w:cs="Times New Roman"/>
          <w:sz w:val="28"/>
          <w:szCs w:val="28"/>
          <w:lang w:eastAsia="uk-UA"/>
        </w:rPr>
        <w:t>брати на себе відповідальність;</w:t>
      </w:r>
    </w:p>
    <w:p w:rsidR="00B460F5" w:rsidRPr="00B460F5" w:rsidRDefault="00B460F5" w:rsidP="00B460F5">
      <w:pPr>
        <w:spacing w:after="0" w:line="240" w:lineRule="auto"/>
        <w:jc w:val="both"/>
        <w:rPr>
          <w:rFonts w:ascii="Times New Roman" w:eastAsia="Times New Roman" w:hAnsi="Times New Roman" w:cs="Times New Roman"/>
          <w:sz w:val="28"/>
          <w:szCs w:val="28"/>
          <w:lang w:eastAsia="uk-UA"/>
        </w:rPr>
      </w:pPr>
      <w:r w:rsidRPr="00B460F5">
        <w:rPr>
          <w:rFonts w:ascii="Times New Roman" w:eastAsia="Times New Roman" w:hAnsi="Times New Roman" w:cs="Times New Roman"/>
          <w:sz w:val="28"/>
          <w:szCs w:val="28"/>
          <w:lang w:eastAsia="uk-UA"/>
        </w:rPr>
        <w:t>7) конструктивно керувати емоціями, що передбачає здатність розпізнавати власні емоції та емоційний стан інших, сприймати емоції без осуду, адекватно реагувати на конфліктні ситуації, розуміти, як емоції можуть допомагати і заважати в діяльності, налаштовуючи себе на пошук внутрішньої рівноваги, конструктивну комунікацію, зосередження</w:t>
      </w:r>
      <w:r>
        <w:rPr>
          <w:rFonts w:ascii="Times New Roman" w:eastAsia="Times New Roman" w:hAnsi="Times New Roman" w:cs="Times New Roman"/>
          <w:sz w:val="28"/>
          <w:szCs w:val="28"/>
          <w:lang w:eastAsia="uk-UA"/>
        </w:rPr>
        <w:t xml:space="preserve"> уваги, продуктивну діяльність;</w:t>
      </w:r>
    </w:p>
    <w:p w:rsidR="00B460F5" w:rsidRPr="00B460F5" w:rsidRDefault="00B460F5" w:rsidP="00B460F5">
      <w:pPr>
        <w:spacing w:after="0" w:line="240" w:lineRule="auto"/>
        <w:jc w:val="both"/>
        <w:rPr>
          <w:rFonts w:ascii="Times New Roman" w:eastAsia="Times New Roman" w:hAnsi="Times New Roman" w:cs="Times New Roman"/>
          <w:sz w:val="28"/>
          <w:szCs w:val="28"/>
          <w:lang w:eastAsia="uk-UA"/>
        </w:rPr>
      </w:pPr>
      <w:r w:rsidRPr="00B460F5">
        <w:rPr>
          <w:rFonts w:ascii="Times New Roman" w:eastAsia="Times New Roman" w:hAnsi="Times New Roman" w:cs="Times New Roman"/>
          <w:sz w:val="28"/>
          <w:szCs w:val="28"/>
          <w:lang w:eastAsia="uk-UA"/>
        </w:rPr>
        <w:t>8) оцінювати ризики, що передбачає вміння розрізняти прийнятні і неприйнятні ризик</w:t>
      </w:r>
      <w:r>
        <w:rPr>
          <w:rFonts w:ascii="Times New Roman" w:eastAsia="Times New Roman" w:hAnsi="Times New Roman" w:cs="Times New Roman"/>
          <w:sz w:val="28"/>
          <w:szCs w:val="28"/>
          <w:lang w:eastAsia="uk-UA"/>
        </w:rPr>
        <w:t>и, зважаючи на істотні фактори;</w:t>
      </w:r>
    </w:p>
    <w:p w:rsidR="00B460F5" w:rsidRPr="00B460F5" w:rsidRDefault="00B460F5" w:rsidP="00B460F5">
      <w:pPr>
        <w:spacing w:after="0" w:line="240" w:lineRule="auto"/>
        <w:jc w:val="both"/>
        <w:rPr>
          <w:rFonts w:ascii="Times New Roman" w:eastAsia="Times New Roman" w:hAnsi="Times New Roman" w:cs="Times New Roman"/>
          <w:sz w:val="28"/>
          <w:szCs w:val="28"/>
          <w:lang w:eastAsia="uk-UA"/>
        </w:rPr>
      </w:pPr>
      <w:r w:rsidRPr="00B460F5">
        <w:rPr>
          <w:rFonts w:ascii="Times New Roman" w:eastAsia="Times New Roman" w:hAnsi="Times New Roman" w:cs="Times New Roman"/>
          <w:sz w:val="28"/>
          <w:szCs w:val="28"/>
          <w:lang w:eastAsia="uk-UA"/>
        </w:rPr>
        <w:t>9) приймати рішення, що передбачає здатність обирати способи розв’язання проблем на основі розуміння причин та обставин, які призводять до їх виникнення, досягнення поставлених цілей з прогнозуванням та урахуванням</w:t>
      </w:r>
      <w:r>
        <w:rPr>
          <w:rFonts w:ascii="Times New Roman" w:eastAsia="Times New Roman" w:hAnsi="Times New Roman" w:cs="Times New Roman"/>
          <w:sz w:val="28"/>
          <w:szCs w:val="28"/>
          <w:lang w:eastAsia="uk-UA"/>
        </w:rPr>
        <w:t xml:space="preserve"> можливих ризиків та наслідків;</w:t>
      </w:r>
    </w:p>
    <w:p w:rsidR="00B460F5" w:rsidRPr="00B460F5" w:rsidRDefault="00B460F5" w:rsidP="00B460F5">
      <w:pPr>
        <w:spacing w:after="0" w:line="240" w:lineRule="auto"/>
        <w:jc w:val="both"/>
        <w:rPr>
          <w:rFonts w:ascii="Times New Roman" w:eastAsia="Times New Roman" w:hAnsi="Times New Roman" w:cs="Times New Roman"/>
          <w:sz w:val="28"/>
          <w:szCs w:val="28"/>
          <w:lang w:eastAsia="uk-UA"/>
        </w:rPr>
      </w:pPr>
      <w:r w:rsidRPr="00B460F5">
        <w:rPr>
          <w:rFonts w:ascii="Times New Roman" w:eastAsia="Times New Roman" w:hAnsi="Times New Roman" w:cs="Times New Roman"/>
          <w:sz w:val="28"/>
          <w:szCs w:val="28"/>
          <w:lang w:eastAsia="uk-UA"/>
        </w:rPr>
        <w:t>10) розв’язувати проблеми, що передбачає вміння аналізувати проблемні ситуації, формулювати проблеми, висувати гіпотези, практично їх перевіряти та обґрунтовувати, здобувати потрібні дані з надійних джерел, презент</w:t>
      </w:r>
      <w:r>
        <w:rPr>
          <w:rFonts w:ascii="Times New Roman" w:eastAsia="Times New Roman" w:hAnsi="Times New Roman" w:cs="Times New Roman"/>
          <w:sz w:val="28"/>
          <w:szCs w:val="28"/>
          <w:lang w:eastAsia="uk-UA"/>
        </w:rPr>
        <w:t>увати та аргументувати рішення;</w:t>
      </w:r>
    </w:p>
    <w:p w:rsidR="00C82471" w:rsidRPr="0003217E" w:rsidRDefault="00B460F5" w:rsidP="0003217E">
      <w:pPr>
        <w:spacing w:after="0" w:line="240" w:lineRule="auto"/>
        <w:jc w:val="both"/>
        <w:rPr>
          <w:rFonts w:ascii="Times New Roman" w:eastAsia="Times New Roman" w:hAnsi="Times New Roman" w:cs="Times New Roman"/>
          <w:sz w:val="28"/>
          <w:szCs w:val="28"/>
          <w:lang w:eastAsia="uk-UA"/>
        </w:rPr>
      </w:pPr>
      <w:r w:rsidRPr="00B460F5">
        <w:rPr>
          <w:rFonts w:ascii="Times New Roman" w:eastAsia="Times New Roman" w:hAnsi="Times New Roman" w:cs="Times New Roman"/>
          <w:sz w:val="28"/>
          <w:szCs w:val="28"/>
          <w:lang w:eastAsia="uk-UA"/>
        </w:rPr>
        <w:t>11) співпрацювати з іншими, що передбачає вміння обґрунтовувати переваги взаємодії під час спільної діяльності, планувати власну та групову роботу, підтримувати учасників групи, допомагати іншим і заохочувати їх до досягнення спільної мети.</w:t>
      </w:r>
    </w:p>
    <w:p w:rsidR="00BF6975" w:rsidRDefault="00B460F5" w:rsidP="00F21E6F">
      <w:pPr>
        <w:spacing w:after="0" w:line="240" w:lineRule="auto"/>
        <w:jc w:val="center"/>
        <w:rPr>
          <w:rFonts w:ascii="Times New Roman" w:eastAsia="Times New Roman" w:hAnsi="Times New Roman" w:cs="Times New Roman"/>
          <w:b/>
          <w:sz w:val="28"/>
          <w:szCs w:val="28"/>
          <w:lang w:eastAsia="uk-UA"/>
        </w:rPr>
      </w:pPr>
      <w:r w:rsidRPr="00B460F5">
        <w:rPr>
          <w:rFonts w:ascii="Times New Roman" w:eastAsia="Times New Roman" w:hAnsi="Times New Roman" w:cs="Times New Roman"/>
          <w:b/>
          <w:sz w:val="28"/>
          <w:szCs w:val="28"/>
          <w:lang w:eastAsia="uk-UA"/>
        </w:rPr>
        <w:t xml:space="preserve">Перелік  </w:t>
      </w:r>
      <w:r w:rsidR="00F21E6F">
        <w:rPr>
          <w:rFonts w:ascii="Times New Roman" w:eastAsia="Times New Roman" w:hAnsi="Times New Roman" w:cs="Times New Roman"/>
          <w:b/>
          <w:sz w:val="28"/>
          <w:szCs w:val="28"/>
          <w:lang w:eastAsia="uk-UA"/>
        </w:rPr>
        <w:t>модельних навчальних програм</w:t>
      </w:r>
    </w:p>
    <w:p w:rsidR="00F21E6F" w:rsidRDefault="00F21E6F" w:rsidP="00F21E6F">
      <w:pPr>
        <w:spacing w:after="0" w:line="240" w:lineRule="auto"/>
        <w:jc w:val="center"/>
        <w:rPr>
          <w:rFonts w:ascii="Times New Roman" w:eastAsia="Times New Roman" w:hAnsi="Times New Roman" w:cs="Times New Roman"/>
          <w:b/>
          <w:sz w:val="28"/>
          <w:szCs w:val="28"/>
          <w:lang w:eastAsia="uk-U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43"/>
        <w:gridCol w:w="2126"/>
        <w:gridCol w:w="5669"/>
      </w:tblGrid>
      <w:tr w:rsidR="00F21E6F" w:rsidRPr="00C82471" w:rsidTr="00EE13BC">
        <w:tc>
          <w:tcPr>
            <w:tcW w:w="1843" w:type="dxa"/>
            <w:tcBorders>
              <w:top w:val="single" w:sz="4" w:space="0" w:color="000000"/>
              <w:left w:val="single" w:sz="4" w:space="0" w:color="000000"/>
              <w:bottom w:val="single" w:sz="4" w:space="0" w:color="000000"/>
            </w:tcBorders>
            <w:shd w:val="clear" w:color="auto" w:fill="auto"/>
          </w:tcPr>
          <w:p w:rsidR="00F21E6F" w:rsidRPr="00C82471" w:rsidRDefault="00F21E6F" w:rsidP="00F21E6F">
            <w:pPr>
              <w:spacing w:after="0" w:line="240" w:lineRule="auto"/>
              <w:rPr>
                <w:rFonts w:ascii="Times New Roman" w:eastAsia="Times New Roman" w:hAnsi="Times New Roman" w:cs="Times New Roman"/>
                <w:sz w:val="28"/>
                <w:szCs w:val="28"/>
                <w:lang w:eastAsia="uk-UA"/>
              </w:rPr>
            </w:pPr>
            <w:r w:rsidRPr="00C82471">
              <w:rPr>
                <w:rFonts w:ascii="Times New Roman" w:eastAsia="Times New Roman" w:hAnsi="Times New Roman" w:cs="Times New Roman"/>
                <w:bCs/>
                <w:sz w:val="28"/>
                <w:szCs w:val="28"/>
                <w:lang w:eastAsia="uk-UA"/>
              </w:rPr>
              <w:t>Освітня галузь</w:t>
            </w:r>
          </w:p>
        </w:tc>
        <w:tc>
          <w:tcPr>
            <w:tcW w:w="2126" w:type="dxa"/>
            <w:tcBorders>
              <w:top w:val="single" w:sz="4" w:space="0" w:color="000000"/>
              <w:left w:val="single" w:sz="4" w:space="0" w:color="000000"/>
              <w:bottom w:val="single" w:sz="4" w:space="0" w:color="000000"/>
            </w:tcBorders>
            <w:shd w:val="clear" w:color="auto" w:fill="auto"/>
          </w:tcPr>
          <w:p w:rsidR="00F21E6F" w:rsidRPr="00C82471" w:rsidRDefault="00F21E6F" w:rsidP="00F21E6F">
            <w:pPr>
              <w:spacing w:after="0" w:line="240" w:lineRule="auto"/>
              <w:rPr>
                <w:rFonts w:ascii="Times New Roman" w:eastAsia="Times New Roman" w:hAnsi="Times New Roman" w:cs="Times New Roman"/>
                <w:sz w:val="28"/>
                <w:szCs w:val="28"/>
                <w:lang w:eastAsia="uk-UA"/>
              </w:rPr>
            </w:pPr>
            <w:r w:rsidRPr="00C82471">
              <w:rPr>
                <w:rFonts w:ascii="Times New Roman" w:eastAsia="Times New Roman" w:hAnsi="Times New Roman" w:cs="Times New Roman"/>
                <w:bCs/>
                <w:sz w:val="28"/>
                <w:szCs w:val="28"/>
                <w:lang w:eastAsia="uk-UA"/>
              </w:rPr>
              <w:t>Перелік предметів та інтегрованих курсів</w:t>
            </w:r>
          </w:p>
        </w:tc>
        <w:tc>
          <w:tcPr>
            <w:tcW w:w="5669" w:type="dxa"/>
            <w:tcBorders>
              <w:top w:val="single" w:sz="4" w:space="0" w:color="000000"/>
              <w:left w:val="single" w:sz="4" w:space="0" w:color="000000"/>
              <w:bottom w:val="single" w:sz="4" w:space="0" w:color="000000"/>
              <w:right w:val="single" w:sz="4" w:space="0" w:color="000000"/>
            </w:tcBorders>
            <w:shd w:val="clear" w:color="auto" w:fill="auto"/>
          </w:tcPr>
          <w:p w:rsidR="00F21E6F" w:rsidRPr="00C82471" w:rsidRDefault="00F21E6F" w:rsidP="00F21E6F">
            <w:pPr>
              <w:spacing w:after="0" w:line="240" w:lineRule="auto"/>
              <w:rPr>
                <w:rFonts w:ascii="Times New Roman" w:eastAsia="Times New Roman" w:hAnsi="Times New Roman" w:cs="Times New Roman"/>
                <w:sz w:val="28"/>
                <w:szCs w:val="28"/>
                <w:lang w:eastAsia="uk-UA"/>
              </w:rPr>
            </w:pPr>
            <w:r w:rsidRPr="00C82471">
              <w:rPr>
                <w:rFonts w:ascii="Times New Roman" w:eastAsia="Times New Roman" w:hAnsi="Times New Roman" w:cs="Times New Roman"/>
                <w:bCs/>
                <w:sz w:val="28"/>
                <w:szCs w:val="28"/>
                <w:lang w:eastAsia="uk-UA"/>
              </w:rPr>
              <w:t>Модельна програма</w:t>
            </w:r>
          </w:p>
        </w:tc>
      </w:tr>
      <w:tr w:rsidR="00F21E6F" w:rsidRPr="00C82471" w:rsidTr="00EE13BC">
        <w:tc>
          <w:tcPr>
            <w:tcW w:w="1843" w:type="dxa"/>
            <w:vMerge w:val="restart"/>
            <w:tcBorders>
              <w:left w:val="single" w:sz="4" w:space="0" w:color="000000"/>
              <w:bottom w:val="single" w:sz="4" w:space="0" w:color="000000"/>
            </w:tcBorders>
            <w:shd w:val="clear" w:color="auto" w:fill="auto"/>
          </w:tcPr>
          <w:p w:rsidR="00F21E6F" w:rsidRPr="00C82471" w:rsidRDefault="00F21E6F" w:rsidP="00F21E6F">
            <w:pPr>
              <w:spacing w:after="0" w:line="240" w:lineRule="auto"/>
              <w:rPr>
                <w:rFonts w:ascii="Times New Roman" w:eastAsia="Times New Roman" w:hAnsi="Times New Roman" w:cs="Times New Roman"/>
                <w:sz w:val="28"/>
                <w:szCs w:val="28"/>
                <w:lang w:eastAsia="uk-UA"/>
              </w:rPr>
            </w:pPr>
            <w:r w:rsidRPr="00C82471">
              <w:rPr>
                <w:rFonts w:ascii="Times New Roman" w:eastAsia="Times New Roman" w:hAnsi="Times New Roman" w:cs="Times New Roman"/>
                <w:sz w:val="28"/>
                <w:szCs w:val="28"/>
                <w:lang w:eastAsia="uk-UA"/>
              </w:rPr>
              <w:t>Мовно-літературна</w:t>
            </w:r>
          </w:p>
        </w:tc>
        <w:tc>
          <w:tcPr>
            <w:tcW w:w="2126" w:type="dxa"/>
            <w:tcBorders>
              <w:left w:val="single" w:sz="4" w:space="0" w:color="000000"/>
              <w:bottom w:val="single" w:sz="4" w:space="0" w:color="000000"/>
            </w:tcBorders>
            <w:shd w:val="clear" w:color="auto" w:fill="auto"/>
          </w:tcPr>
          <w:p w:rsidR="00F21E6F" w:rsidRPr="00C82471" w:rsidRDefault="00F21E6F" w:rsidP="00F21E6F">
            <w:pPr>
              <w:spacing w:after="0" w:line="240" w:lineRule="auto"/>
              <w:rPr>
                <w:rFonts w:ascii="Times New Roman" w:eastAsia="Times New Roman" w:hAnsi="Times New Roman" w:cs="Times New Roman"/>
                <w:sz w:val="28"/>
                <w:szCs w:val="28"/>
                <w:lang w:eastAsia="uk-UA"/>
              </w:rPr>
            </w:pPr>
            <w:r w:rsidRPr="00C82471">
              <w:rPr>
                <w:rFonts w:ascii="Times New Roman" w:eastAsia="Times New Roman" w:hAnsi="Times New Roman" w:cs="Times New Roman"/>
                <w:sz w:val="28"/>
                <w:szCs w:val="28"/>
                <w:lang w:eastAsia="uk-UA"/>
              </w:rPr>
              <w:t>Українська мова</w:t>
            </w:r>
          </w:p>
        </w:tc>
        <w:tc>
          <w:tcPr>
            <w:tcW w:w="5669" w:type="dxa"/>
            <w:tcBorders>
              <w:left w:val="single" w:sz="4" w:space="0" w:color="000000"/>
              <w:bottom w:val="single" w:sz="4" w:space="0" w:color="000000"/>
              <w:right w:val="single" w:sz="4" w:space="0" w:color="000000"/>
            </w:tcBorders>
            <w:shd w:val="clear" w:color="auto" w:fill="auto"/>
          </w:tcPr>
          <w:p w:rsidR="00F21E6F" w:rsidRPr="00C82471" w:rsidRDefault="00F21E6F" w:rsidP="00F21E6F">
            <w:pPr>
              <w:spacing w:after="0" w:line="240" w:lineRule="auto"/>
              <w:rPr>
                <w:rFonts w:ascii="Times New Roman" w:eastAsia="Times New Roman" w:hAnsi="Times New Roman" w:cs="Times New Roman"/>
                <w:sz w:val="28"/>
                <w:szCs w:val="28"/>
                <w:lang w:eastAsia="uk-UA"/>
              </w:rPr>
            </w:pPr>
            <w:r w:rsidRPr="00C82471">
              <w:rPr>
                <w:rFonts w:ascii="Times New Roman" w:eastAsia="Times New Roman" w:hAnsi="Times New Roman" w:cs="Times New Roman"/>
                <w:sz w:val="28"/>
                <w:szCs w:val="28"/>
                <w:lang w:eastAsia="uk-UA"/>
              </w:rPr>
              <w:t>«Українська мова. 5-6 класи» для закладів загальної середньої освіти (автори: Заболотний О.В., Заболотний В.В., Лаврин</w:t>
            </w:r>
            <w:r w:rsidR="00E05B82">
              <w:rPr>
                <w:rFonts w:ascii="Times New Roman" w:eastAsia="Times New Roman" w:hAnsi="Times New Roman" w:cs="Times New Roman"/>
                <w:sz w:val="28"/>
                <w:szCs w:val="28"/>
                <w:lang w:eastAsia="uk-UA"/>
              </w:rPr>
              <w:t xml:space="preserve">чук В.П., Плівачук К.В., Попова </w:t>
            </w:r>
            <w:r w:rsidRPr="00C82471">
              <w:rPr>
                <w:rFonts w:ascii="Times New Roman" w:eastAsia="Times New Roman" w:hAnsi="Times New Roman" w:cs="Times New Roman"/>
                <w:sz w:val="28"/>
                <w:szCs w:val="28"/>
                <w:lang w:eastAsia="uk-UA"/>
              </w:rPr>
              <w:t>Т.Д.)</w:t>
            </w:r>
          </w:p>
        </w:tc>
      </w:tr>
      <w:tr w:rsidR="00F21E6F" w:rsidRPr="00C82471" w:rsidTr="00EE13BC">
        <w:tc>
          <w:tcPr>
            <w:tcW w:w="1843" w:type="dxa"/>
            <w:vMerge/>
            <w:tcBorders>
              <w:left w:val="single" w:sz="4" w:space="0" w:color="000000"/>
              <w:bottom w:val="single" w:sz="4" w:space="0" w:color="000000"/>
            </w:tcBorders>
            <w:shd w:val="clear" w:color="auto" w:fill="auto"/>
          </w:tcPr>
          <w:p w:rsidR="00F21E6F" w:rsidRPr="00C82471" w:rsidRDefault="00F21E6F" w:rsidP="00F21E6F">
            <w:pPr>
              <w:spacing w:after="0" w:line="240" w:lineRule="auto"/>
              <w:rPr>
                <w:rFonts w:ascii="Times New Roman" w:eastAsia="Times New Roman" w:hAnsi="Times New Roman" w:cs="Times New Roman"/>
                <w:sz w:val="28"/>
                <w:szCs w:val="28"/>
                <w:lang w:eastAsia="uk-UA"/>
              </w:rPr>
            </w:pPr>
          </w:p>
        </w:tc>
        <w:tc>
          <w:tcPr>
            <w:tcW w:w="2126" w:type="dxa"/>
            <w:tcBorders>
              <w:left w:val="single" w:sz="4" w:space="0" w:color="000000"/>
              <w:bottom w:val="single" w:sz="4" w:space="0" w:color="000000"/>
            </w:tcBorders>
            <w:shd w:val="clear" w:color="auto" w:fill="auto"/>
          </w:tcPr>
          <w:p w:rsidR="00F21E6F" w:rsidRPr="00C82471" w:rsidRDefault="00F21E6F" w:rsidP="00F21E6F">
            <w:pPr>
              <w:spacing w:after="0" w:line="240" w:lineRule="auto"/>
              <w:rPr>
                <w:rFonts w:ascii="Times New Roman" w:eastAsia="Times New Roman" w:hAnsi="Times New Roman" w:cs="Times New Roman"/>
                <w:sz w:val="28"/>
                <w:szCs w:val="28"/>
                <w:lang w:eastAsia="uk-UA"/>
              </w:rPr>
            </w:pPr>
            <w:r w:rsidRPr="00C82471">
              <w:rPr>
                <w:rFonts w:ascii="Times New Roman" w:eastAsia="Times New Roman" w:hAnsi="Times New Roman" w:cs="Times New Roman"/>
                <w:sz w:val="28"/>
                <w:szCs w:val="28"/>
                <w:lang w:eastAsia="uk-UA"/>
              </w:rPr>
              <w:t>Українська література</w:t>
            </w:r>
          </w:p>
        </w:tc>
        <w:tc>
          <w:tcPr>
            <w:tcW w:w="5669" w:type="dxa"/>
            <w:tcBorders>
              <w:left w:val="single" w:sz="4" w:space="0" w:color="000000"/>
              <w:bottom w:val="single" w:sz="4" w:space="0" w:color="000000"/>
              <w:right w:val="single" w:sz="4" w:space="0" w:color="000000"/>
            </w:tcBorders>
            <w:shd w:val="clear" w:color="auto" w:fill="auto"/>
          </w:tcPr>
          <w:p w:rsidR="00F21E6F" w:rsidRPr="00C82471" w:rsidRDefault="00F21E6F" w:rsidP="00F21E6F">
            <w:pPr>
              <w:spacing w:after="0" w:line="240" w:lineRule="auto"/>
              <w:rPr>
                <w:rFonts w:ascii="Times New Roman" w:eastAsia="Times New Roman" w:hAnsi="Times New Roman" w:cs="Times New Roman"/>
                <w:sz w:val="28"/>
                <w:szCs w:val="28"/>
                <w:lang w:eastAsia="uk-UA"/>
              </w:rPr>
            </w:pPr>
            <w:r w:rsidRPr="00C82471">
              <w:rPr>
                <w:rFonts w:ascii="Times New Roman" w:eastAsia="Times New Roman" w:hAnsi="Times New Roman" w:cs="Times New Roman"/>
                <w:sz w:val="28"/>
                <w:szCs w:val="28"/>
                <w:lang w:eastAsia="uk-UA"/>
              </w:rPr>
              <w:t>«Українська література. 5-6 класи» для закладів загальної середньої освіти (автори: Архипова В.П., Січкар С.І., Шило С.Б.)</w:t>
            </w:r>
          </w:p>
        </w:tc>
      </w:tr>
      <w:tr w:rsidR="00F21E6F" w:rsidRPr="00C82471" w:rsidTr="00EE13BC">
        <w:tc>
          <w:tcPr>
            <w:tcW w:w="1843" w:type="dxa"/>
            <w:vMerge/>
            <w:tcBorders>
              <w:left w:val="single" w:sz="4" w:space="0" w:color="000000"/>
              <w:bottom w:val="single" w:sz="4" w:space="0" w:color="000000"/>
            </w:tcBorders>
            <w:shd w:val="clear" w:color="auto" w:fill="auto"/>
          </w:tcPr>
          <w:p w:rsidR="00F21E6F" w:rsidRPr="00C82471" w:rsidRDefault="00F21E6F" w:rsidP="00F21E6F">
            <w:pPr>
              <w:spacing w:after="0" w:line="240" w:lineRule="auto"/>
              <w:rPr>
                <w:rFonts w:ascii="Times New Roman" w:eastAsia="Times New Roman" w:hAnsi="Times New Roman" w:cs="Times New Roman"/>
                <w:sz w:val="28"/>
                <w:szCs w:val="28"/>
                <w:lang w:eastAsia="uk-UA"/>
              </w:rPr>
            </w:pPr>
          </w:p>
        </w:tc>
        <w:tc>
          <w:tcPr>
            <w:tcW w:w="2126" w:type="dxa"/>
            <w:tcBorders>
              <w:left w:val="single" w:sz="4" w:space="0" w:color="000000"/>
              <w:bottom w:val="single" w:sz="4" w:space="0" w:color="000000"/>
            </w:tcBorders>
            <w:shd w:val="clear" w:color="auto" w:fill="auto"/>
          </w:tcPr>
          <w:p w:rsidR="00F21E6F" w:rsidRPr="00C82471" w:rsidRDefault="00F21E6F" w:rsidP="00F21E6F">
            <w:pPr>
              <w:spacing w:after="0" w:line="240" w:lineRule="auto"/>
              <w:rPr>
                <w:rFonts w:ascii="Times New Roman" w:eastAsia="Times New Roman" w:hAnsi="Times New Roman" w:cs="Times New Roman"/>
                <w:sz w:val="28"/>
                <w:szCs w:val="28"/>
                <w:lang w:eastAsia="uk-UA"/>
              </w:rPr>
            </w:pPr>
            <w:r w:rsidRPr="00C82471">
              <w:rPr>
                <w:rFonts w:ascii="Times New Roman" w:eastAsia="Times New Roman" w:hAnsi="Times New Roman" w:cs="Times New Roman"/>
                <w:sz w:val="28"/>
                <w:szCs w:val="28"/>
                <w:lang w:eastAsia="uk-UA"/>
              </w:rPr>
              <w:t>Зарубіжна література</w:t>
            </w:r>
          </w:p>
        </w:tc>
        <w:tc>
          <w:tcPr>
            <w:tcW w:w="5669" w:type="dxa"/>
            <w:tcBorders>
              <w:left w:val="single" w:sz="4" w:space="0" w:color="000000"/>
              <w:bottom w:val="single" w:sz="4" w:space="0" w:color="000000"/>
              <w:right w:val="single" w:sz="4" w:space="0" w:color="000000"/>
            </w:tcBorders>
            <w:shd w:val="clear" w:color="auto" w:fill="auto"/>
          </w:tcPr>
          <w:p w:rsidR="00C34EF8" w:rsidRDefault="00F21E6F" w:rsidP="00F21E6F">
            <w:pPr>
              <w:spacing w:after="0" w:line="240" w:lineRule="auto"/>
              <w:rPr>
                <w:rFonts w:ascii="Times New Roman" w:eastAsia="Times New Roman" w:hAnsi="Times New Roman" w:cs="Times New Roman"/>
                <w:sz w:val="28"/>
                <w:szCs w:val="28"/>
                <w:lang w:eastAsia="uk-UA"/>
              </w:rPr>
            </w:pPr>
            <w:r w:rsidRPr="00C82471">
              <w:rPr>
                <w:rFonts w:ascii="Times New Roman" w:eastAsia="Times New Roman" w:hAnsi="Times New Roman" w:cs="Times New Roman"/>
                <w:sz w:val="28"/>
                <w:szCs w:val="28"/>
                <w:lang w:eastAsia="uk-UA"/>
              </w:rPr>
              <w:t xml:space="preserve">«Зарубіжна література. 5–6 класи» для закладів загальної середньої освіти (автори Ніколенко О.М., Ісаєва О.О., Клименко Ж.В., Мацевко-Бекерська Л.В., Юлдашева Л.П., Рудніцька Н.П., Туряниця В. Г., Тіхоненко С.О., Вітко М.І., </w:t>
            </w:r>
          </w:p>
          <w:p w:rsidR="00F21E6F" w:rsidRPr="00C82471" w:rsidRDefault="00F21E6F" w:rsidP="00F21E6F">
            <w:pPr>
              <w:spacing w:after="0" w:line="240" w:lineRule="auto"/>
              <w:rPr>
                <w:rFonts w:ascii="Times New Roman" w:eastAsia="Times New Roman" w:hAnsi="Times New Roman" w:cs="Times New Roman"/>
                <w:sz w:val="28"/>
                <w:szCs w:val="28"/>
                <w:lang w:eastAsia="uk-UA"/>
              </w:rPr>
            </w:pPr>
            <w:r w:rsidRPr="00C82471">
              <w:rPr>
                <w:rFonts w:ascii="Times New Roman" w:eastAsia="Times New Roman" w:hAnsi="Times New Roman" w:cs="Times New Roman"/>
                <w:sz w:val="28"/>
                <w:szCs w:val="28"/>
                <w:lang w:eastAsia="uk-UA"/>
              </w:rPr>
              <w:t>Джангобекова Т.А.)</w:t>
            </w:r>
          </w:p>
        </w:tc>
      </w:tr>
      <w:tr w:rsidR="00F21E6F" w:rsidRPr="00C82471" w:rsidTr="00EE13BC">
        <w:tc>
          <w:tcPr>
            <w:tcW w:w="1843" w:type="dxa"/>
            <w:vMerge/>
            <w:tcBorders>
              <w:left w:val="single" w:sz="4" w:space="0" w:color="000000"/>
              <w:bottom w:val="single" w:sz="4" w:space="0" w:color="000000"/>
            </w:tcBorders>
            <w:shd w:val="clear" w:color="auto" w:fill="auto"/>
          </w:tcPr>
          <w:p w:rsidR="00F21E6F" w:rsidRPr="00C82471" w:rsidRDefault="00F21E6F" w:rsidP="00F21E6F">
            <w:pPr>
              <w:spacing w:after="0" w:line="240" w:lineRule="auto"/>
              <w:rPr>
                <w:rFonts w:ascii="Times New Roman" w:eastAsia="Times New Roman" w:hAnsi="Times New Roman" w:cs="Times New Roman"/>
                <w:sz w:val="28"/>
                <w:szCs w:val="28"/>
                <w:lang w:eastAsia="uk-UA"/>
              </w:rPr>
            </w:pPr>
          </w:p>
        </w:tc>
        <w:tc>
          <w:tcPr>
            <w:tcW w:w="2126" w:type="dxa"/>
            <w:tcBorders>
              <w:left w:val="single" w:sz="4" w:space="0" w:color="000000"/>
              <w:bottom w:val="single" w:sz="4" w:space="0" w:color="000000"/>
            </w:tcBorders>
            <w:shd w:val="clear" w:color="auto" w:fill="auto"/>
          </w:tcPr>
          <w:p w:rsidR="00F21E6F" w:rsidRPr="00C82471" w:rsidRDefault="00F21E6F" w:rsidP="00F21E6F">
            <w:pPr>
              <w:spacing w:after="0" w:line="240" w:lineRule="auto"/>
              <w:rPr>
                <w:rFonts w:ascii="Times New Roman" w:eastAsia="Times New Roman" w:hAnsi="Times New Roman" w:cs="Times New Roman"/>
                <w:sz w:val="28"/>
                <w:szCs w:val="28"/>
                <w:lang w:eastAsia="uk-UA"/>
              </w:rPr>
            </w:pPr>
            <w:r w:rsidRPr="00C82471">
              <w:rPr>
                <w:rFonts w:ascii="Times New Roman" w:eastAsia="Times New Roman" w:hAnsi="Times New Roman" w:cs="Times New Roman"/>
                <w:sz w:val="28"/>
                <w:szCs w:val="28"/>
                <w:lang w:eastAsia="uk-UA"/>
              </w:rPr>
              <w:t xml:space="preserve">Англійська мова </w:t>
            </w:r>
          </w:p>
        </w:tc>
        <w:tc>
          <w:tcPr>
            <w:tcW w:w="5669" w:type="dxa"/>
            <w:tcBorders>
              <w:left w:val="single" w:sz="4" w:space="0" w:color="000000"/>
              <w:bottom w:val="single" w:sz="4" w:space="0" w:color="000000"/>
              <w:right w:val="single" w:sz="4" w:space="0" w:color="000000"/>
            </w:tcBorders>
            <w:shd w:val="clear" w:color="auto" w:fill="auto"/>
          </w:tcPr>
          <w:p w:rsidR="00C34EF8" w:rsidRDefault="00F21E6F" w:rsidP="00F21E6F">
            <w:pPr>
              <w:spacing w:after="0" w:line="240" w:lineRule="auto"/>
              <w:rPr>
                <w:rFonts w:ascii="Times New Roman" w:eastAsia="Times New Roman" w:hAnsi="Times New Roman" w:cs="Times New Roman"/>
                <w:sz w:val="28"/>
                <w:szCs w:val="28"/>
                <w:lang w:eastAsia="uk-UA"/>
              </w:rPr>
            </w:pPr>
            <w:r w:rsidRPr="00C82471">
              <w:rPr>
                <w:rFonts w:ascii="Times New Roman" w:eastAsia="Times New Roman" w:hAnsi="Times New Roman" w:cs="Times New Roman"/>
                <w:sz w:val="28"/>
                <w:szCs w:val="28"/>
                <w:lang w:eastAsia="uk-UA"/>
              </w:rPr>
              <w:t xml:space="preserve">«Іноземна мова 5-9 класи» для закладів загальної середньої освіти (автори: Редько В. Г., Шаленко О. П., Сотникова С. І., Коваленко О. Я., Коропецька І. Б., Якоб О. М., Самойлюкевич І. В., Добра О. М., </w:t>
            </w:r>
          </w:p>
          <w:p w:rsidR="00F21E6F" w:rsidRPr="00C82471" w:rsidRDefault="00EE13BC" w:rsidP="00F21E6F">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Кіор Т. М.)</w:t>
            </w:r>
          </w:p>
        </w:tc>
      </w:tr>
      <w:tr w:rsidR="00F21E6F" w:rsidRPr="00C82471" w:rsidTr="00EE13BC">
        <w:tc>
          <w:tcPr>
            <w:tcW w:w="1843" w:type="dxa"/>
            <w:tcBorders>
              <w:left w:val="single" w:sz="4" w:space="0" w:color="000000"/>
              <w:bottom w:val="single" w:sz="4" w:space="0" w:color="000000"/>
            </w:tcBorders>
            <w:shd w:val="clear" w:color="auto" w:fill="auto"/>
          </w:tcPr>
          <w:p w:rsidR="00F21E6F" w:rsidRPr="00C82471" w:rsidRDefault="00F21E6F" w:rsidP="00F21E6F">
            <w:pPr>
              <w:spacing w:after="0" w:line="240" w:lineRule="auto"/>
              <w:rPr>
                <w:rFonts w:ascii="Times New Roman" w:eastAsia="Times New Roman" w:hAnsi="Times New Roman" w:cs="Times New Roman"/>
                <w:sz w:val="28"/>
                <w:szCs w:val="28"/>
                <w:lang w:eastAsia="uk-UA"/>
              </w:rPr>
            </w:pPr>
            <w:r w:rsidRPr="00C82471">
              <w:rPr>
                <w:rFonts w:ascii="Times New Roman" w:eastAsia="Times New Roman" w:hAnsi="Times New Roman" w:cs="Times New Roman"/>
                <w:sz w:val="28"/>
                <w:szCs w:val="28"/>
                <w:lang w:eastAsia="uk-UA"/>
              </w:rPr>
              <w:t>Математична освітня галузь</w:t>
            </w:r>
          </w:p>
        </w:tc>
        <w:tc>
          <w:tcPr>
            <w:tcW w:w="2126" w:type="dxa"/>
            <w:tcBorders>
              <w:left w:val="single" w:sz="4" w:space="0" w:color="000000"/>
              <w:bottom w:val="single" w:sz="4" w:space="0" w:color="000000"/>
            </w:tcBorders>
            <w:shd w:val="clear" w:color="auto" w:fill="auto"/>
          </w:tcPr>
          <w:p w:rsidR="00F21E6F" w:rsidRPr="00C82471" w:rsidRDefault="00F21E6F" w:rsidP="00F21E6F">
            <w:pPr>
              <w:spacing w:after="0" w:line="240" w:lineRule="auto"/>
              <w:rPr>
                <w:rFonts w:ascii="Times New Roman" w:eastAsia="Times New Roman" w:hAnsi="Times New Roman" w:cs="Times New Roman"/>
                <w:sz w:val="28"/>
                <w:szCs w:val="28"/>
                <w:lang w:eastAsia="uk-UA"/>
              </w:rPr>
            </w:pPr>
            <w:r w:rsidRPr="00C82471">
              <w:rPr>
                <w:rFonts w:ascii="Times New Roman" w:eastAsia="Times New Roman" w:hAnsi="Times New Roman" w:cs="Times New Roman"/>
                <w:sz w:val="28"/>
                <w:szCs w:val="28"/>
                <w:lang w:eastAsia="uk-UA"/>
              </w:rPr>
              <w:t>Математика</w:t>
            </w:r>
          </w:p>
        </w:tc>
        <w:tc>
          <w:tcPr>
            <w:tcW w:w="5669" w:type="dxa"/>
            <w:tcBorders>
              <w:left w:val="single" w:sz="4" w:space="0" w:color="000000"/>
              <w:bottom w:val="single" w:sz="4" w:space="0" w:color="000000"/>
              <w:right w:val="single" w:sz="4" w:space="0" w:color="000000"/>
            </w:tcBorders>
            <w:shd w:val="clear" w:color="auto" w:fill="auto"/>
          </w:tcPr>
          <w:p w:rsidR="00F21E6F" w:rsidRPr="00C82471" w:rsidRDefault="00FA0200" w:rsidP="00F21E6F">
            <w:pPr>
              <w:spacing w:after="0" w:line="240" w:lineRule="auto"/>
              <w:rPr>
                <w:rFonts w:ascii="Times New Roman" w:eastAsia="Times New Roman" w:hAnsi="Times New Roman" w:cs="Times New Roman"/>
                <w:sz w:val="28"/>
                <w:szCs w:val="28"/>
                <w:lang w:eastAsia="uk-UA"/>
              </w:rPr>
            </w:pPr>
            <w:r w:rsidRPr="00C82471">
              <w:rPr>
                <w:rFonts w:ascii="Times New Roman" w:eastAsia="Times New Roman" w:hAnsi="Times New Roman" w:cs="Times New Roman"/>
                <w:sz w:val="28"/>
                <w:szCs w:val="28"/>
                <w:lang w:eastAsia="uk-UA"/>
              </w:rPr>
              <w:t>«Математика. 5-6 класи» для закладів загальної середньої освіти (авт. Істер 0. С.)</w:t>
            </w:r>
          </w:p>
        </w:tc>
      </w:tr>
      <w:tr w:rsidR="00AF5BF3" w:rsidRPr="00C82471" w:rsidTr="00EE13BC">
        <w:trPr>
          <w:trHeight w:val="1156"/>
        </w:trPr>
        <w:tc>
          <w:tcPr>
            <w:tcW w:w="1843" w:type="dxa"/>
            <w:vMerge w:val="restart"/>
            <w:tcBorders>
              <w:left w:val="single" w:sz="4" w:space="0" w:color="000000"/>
            </w:tcBorders>
            <w:shd w:val="clear" w:color="auto" w:fill="auto"/>
          </w:tcPr>
          <w:p w:rsidR="00AF5BF3" w:rsidRPr="00C82471" w:rsidRDefault="00AF5BF3" w:rsidP="00F21E6F">
            <w:pPr>
              <w:spacing w:after="0" w:line="240" w:lineRule="auto"/>
              <w:rPr>
                <w:rFonts w:ascii="Times New Roman" w:eastAsia="Times New Roman" w:hAnsi="Times New Roman" w:cs="Times New Roman"/>
                <w:sz w:val="28"/>
                <w:szCs w:val="28"/>
                <w:lang w:eastAsia="uk-UA"/>
              </w:rPr>
            </w:pPr>
            <w:r w:rsidRPr="00C82471">
              <w:rPr>
                <w:rFonts w:ascii="Times New Roman" w:eastAsia="Times New Roman" w:hAnsi="Times New Roman" w:cs="Times New Roman"/>
                <w:sz w:val="28"/>
                <w:szCs w:val="28"/>
                <w:lang w:eastAsia="uk-UA"/>
              </w:rPr>
              <w:t>Природнича освітня галузь</w:t>
            </w:r>
          </w:p>
        </w:tc>
        <w:tc>
          <w:tcPr>
            <w:tcW w:w="2126" w:type="dxa"/>
            <w:tcBorders>
              <w:left w:val="single" w:sz="4" w:space="0" w:color="000000"/>
              <w:bottom w:val="single" w:sz="4" w:space="0" w:color="auto"/>
            </w:tcBorders>
            <w:shd w:val="clear" w:color="auto" w:fill="auto"/>
          </w:tcPr>
          <w:p w:rsidR="00AF5BF3" w:rsidRPr="00C82471" w:rsidRDefault="00AF5BF3" w:rsidP="00F21E6F">
            <w:pPr>
              <w:spacing w:after="0" w:line="240" w:lineRule="auto"/>
              <w:rPr>
                <w:rFonts w:ascii="Times New Roman" w:eastAsia="Times New Roman" w:hAnsi="Times New Roman" w:cs="Times New Roman"/>
                <w:sz w:val="28"/>
                <w:szCs w:val="28"/>
                <w:lang w:eastAsia="uk-UA"/>
              </w:rPr>
            </w:pPr>
            <w:r w:rsidRPr="00C82471">
              <w:rPr>
                <w:rFonts w:ascii="Times New Roman" w:eastAsia="Times New Roman" w:hAnsi="Times New Roman" w:cs="Times New Roman"/>
                <w:sz w:val="28"/>
                <w:szCs w:val="28"/>
                <w:lang w:eastAsia="uk-UA"/>
              </w:rPr>
              <w:t>Інтегрований курс “Пізнаємо природу”</w:t>
            </w:r>
          </w:p>
          <w:p w:rsidR="00AF5BF3" w:rsidRPr="00C82471" w:rsidRDefault="00AF5BF3" w:rsidP="00F21E6F">
            <w:pPr>
              <w:spacing w:after="0" w:line="240" w:lineRule="auto"/>
              <w:rPr>
                <w:rFonts w:ascii="Times New Roman" w:eastAsia="Times New Roman" w:hAnsi="Times New Roman" w:cs="Times New Roman"/>
                <w:sz w:val="28"/>
                <w:szCs w:val="28"/>
                <w:lang w:eastAsia="uk-UA"/>
              </w:rPr>
            </w:pPr>
          </w:p>
        </w:tc>
        <w:tc>
          <w:tcPr>
            <w:tcW w:w="5669" w:type="dxa"/>
            <w:tcBorders>
              <w:left w:val="single" w:sz="4" w:space="0" w:color="000000"/>
              <w:bottom w:val="single" w:sz="4" w:space="0" w:color="auto"/>
              <w:right w:val="single" w:sz="4" w:space="0" w:color="000000"/>
            </w:tcBorders>
            <w:shd w:val="clear" w:color="auto" w:fill="auto"/>
          </w:tcPr>
          <w:p w:rsidR="00AF5BF3" w:rsidRPr="00C82471" w:rsidRDefault="00781597" w:rsidP="00F21E6F">
            <w:pPr>
              <w:spacing w:after="0" w:line="240" w:lineRule="auto"/>
              <w:rPr>
                <w:rFonts w:ascii="Times New Roman" w:eastAsia="Times New Roman" w:hAnsi="Times New Roman" w:cs="Times New Roman"/>
                <w:sz w:val="28"/>
                <w:szCs w:val="28"/>
                <w:lang w:eastAsia="uk-UA"/>
              </w:rPr>
            </w:pPr>
            <w:r w:rsidRPr="00C82471">
              <w:rPr>
                <w:rFonts w:ascii="Times New Roman" w:eastAsia="Times New Roman" w:hAnsi="Times New Roman" w:cs="Times New Roman"/>
                <w:sz w:val="28"/>
                <w:szCs w:val="28"/>
                <w:lang w:eastAsia="uk-UA"/>
              </w:rPr>
              <w:t>«Пізнаємо природу</w:t>
            </w:r>
            <w:r w:rsidR="00AF5BF3" w:rsidRPr="00C82471">
              <w:rPr>
                <w:rFonts w:ascii="Times New Roman" w:eastAsia="Times New Roman" w:hAnsi="Times New Roman" w:cs="Times New Roman"/>
                <w:sz w:val="28"/>
                <w:szCs w:val="28"/>
                <w:lang w:eastAsia="uk-UA"/>
              </w:rPr>
              <w:t xml:space="preserve"> 5-6 класи</w:t>
            </w:r>
            <w:r w:rsidRPr="00C82471">
              <w:rPr>
                <w:rFonts w:ascii="Times New Roman" w:eastAsia="Times New Roman" w:hAnsi="Times New Roman" w:cs="Times New Roman"/>
                <w:sz w:val="28"/>
                <w:szCs w:val="28"/>
                <w:lang w:eastAsia="uk-UA"/>
              </w:rPr>
              <w:t>»</w:t>
            </w:r>
            <w:r w:rsidR="00AF5BF3" w:rsidRPr="00C82471">
              <w:rPr>
                <w:rFonts w:ascii="Times New Roman" w:eastAsia="Times New Roman" w:hAnsi="Times New Roman" w:cs="Times New Roman"/>
                <w:sz w:val="28"/>
                <w:szCs w:val="28"/>
                <w:lang w:eastAsia="uk-UA"/>
              </w:rPr>
              <w:t xml:space="preserve"> (інтегрований курс)» для закладів загальної середньої освіти (авт. Біда Д.Д., Гільберг Т.Г., Колісник Я.І.)</w:t>
            </w:r>
          </w:p>
        </w:tc>
      </w:tr>
      <w:tr w:rsidR="00AF5BF3" w:rsidRPr="00C82471" w:rsidTr="00EE13BC">
        <w:trPr>
          <w:trHeight w:val="234"/>
        </w:trPr>
        <w:tc>
          <w:tcPr>
            <w:tcW w:w="1843" w:type="dxa"/>
            <w:vMerge/>
            <w:tcBorders>
              <w:left w:val="single" w:sz="4" w:space="0" w:color="000000"/>
              <w:bottom w:val="single" w:sz="4" w:space="0" w:color="000000"/>
            </w:tcBorders>
            <w:shd w:val="clear" w:color="auto" w:fill="auto"/>
          </w:tcPr>
          <w:p w:rsidR="00AF5BF3" w:rsidRPr="00C82471" w:rsidRDefault="00AF5BF3" w:rsidP="00F21E6F">
            <w:pPr>
              <w:spacing w:after="0" w:line="240" w:lineRule="auto"/>
              <w:rPr>
                <w:rFonts w:ascii="Times New Roman" w:eastAsia="Times New Roman" w:hAnsi="Times New Roman" w:cs="Times New Roman"/>
                <w:sz w:val="28"/>
                <w:szCs w:val="28"/>
                <w:lang w:eastAsia="uk-UA"/>
              </w:rPr>
            </w:pPr>
          </w:p>
        </w:tc>
        <w:tc>
          <w:tcPr>
            <w:tcW w:w="2126" w:type="dxa"/>
            <w:tcBorders>
              <w:top w:val="single" w:sz="4" w:space="0" w:color="auto"/>
              <w:left w:val="single" w:sz="4" w:space="0" w:color="000000"/>
              <w:bottom w:val="single" w:sz="4" w:space="0" w:color="000000"/>
            </w:tcBorders>
            <w:shd w:val="clear" w:color="auto" w:fill="auto"/>
          </w:tcPr>
          <w:p w:rsidR="00AF5BF3" w:rsidRPr="00C82471" w:rsidRDefault="00AF5BF3" w:rsidP="00F21E6F">
            <w:pPr>
              <w:spacing w:after="0" w:line="240" w:lineRule="auto"/>
              <w:rPr>
                <w:rFonts w:ascii="Times New Roman" w:eastAsia="Times New Roman" w:hAnsi="Times New Roman" w:cs="Times New Roman"/>
                <w:sz w:val="28"/>
                <w:szCs w:val="28"/>
                <w:lang w:eastAsia="uk-UA"/>
              </w:rPr>
            </w:pPr>
            <w:r w:rsidRPr="00C82471">
              <w:rPr>
                <w:rFonts w:ascii="Times New Roman" w:eastAsia="Times New Roman" w:hAnsi="Times New Roman" w:cs="Times New Roman"/>
                <w:sz w:val="28"/>
                <w:szCs w:val="28"/>
                <w:lang w:eastAsia="uk-UA"/>
              </w:rPr>
              <w:t>Географія</w:t>
            </w:r>
          </w:p>
        </w:tc>
        <w:tc>
          <w:tcPr>
            <w:tcW w:w="5669" w:type="dxa"/>
            <w:tcBorders>
              <w:top w:val="single" w:sz="4" w:space="0" w:color="auto"/>
              <w:left w:val="single" w:sz="4" w:space="0" w:color="000000"/>
              <w:bottom w:val="single" w:sz="4" w:space="0" w:color="000000"/>
              <w:right w:val="single" w:sz="4" w:space="0" w:color="000000"/>
            </w:tcBorders>
            <w:shd w:val="clear" w:color="auto" w:fill="auto"/>
          </w:tcPr>
          <w:p w:rsidR="00AF5BF3" w:rsidRPr="00C82471" w:rsidRDefault="00781597" w:rsidP="00F21E6F">
            <w:pPr>
              <w:spacing w:after="0" w:line="240" w:lineRule="auto"/>
              <w:rPr>
                <w:rFonts w:ascii="Times New Roman" w:eastAsia="Times New Roman" w:hAnsi="Times New Roman" w:cs="Times New Roman"/>
                <w:sz w:val="28"/>
                <w:szCs w:val="28"/>
                <w:lang w:eastAsia="uk-UA"/>
              </w:rPr>
            </w:pPr>
            <w:r w:rsidRPr="00C82471">
              <w:rPr>
                <w:rFonts w:ascii="Times New Roman" w:eastAsia="Times New Roman" w:hAnsi="Times New Roman" w:cs="Times New Roman"/>
                <w:sz w:val="28"/>
                <w:szCs w:val="28"/>
                <w:lang w:eastAsia="uk-UA"/>
              </w:rPr>
              <w:t>«Географія. 6 клас»для закладів загальної середньої освіти( авт. Довгань Г.Д.)</w:t>
            </w:r>
          </w:p>
        </w:tc>
      </w:tr>
      <w:tr w:rsidR="00F21E6F" w:rsidRPr="00C82471" w:rsidTr="00EE13BC">
        <w:tc>
          <w:tcPr>
            <w:tcW w:w="1843" w:type="dxa"/>
            <w:tcBorders>
              <w:left w:val="single" w:sz="4" w:space="0" w:color="000000"/>
              <w:bottom w:val="single" w:sz="4" w:space="0" w:color="000000"/>
            </w:tcBorders>
            <w:shd w:val="clear" w:color="auto" w:fill="auto"/>
          </w:tcPr>
          <w:p w:rsidR="00F21E6F" w:rsidRPr="00C82471" w:rsidRDefault="00F21E6F" w:rsidP="00F21E6F">
            <w:pPr>
              <w:spacing w:after="0" w:line="240" w:lineRule="auto"/>
              <w:rPr>
                <w:rFonts w:ascii="Times New Roman" w:eastAsia="Times New Roman" w:hAnsi="Times New Roman" w:cs="Times New Roman"/>
                <w:sz w:val="28"/>
                <w:szCs w:val="28"/>
                <w:lang w:eastAsia="uk-UA"/>
              </w:rPr>
            </w:pPr>
            <w:r w:rsidRPr="00C82471">
              <w:rPr>
                <w:rFonts w:ascii="Times New Roman" w:eastAsia="Times New Roman" w:hAnsi="Times New Roman" w:cs="Times New Roman"/>
                <w:bCs/>
                <w:sz w:val="28"/>
                <w:szCs w:val="28"/>
                <w:lang w:eastAsia="uk-UA"/>
              </w:rPr>
              <w:t>Соціальна і здоров'язбережувальна освітня галузь</w:t>
            </w:r>
          </w:p>
        </w:tc>
        <w:tc>
          <w:tcPr>
            <w:tcW w:w="2126" w:type="dxa"/>
            <w:tcBorders>
              <w:left w:val="single" w:sz="4" w:space="0" w:color="000000"/>
              <w:bottom w:val="single" w:sz="4" w:space="0" w:color="000000"/>
            </w:tcBorders>
            <w:shd w:val="clear" w:color="auto" w:fill="auto"/>
          </w:tcPr>
          <w:p w:rsidR="00F21E6F" w:rsidRPr="00C82471" w:rsidRDefault="00F21E6F" w:rsidP="00F21E6F">
            <w:pPr>
              <w:spacing w:after="0" w:line="240" w:lineRule="auto"/>
              <w:rPr>
                <w:rFonts w:ascii="Times New Roman" w:eastAsia="Times New Roman" w:hAnsi="Times New Roman" w:cs="Times New Roman"/>
                <w:sz w:val="28"/>
                <w:szCs w:val="28"/>
                <w:lang w:eastAsia="uk-UA"/>
              </w:rPr>
            </w:pPr>
            <w:r w:rsidRPr="00C82471">
              <w:rPr>
                <w:rFonts w:ascii="Times New Roman" w:eastAsia="Times New Roman" w:hAnsi="Times New Roman" w:cs="Times New Roman"/>
                <w:sz w:val="28"/>
                <w:szCs w:val="28"/>
                <w:lang w:eastAsia="uk-UA"/>
              </w:rPr>
              <w:t xml:space="preserve">Інтегрований курс «Здоров’я, безпека та добробут» </w:t>
            </w:r>
          </w:p>
          <w:p w:rsidR="008D6971" w:rsidRPr="00C82471" w:rsidRDefault="008D6971" w:rsidP="00F21E6F">
            <w:pPr>
              <w:spacing w:after="0" w:line="240" w:lineRule="auto"/>
              <w:rPr>
                <w:rFonts w:ascii="Times New Roman" w:eastAsia="Times New Roman" w:hAnsi="Times New Roman" w:cs="Times New Roman"/>
                <w:sz w:val="28"/>
                <w:szCs w:val="28"/>
                <w:lang w:eastAsia="uk-UA"/>
              </w:rPr>
            </w:pPr>
          </w:p>
          <w:p w:rsidR="008D6971" w:rsidRPr="00C82471" w:rsidRDefault="008D6971" w:rsidP="00F21E6F">
            <w:pPr>
              <w:spacing w:after="0" w:line="240" w:lineRule="auto"/>
              <w:rPr>
                <w:rFonts w:ascii="Times New Roman" w:eastAsia="Times New Roman" w:hAnsi="Times New Roman" w:cs="Times New Roman"/>
                <w:sz w:val="28"/>
                <w:szCs w:val="28"/>
                <w:lang w:eastAsia="uk-UA"/>
              </w:rPr>
            </w:pPr>
          </w:p>
          <w:p w:rsidR="008D6971" w:rsidRPr="00C82471" w:rsidRDefault="008D6971" w:rsidP="00F21E6F">
            <w:pPr>
              <w:spacing w:after="0" w:line="240" w:lineRule="auto"/>
              <w:rPr>
                <w:rFonts w:ascii="Times New Roman" w:eastAsia="Times New Roman" w:hAnsi="Times New Roman" w:cs="Times New Roman"/>
                <w:sz w:val="28"/>
                <w:szCs w:val="28"/>
                <w:lang w:eastAsia="uk-UA"/>
              </w:rPr>
            </w:pPr>
            <w:r w:rsidRPr="00C82471">
              <w:rPr>
                <w:rFonts w:ascii="Times New Roman" w:eastAsia="Times New Roman" w:hAnsi="Times New Roman" w:cs="Times New Roman"/>
                <w:sz w:val="28"/>
                <w:szCs w:val="28"/>
                <w:lang w:eastAsia="uk-UA"/>
              </w:rPr>
              <w:t>Етика</w:t>
            </w:r>
          </w:p>
        </w:tc>
        <w:tc>
          <w:tcPr>
            <w:tcW w:w="5669" w:type="dxa"/>
            <w:tcBorders>
              <w:left w:val="single" w:sz="4" w:space="0" w:color="000000"/>
              <w:bottom w:val="single" w:sz="4" w:space="0" w:color="000000"/>
              <w:right w:val="single" w:sz="4" w:space="0" w:color="000000"/>
            </w:tcBorders>
            <w:shd w:val="clear" w:color="auto" w:fill="auto"/>
          </w:tcPr>
          <w:p w:rsidR="00C34EF8" w:rsidRDefault="007102FE" w:rsidP="00F21E6F">
            <w:pPr>
              <w:spacing w:after="0" w:line="240" w:lineRule="auto"/>
              <w:rPr>
                <w:rFonts w:ascii="Times New Roman" w:eastAsia="Times New Roman" w:hAnsi="Times New Roman" w:cs="Times New Roman"/>
                <w:sz w:val="28"/>
                <w:szCs w:val="28"/>
                <w:lang w:eastAsia="uk-UA"/>
              </w:rPr>
            </w:pPr>
            <w:r w:rsidRPr="00C82471">
              <w:rPr>
                <w:rFonts w:ascii="Times New Roman" w:eastAsia="Times New Roman" w:hAnsi="Times New Roman" w:cs="Times New Roman"/>
                <w:sz w:val="28"/>
                <w:szCs w:val="28"/>
                <w:lang w:eastAsia="uk-UA"/>
              </w:rPr>
              <w:t xml:space="preserve">«Здоров'я, безпека та добробут. 5-6 класи (інтегрований курс)» для закладів загальної середньої освіти (автори: Воронцова Т.В., Пономаренко B.C., Лаврентьєва І.В., </w:t>
            </w:r>
          </w:p>
          <w:p w:rsidR="00F21E6F" w:rsidRPr="00C82471" w:rsidRDefault="007102FE" w:rsidP="00F21E6F">
            <w:pPr>
              <w:spacing w:after="0" w:line="240" w:lineRule="auto"/>
              <w:rPr>
                <w:rFonts w:ascii="Times New Roman" w:eastAsia="Times New Roman" w:hAnsi="Times New Roman" w:cs="Times New Roman"/>
                <w:sz w:val="28"/>
                <w:szCs w:val="28"/>
                <w:lang w:eastAsia="uk-UA"/>
              </w:rPr>
            </w:pPr>
            <w:r w:rsidRPr="00C82471">
              <w:rPr>
                <w:rFonts w:ascii="Times New Roman" w:eastAsia="Times New Roman" w:hAnsi="Times New Roman" w:cs="Times New Roman"/>
                <w:sz w:val="28"/>
                <w:szCs w:val="28"/>
                <w:lang w:eastAsia="uk-UA"/>
              </w:rPr>
              <w:t>Хомич О.Л.)</w:t>
            </w:r>
          </w:p>
          <w:p w:rsidR="0003217E" w:rsidRDefault="00781597" w:rsidP="00F21E6F">
            <w:pPr>
              <w:spacing w:after="0" w:line="240" w:lineRule="auto"/>
              <w:rPr>
                <w:rFonts w:ascii="Times New Roman" w:eastAsia="Times New Roman" w:hAnsi="Times New Roman" w:cs="Times New Roman"/>
                <w:sz w:val="28"/>
                <w:szCs w:val="28"/>
                <w:lang w:eastAsia="uk-UA"/>
              </w:rPr>
            </w:pPr>
            <w:r w:rsidRPr="00C82471">
              <w:rPr>
                <w:rFonts w:ascii="Times New Roman" w:eastAsia="Times New Roman" w:hAnsi="Times New Roman" w:cs="Times New Roman"/>
                <w:sz w:val="28"/>
                <w:szCs w:val="28"/>
                <w:lang w:eastAsia="uk-UA"/>
              </w:rPr>
              <w:t>«Етика .5-6 класи» для закладів загальної середньої о</w:t>
            </w:r>
            <w:r w:rsidR="00EE13BC">
              <w:rPr>
                <w:rFonts w:ascii="Times New Roman" w:eastAsia="Times New Roman" w:hAnsi="Times New Roman" w:cs="Times New Roman"/>
                <w:sz w:val="28"/>
                <w:szCs w:val="28"/>
                <w:lang w:eastAsia="uk-UA"/>
              </w:rPr>
              <w:t xml:space="preserve">світи (авт. Пометун О.І., </w:t>
            </w:r>
          </w:p>
          <w:p w:rsidR="008D6971" w:rsidRPr="00C82471" w:rsidRDefault="00EE13BC" w:rsidP="00F21E6F">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Ремех </w:t>
            </w:r>
            <w:r w:rsidR="00781597" w:rsidRPr="00C82471">
              <w:rPr>
                <w:rFonts w:ascii="Times New Roman" w:eastAsia="Times New Roman" w:hAnsi="Times New Roman" w:cs="Times New Roman"/>
                <w:sz w:val="28"/>
                <w:szCs w:val="28"/>
                <w:lang w:eastAsia="uk-UA"/>
              </w:rPr>
              <w:t xml:space="preserve">Т.О., </w:t>
            </w:r>
            <w:r>
              <w:rPr>
                <w:rFonts w:ascii="Times New Roman" w:eastAsia="Times New Roman" w:hAnsi="Times New Roman" w:cs="Times New Roman"/>
                <w:sz w:val="28"/>
                <w:szCs w:val="28"/>
                <w:lang w:eastAsia="uk-UA"/>
              </w:rPr>
              <w:t xml:space="preserve"> </w:t>
            </w:r>
            <w:r w:rsidR="00781597" w:rsidRPr="00C82471">
              <w:rPr>
                <w:rFonts w:ascii="Times New Roman" w:eastAsia="Times New Roman" w:hAnsi="Times New Roman" w:cs="Times New Roman"/>
                <w:sz w:val="28"/>
                <w:szCs w:val="28"/>
                <w:lang w:eastAsia="uk-UA"/>
              </w:rPr>
              <w:t>Кришмарел В.Ю.)</w:t>
            </w:r>
          </w:p>
        </w:tc>
      </w:tr>
      <w:tr w:rsidR="00F21E6F" w:rsidRPr="00C82471" w:rsidTr="00EE13BC">
        <w:tc>
          <w:tcPr>
            <w:tcW w:w="1843" w:type="dxa"/>
            <w:tcBorders>
              <w:left w:val="single" w:sz="4" w:space="0" w:color="000000"/>
              <w:bottom w:val="single" w:sz="4" w:space="0" w:color="000000"/>
            </w:tcBorders>
            <w:shd w:val="clear" w:color="auto" w:fill="auto"/>
          </w:tcPr>
          <w:p w:rsidR="00F21E6F" w:rsidRPr="00C82471" w:rsidRDefault="00F21E6F" w:rsidP="00F21E6F">
            <w:pPr>
              <w:spacing w:after="0" w:line="240" w:lineRule="auto"/>
              <w:rPr>
                <w:rFonts w:ascii="Times New Roman" w:eastAsia="Times New Roman" w:hAnsi="Times New Roman" w:cs="Times New Roman"/>
                <w:sz w:val="28"/>
                <w:szCs w:val="28"/>
                <w:lang w:eastAsia="uk-UA"/>
              </w:rPr>
            </w:pPr>
            <w:r w:rsidRPr="00C82471">
              <w:rPr>
                <w:rFonts w:ascii="Times New Roman" w:eastAsia="Times New Roman" w:hAnsi="Times New Roman" w:cs="Times New Roman"/>
                <w:sz w:val="28"/>
                <w:szCs w:val="28"/>
                <w:lang w:eastAsia="uk-UA"/>
              </w:rPr>
              <w:t xml:space="preserve">Громадянська та історична </w:t>
            </w:r>
          </w:p>
        </w:tc>
        <w:tc>
          <w:tcPr>
            <w:tcW w:w="2126" w:type="dxa"/>
            <w:tcBorders>
              <w:left w:val="single" w:sz="4" w:space="0" w:color="000000"/>
              <w:bottom w:val="single" w:sz="4" w:space="0" w:color="000000"/>
            </w:tcBorders>
            <w:shd w:val="clear" w:color="auto" w:fill="auto"/>
          </w:tcPr>
          <w:p w:rsidR="007102FE" w:rsidRPr="00C82471" w:rsidRDefault="007102FE" w:rsidP="007102FE">
            <w:pPr>
              <w:spacing w:after="0" w:line="240" w:lineRule="auto"/>
              <w:rPr>
                <w:rFonts w:ascii="Times New Roman" w:eastAsia="Times New Roman" w:hAnsi="Times New Roman" w:cs="Times New Roman"/>
                <w:sz w:val="28"/>
                <w:szCs w:val="28"/>
                <w:lang w:eastAsia="uk-UA"/>
              </w:rPr>
            </w:pPr>
            <w:r w:rsidRPr="00C82471">
              <w:rPr>
                <w:rFonts w:ascii="Times New Roman" w:eastAsia="Times New Roman" w:hAnsi="Times New Roman" w:cs="Times New Roman"/>
                <w:sz w:val="28"/>
                <w:szCs w:val="28"/>
                <w:lang w:eastAsia="uk-UA"/>
              </w:rPr>
              <w:t>Інтегрований курс</w:t>
            </w:r>
          </w:p>
          <w:p w:rsidR="00F21E6F" w:rsidRPr="00C82471" w:rsidRDefault="007102FE" w:rsidP="007102FE">
            <w:pPr>
              <w:spacing w:after="0" w:line="240" w:lineRule="auto"/>
              <w:rPr>
                <w:rFonts w:ascii="Times New Roman" w:eastAsia="Times New Roman" w:hAnsi="Times New Roman" w:cs="Times New Roman"/>
                <w:sz w:val="28"/>
                <w:szCs w:val="28"/>
                <w:lang w:eastAsia="uk-UA"/>
              </w:rPr>
            </w:pPr>
            <w:r w:rsidRPr="00C82471">
              <w:rPr>
                <w:rFonts w:ascii="Times New Roman" w:eastAsia="Times New Roman" w:hAnsi="Times New Roman" w:cs="Times New Roman"/>
                <w:sz w:val="28"/>
                <w:szCs w:val="28"/>
                <w:lang w:eastAsia="uk-UA"/>
              </w:rPr>
              <w:t>«Досліджуємо історію і суспільство»</w:t>
            </w:r>
          </w:p>
        </w:tc>
        <w:tc>
          <w:tcPr>
            <w:tcW w:w="5669" w:type="dxa"/>
            <w:tcBorders>
              <w:left w:val="single" w:sz="4" w:space="0" w:color="000000"/>
              <w:bottom w:val="single" w:sz="4" w:space="0" w:color="000000"/>
              <w:right w:val="single" w:sz="4" w:space="0" w:color="000000"/>
            </w:tcBorders>
            <w:shd w:val="clear" w:color="auto" w:fill="auto"/>
          </w:tcPr>
          <w:p w:rsidR="00F21E6F" w:rsidRPr="00C82471" w:rsidRDefault="007102FE" w:rsidP="00F21E6F">
            <w:pPr>
              <w:spacing w:after="0" w:line="240" w:lineRule="auto"/>
              <w:rPr>
                <w:rFonts w:ascii="Times New Roman" w:eastAsia="Times New Roman" w:hAnsi="Times New Roman" w:cs="Times New Roman"/>
                <w:sz w:val="28"/>
                <w:szCs w:val="28"/>
                <w:lang w:eastAsia="uk-UA"/>
              </w:rPr>
            </w:pPr>
            <w:r w:rsidRPr="00C82471">
              <w:rPr>
                <w:rFonts w:ascii="Times New Roman" w:eastAsia="Times New Roman" w:hAnsi="Times New Roman" w:cs="Times New Roman"/>
                <w:sz w:val="28"/>
                <w:szCs w:val="28"/>
                <w:lang w:eastAsia="uk-UA"/>
              </w:rPr>
              <w:t>«Досліджуємо історію і суспільство. 5- 6 класи (інтегрований курс)» для закладів загальної середньої освіти (авт. Пометун 0.1., Ремех Т. 0., Малієнко Ю. Б., Мороз П. В.)</w:t>
            </w:r>
          </w:p>
        </w:tc>
      </w:tr>
      <w:tr w:rsidR="00F21E6F" w:rsidRPr="00C82471" w:rsidTr="00EE13BC">
        <w:tc>
          <w:tcPr>
            <w:tcW w:w="1843" w:type="dxa"/>
            <w:tcBorders>
              <w:left w:val="single" w:sz="4" w:space="0" w:color="000000"/>
              <w:bottom w:val="single" w:sz="4" w:space="0" w:color="000000"/>
            </w:tcBorders>
            <w:shd w:val="clear" w:color="auto" w:fill="auto"/>
          </w:tcPr>
          <w:p w:rsidR="00F21E6F" w:rsidRPr="00C82471" w:rsidRDefault="00F21E6F" w:rsidP="00F21E6F">
            <w:pPr>
              <w:spacing w:after="0" w:line="240" w:lineRule="auto"/>
              <w:rPr>
                <w:rFonts w:ascii="Times New Roman" w:eastAsia="Times New Roman" w:hAnsi="Times New Roman" w:cs="Times New Roman"/>
                <w:sz w:val="28"/>
                <w:szCs w:val="28"/>
                <w:lang w:eastAsia="uk-UA"/>
              </w:rPr>
            </w:pPr>
            <w:r w:rsidRPr="00C82471">
              <w:rPr>
                <w:rFonts w:ascii="Times New Roman" w:eastAsia="Times New Roman" w:hAnsi="Times New Roman" w:cs="Times New Roman"/>
                <w:sz w:val="28"/>
                <w:szCs w:val="28"/>
                <w:lang w:eastAsia="uk-UA"/>
              </w:rPr>
              <w:t xml:space="preserve">Інформатична </w:t>
            </w:r>
          </w:p>
        </w:tc>
        <w:tc>
          <w:tcPr>
            <w:tcW w:w="2126" w:type="dxa"/>
            <w:tcBorders>
              <w:left w:val="single" w:sz="4" w:space="0" w:color="000000"/>
              <w:bottom w:val="single" w:sz="4" w:space="0" w:color="000000"/>
            </w:tcBorders>
            <w:shd w:val="clear" w:color="auto" w:fill="auto"/>
          </w:tcPr>
          <w:p w:rsidR="00F21E6F" w:rsidRPr="00C82471" w:rsidRDefault="00F21E6F" w:rsidP="00F21E6F">
            <w:pPr>
              <w:spacing w:after="0" w:line="240" w:lineRule="auto"/>
              <w:rPr>
                <w:rFonts w:ascii="Times New Roman" w:eastAsia="Times New Roman" w:hAnsi="Times New Roman" w:cs="Times New Roman"/>
                <w:sz w:val="28"/>
                <w:szCs w:val="28"/>
                <w:lang w:eastAsia="uk-UA"/>
              </w:rPr>
            </w:pPr>
            <w:r w:rsidRPr="00C82471">
              <w:rPr>
                <w:rFonts w:ascii="Times New Roman" w:eastAsia="Times New Roman" w:hAnsi="Times New Roman" w:cs="Times New Roman"/>
                <w:sz w:val="28"/>
                <w:szCs w:val="28"/>
                <w:lang w:eastAsia="uk-UA"/>
              </w:rPr>
              <w:t>Інформатика</w:t>
            </w:r>
          </w:p>
        </w:tc>
        <w:tc>
          <w:tcPr>
            <w:tcW w:w="5669" w:type="dxa"/>
            <w:tcBorders>
              <w:left w:val="single" w:sz="4" w:space="0" w:color="000000"/>
              <w:bottom w:val="single" w:sz="4" w:space="0" w:color="000000"/>
              <w:right w:val="single" w:sz="4" w:space="0" w:color="000000"/>
            </w:tcBorders>
            <w:shd w:val="clear" w:color="auto" w:fill="auto"/>
          </w:tcPr>
          <w:p w:rsidR="0003217E" w:rsidRDefault="00F21E6F" w:rsidP="00F21E6F">
            <w:pPr>
              <w:spacing w:after="0" w:line="240" w:lineRule="auto"/>
              <w:rPr>
                <w:rFonts w:ascii="Times New Roman" w:eastAsia="Times New Roman" w:hAnsi="Times New Roman" w:cs="Times New Roman"/>
                <w:sz w:val="28"/>
                <w:szCs w:val="28"/>
                <w:lang w:eastAsia="uk-UA"/>
              </w:rPr>
            </w:pPr>
            <w:r w:rsidRPr="00C82471">
              <w:rPr>
                <w:rFonts w:ascii="Times New Roman" w:eastAsia="Times New Roman" w:hAnsi="Times New Roman" w:cs="Times New Roman"/>
                <w:sz w:val="28"/>
                <w:szCs w:val="28"/>
                <w:lang w:eastAsia="uk-UA"/>
              </w:rPr>
              <w:t xml:space="preserve">«Інформатика. 5-6 класи» для закладів загальної середньої освіти (автори Ривкінд Й.Я., Лисенко Т.І., Чернікова Л.А., </w:t>
            </w:r>
          </w:p>
          <w:p w:rsidR="00F21E6F" w:rsidRPr="00C82471" w:rsidRDefault="00F21E6F" w:rsidP="00F21E6F">
            <w:pPr>
              <w:spacing w:after="0" w:line="240" w:lineRule="auto"/>
              <w:rPr>
                <w:rFonts w:ascii="Times New Roman" w:eastAsia="Times New Roman" w:hAnsi="Times New Roman" w:cs="Times New Roman"/>
                <w:sz w:val="28"/>
                <w:szCs w:val="28"/>
                <w:lang w:eastAsia="uk-UA"/>
              </w:rPr>
            </w:pPr>
            <w:r w:rsidRPr="00C82471">
              <w:rPr>
                <w:rFonts w:ascii="Times New Roman" w:eastAsia="Times New Roman" w:hAnsi="Times New Roman" w:cs="Times New Roman"/>
                <w:sz w:val="28"/>
                <w:szCs w:val="28"/>
                <w:lang w:eastAsia="uk-UA"/>
              </w:rPr>
              <w:t>Шакотько В.В.)</w:t>
            </w:r>
          </w:p>
        </w:tc>
      </w:tr>
      <w:tr w:rsidR="00F21E6F" w:rsidRPr="00C82471" w:rsidTr="00EE13BC">
        <w:tc>
          <w:tcPr>
            <w:tcW w:w="1843" w:type="dxa"/>
            <w:tcBorders>
              <w:left w:val="single" w:sz="4" w:space="0" w:color="000000"/>
              <w:bottom w:val="single" w:sz="4" w:space="0" w:color="000000"/>
            </w:tcBorders>
            <w:shd w:val="clear" w:color="auto" w:fill="auto"/>
          </w:tcPr>
          <w:p w:rsidR="00F21E6F" w:rsidRPr="00C82471" w:rsidRDefault="00F21E6F" w:rsidP="00F21E6F">
            <w:pPr>
              <w:spacing w:after="0" w:line="240" w:lineRule="auto"/>
              <w:rPr>
                <w:rFonts w:ascii="Times New Roman" w:eastAsia="Times New Roman" w:hAnsi="Times New Roman" w:cs="Times New Roman"/>
                <w:sz w:val="28"/>
                <w:szCs w:val="28"/>
                <w:lang w:eastAsia="uk-UA"/>
              </w:rPr>
            </w:pPr>
            <w:r w:rsidRPr="00C82471">
              <w:rPr>
                <w:rFonts w:ascii="Times New Roman" w:eastAsia="Times New Roman" w:hAnsi="Times New Roman" w:cs="Times New Roman"/>
                <w:sz w:val="28"/>
                <w:szCs w:val="28"/>
                <w:lang w:eastAsia="uk-UA"/>
              </w:rPr>
              <w:t>Технологічна</w:t>
            </w:r>
          </w:p>
        </w:tc>
        <w:tc>
          <w:tcPr>
            <w:tcW w:w="2126" w:type="dxa"/>
            <w:tcBorders>
              <w:left w:val="single" w:sz="4" w:space="0" w:color="000000"/>
              <w:bottom w:val="single" w:sz="4" w:space="0" w:color="000000"/>
            </w:tcBorders>
            <w:shd w:val="clear" w:color="auto" w:fill="auto"/>
          </w:tcPr>
          <w:p w:rsidR="00F21E6F" w:rsidRPr="00C82471" w:rsidRDefault="00F21E6F" w:rsidP="00F21E6F">
            <w:pPr>
              <w:spacing w:after="0" w:line="240" w:lineRule="auto"/>
              <w:rPr>
                <w:rFonts w:ascii="Times New Roman" w:eastAsia="Times New Roman" w:hAnsi="Times New Roman" w:cs="Times New Roman"/>
                <w:sz w:val="28"/>
                <w:szCs w:val="28"/>
                <w:lang w:eastAsia="uk-UA"/>
              </w:rPr>
            </w:pPr>
            <w:r w:rsidRPr="00C82471">
              <w:rPr>
                <w:rFonts w:ascii="Times New Roman" w:eastAsia="Times New Roman" w:hAnsi="Times New Roman" w:cs="Times New Roman"/>
                <w:sz w:val="28"/>
                <w:szCs w:val="28"/>
                <w:lang w:eastAsia="uk-UA"/>
              </w:rPr>
              <w:t>Технології</w:t>
            </w:r>
          </w:p>
        </w:tc>
        <w:tc>
          <w:tcPr>
            <w:tcW w:w="5669" w:type="dxa"/>
            <w:tcBorders>
              <w:left w:val="single" w:sz="4" w:space="0" w:color="000000"/>
              <w:bottom w:val="single" w:sz="4" w:space="0" w:color="000000"/>
              <w:right w:val="single" w:sz="4" w:space="0" w:color="000000"/>
            </w:tcBorders>
            <w:shd w:val="clear" w:color="auto" w:fill="auto"/>
          </w:tcPr>
          <w:p w:rsidR="00F21E6F" w:rsidRPr="00C82471" w:rsidRDefault="00F21E6F" w:rsidP="00F21E6F">
            <w:pPr>
              <w:spacing w:after="0" w:line="240" w:lineRule="auto"/>
              <w:rPr>
                <w:rFonts w:ascii="Times New Roman" w:eastAsia="Times New Roman" w:hAnsi="Times New Roman" w:cs="Times New Roman"/>
                <w:sz w:val="28"/>
                <w:szCs w:val="28"/>
                <w:lang w:eastAsia="uk-UA"/>
              </w:rPr>
            </w:pPr>
            <w:r w:rsidRPr="00C82471">
              <w:rPr>
                <w:rFonts w:ascii="Times New Roman" w:eastAsia="Times New Roman" w:hAnsi="Times New Roman" w:cs="Times New Roman"/>
                <w:sz w:val="28"/>
                <w:szCs w:val="28"/>
                <w:lang w:eastAsia="uk-UA"/>
              </w:rPr>
              <w:t>«Технології. 5-6 класи» для закладів загальної середньої освіти (автори Ходзицька І.Ю., Горобець О.В., Медвідь О.Ю., Пасічна Т.С, Приходько Ю.М.)</w:t>
            </w:r>
          </w:p>
        </w:tc>
      </w:tr>
      <w:tr w:rsidR="00F21E6F" w:rsidRPr="00C82471" w:rsidTr="00EE13BC">
        <w:tc>
          <w:tcPr>
            <w:tcW w:w="1843" w:type="dxa"/>
            <w:tcBorders>
              <w:left w:val="single" w:sz="4" w:space="0" w:color="000000"/>
              <w:bottom w:val="single" w:sz="4" w:space="0" w:color="000000"/>
            </w:tcBorders>
            <w:shd w:val="clear" w:color="auto" w:fill="auto"/>
          </w:tcPr>
          <w:p w:rsidR="00F21E6F" w:rsidRPr="00C82471" w:rsidRDefault="00F21E6F" w:rsidP="00F21E6F">
            <w:pPr>
              <w:spacing w:after="0" w:line="240" w:lineRule="auto"/>
              <w:rPr>
                <w:rFonts w:ascii="Times New Roman" w:eastAsia="Times New Roman" w:hAnsi="Times New Roman" w:cs="Times New Roman"/>
                <w:sz w:val="28"/>
                <w:szCs w:val="28"/>
                <w:lang w:eastAsia="uk-UA"/>
              </w:rPr>
            </w:pPr>
            <w:r w:rsidRPr="00C82471">
              <w:rPr>
                <w:rFonts w:ascii="Times New Roman" w:eastAsia="Times New Roman" w:hAnsi="Times New Roman" w:cs="Times New Roman"/>
                <w:sz w:val="28"/>
                <w:szCs w:val="28"/>
                <w:lang w:eastAsia="uk-UA"/>
              </w:rPr>
              <w:t xml:space="preserve">Мистецька </w:t>
            </w:r>
          </w:p>
        </w:tc>
        <w:tc>
          <w:tcPr>
            <w:tcW w:w="2126" w:type="dxa"/>
            <w:tcBorders>
              <w:left w:val="single" w:sz="4" w:space="0" w:color="000000"/>
              <w:bottom w:val="single" w:sz="4" w:space="0" w:color="000000"/>
            </w:tcBorders>
            <w:shd w:val="clear" w:color="auto" w:fill="auto"/>
          </w:tcPr>
          <w:p w:rsidR="00F21E6F" w:rsidRDefault="00E05B82" w:rsidP="00F21E6F">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Музичне мистецтво</w:t>
            </w:r>
          </w:p>
          <w:p w:rsidR="00E05B82" w:rsidRPr="00C82471" w:rsidRDefault="00E05B82" w:rsidP="00F21E6F">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Образотворче мистецтво</w:t>
            </w:r>
          </w:p>
        </w:tc>
        <w:tc>
          <w:tcPr>
            <w:tcW w:w="5669" w:type="dxa"/>
            <w:tcBorders>
              <w:left w:val="single" w:sz="4" w:space="0" w:color="000000"/>
              <w:bottom w:val="single" w:sz="4" w:space="0" w:color="000000"/>
              <w:right w:val="single" w:sz="4" w:space="0" w:color="000000"/>
            </w:tcBorders>
            <w:shd w:val="clear" w:color="auto" w:fill="auto"/>
          </w:tcPr>
          <w:p w:rsidR="00F21E6F" w:rsidRPr="00C82471" w:rsidRDefault="00F21E6F" w:rsidP="00F21E6F">
            <w:pPr>
              <w:spacing w:after="0" w:line="240" w:lineRule="auto"/>
              <w:rPr>
                <w:rFonts w:ascii="Times New Roman" w:eastAsia="Times New Roman" w:hAnsi="Times New Roman" w:cs="Times New Roman"/>
                <w:sz w:val="28"/>
                <w:szCs w:val="28"/>
                <w:lang w:eastAsia="uk-UA"/>
              </w:rPr>
            </w:pPr>
            <w:r w:rsidRPr="00C82471">
              <w:rPr>
                <w:rFonts w:ascii="Times New Roman" w:eastAsia="Times New Roman" w:hAnsi="Times New Roman" w:cs="Times New Roman"/>
                <w:sz w:val="28"/>
                <w:szCs w:val="28"/>
                <w:lang w:eastAsia="uk-UA"/>
              </w:rPr>
              <w:t>«Мистецтво. 5-6 класи» (інтегрований курс) для закладів загальної середньої освіти (автори: Масол Л. М., Просіна О. В.)</w:t>
            </w:r>
          </w:p>
        </w:tc>
      </w:tr>
      <w:tr w:rsidR="00F21E6F" w:rsidRPr="00C82471" w:rsidTr="00EE13BC">
        <w:tc>
          <w:tcPr>
            <w:tcW w:w="1843" w:type="dxa"/>
            <w:tcBorders>
              <w:left w:val="single" w:sz="4" w:space="0" w:color="000000"/>
              <w:bottom w:val="single" w:sz="4" w:space="0" w:color="000000"/>
            </w:tcBorders>
            <w:shd w:val="clear" w:color="auto" w:fill="auto"/>
          </w:tcPr>
          <w:p w:rsidR="00F21E6F" w:rsidRPr="00C82471" w:rsidRDefault="00F21E6F" w:rsidP="00F21E6F">
            <w:pPr>
              <w:spacing w:after="0" w:line="240" w:lineRule="auto"/>
              <w:rPr>
                <w:rFonts w:ascii="Times New Roman" w:eastAsia="Times New Roman" w:hAnsi="Times New Roman" w:cs="Times New Roman"/>
                <w:sz w:val="28"/>
                <w:szCs w:val="28"/>
                <w:lang w:eastAsia="uk-UA"/>
              </w:rPr>
            </w:pPr>
            <w:r w:rsidRPr="00C82471">
              <w:rPr>
                <w:rFonts w:ascii="Times New Roman" w:eastAsia="Times New Roman" w:hAnsi="Times New Roman" w:cs="Times New Roman"/>
                <w:sz w:val="28"/>
                <w:szCs w:val="28"/>
                <w:lang w:eastAsia="uk-UA"/>
              </w:rPr>
              <w:t>Фізична культура</w:t>
            </w:r>
          </w:p>
        </w:tc>
        <w:tc>
          <w:tcPr>
            <w:tcW w:w="2126" w:type="dxa"/>
            <w:tcBorders>
              <w:left w:val="single" w:sz="4" w:space="0" w:color="000000"/>
              <w:bottom w:val="single" w:sz="4" w:space="0" w:color="000000"/>
            </w:tcBorders>
            <w:shd w:val="clear" w:color="auto" w:fill="auto"/>
          </w:tcPr>
          <w:p w:rsidR="00F21E6F" w:rsidRPr="00C82471" w:rsidRDefault="00F21E6F" w:rsidP="00F21E6F">
            <w:pPr>
              <w:spacing w:after="0" w:line="240" w:lineRule="auto"/>
              <w:rPr>
                <w:rFonts w:ascii="Times New Roman" w:eastAsia="Times New Roman" w:hAnsi="Times New Roman" w:cs="Times New Roman"/>
                <w:sz w:val="28"/>
                <w:szCs w:val="28"/>
                <w:lang w:eastAsia="uk-UA"/>
              </w:rPr>
            </w:pPr>
            <w:r w:rsidRPr="00C82471">
              <w:rPr>
                <w:rFonts w:ascii="Times New Roman" w:eastAsia="Times New Roman" w:hAnsi="Times New Roman" w:cs="Times New Roman"/>
                <w:sz w:val="28"/>
                <w:szCs w:val="28"/>
                <w:lang w:eastAsia="uk-UA"/>
              </w:rPr>
              <w:t>Фізична культура</w:t>
            </w:r>
          </w:p>
        </w:tc>
        <w:tc>
          <w:tcPr>
            <w:tcW w:w="5669" w:type="dxa"/>
            <w:tcBorders>
              <w:left w:val="single" w:sz="4" w:space="0" w:color="000000"/>
              <w:bottom w:val="single" w:sz="4" w:space="0" w:color="000000"/>
              <w:right w:val="single" w:sz="4" w:space="0" w:color="000000"/>
            </w:tcBorders>
            <w:shd w:val="clear" w:color="auto" w:fill="auto"/>
          </w:tcPr>
          <w:p w:rsidR="00F21E6F" w:rsidRPr="00C82471" w:rsidRDefault="00F21E6F" w:rsidP="00F21E6F">
            <w:pPr>
              <w:spacing w:after="0" w:line="240" w:lineRule="auto"/>
              <w:rPr>
                <w:rFonts w:ascii="Times New Roman" w:eastAsia="Times New Roman" w:hAnsi="Times New Roman" w:cs="Times New Roman"/>
                <w:sz w:val="28"/>
                <w:szCs w:val="28"/>
                <w:lang w:eastAsia="uk-UA"/>
              </w:rPr>
            </w:pPr>
            <w:r w:rsidRPr="00C82471">
              <w:rPr>
                <w:rFonts w:ascii="Times New Roman" w:eastAsia="Times New Roman" w:hAnsi="Times New Roman" w:cs="Times New Roman"/>
                <w:sz w:val="28"/>
                <w:szCs w:val="28"/>
                <w:lang w:eastAsia="uk-UA"/>
              </w:rPr>
              <w:t>«Фізична культура. 5-6 класи» для закладів загальної середньої освіти (автори: Педан О.С., Коломоєць Г. А. , Боляк А. А., Ребрина А. А., Деревянко В. В., Стеценко В. Г., Остапенко О. І., Лакіза О. М., Косик В. М. та інші)</w:t>
            </w:r>
          </w:p>
        </w:tc>
      </w:tr>
    </w:tbl>
    <w:p w:rsidR="00A21E13" w:rsidRDefault="00A21E13" w:rsidP="00BF6975">
      <w:pPr>
        <w:spacing w:after="0" w:line="240" w:lineRule="auto"/>
        <w:jc w:val="both"/>
        <w:rPr>
          <w:rFonts w:ascii="Times New Roman" w:eastAsia="Times New Roman" w:hAnsi="Times New Roman" w:cs="Times New Roman"/>
          <w:sz w:val="28"/>
          <w:szCs w:val="28"/>
          <w:lang w:eastAsia="uk-UA"/>
        </w:rPr>
      </w:pPr>
    </w:p>
    <w:p w:rsidR="004004A1" w:rsidRDefault="004004A1" w:rsidP="00C66B92">
      <w:pPr>
        <w:spacing w:after="0" w:line="240" w:lineRule="auto"/>
        <w:jc w:val="center"/>
        <w:rPr>
          <w:rFonts w:ascii="Times New Roman" w:eastAsia="Times New Roman" w:hAnsi="Times New Roman" w:cs="Times New Roman"/>
          <w:b/>
          <w:sz w:val="28"/>
          <w:szCs w:val="28"/>
          <w:lang w:eastAsia="uk-UA"/>
        </w:rPr>
      </w:pPr>
    </w:p>
    <w:p w:rsidR="00A21E13" w:rsidRDefault="00C66B92" w:rsidP="00C66B92">
      <w:pPr>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П</w:t>
      </w:r>
      <w:r w:rsidRPr="00C66B92">
        <w:rPr>
          <w:rFonts w:ascii="Times New Roman" w:eastAsia="Times New Roman" w:hAnsi="Times New Roman" w:cs="Times New Roman"/>
          <w:b/>
          <w:sz w:val="28"/>
          <w:szCs w:val="28"/>
          <w:lang w:eastAsia="uk-UA"/>
        </w:rPr>
        <w:t>ерелік програм з корекційно-розвиткової роботи</w:t>
      </w:r>
    </w:p>
    <w:p w:rsidR="00C66B92" w:rsidRDefault="00C66B92" w:rsidP="00C66B92">
      <w:pPr>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для дітей із тяжкими порушеннями мовлення</w:t>
      </w:r>
    </w:p>
    <w:tbl>
      <w:tblPr>
        <w:tblpPr w:leftFromText="180" w:rightFromText="180" w:vertAnchor="text" w:horzAnchor="margin" w:tblpY="231"/>
        <w:tblW w:w="4996"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
        <w:gridCol w:w="9071"/>
      </w:tblGrid>
      <w:tr w:rsidR="00C66B92" w:rsidRPr="00C66B92" w:rsidTr="00BD1291">
        <w:trPr>
          <w:trHeight w:val="30"/>
        </w:trPr>
        <w:tc>
          <w:tcPr>
            <w:tcW w:w="575" w:type="dxa"/>
            <w:tcBorders>
              <w:top w:val="outset" w:sz="6" w:space="0" w:color="auto"/>
              <w:left w:val="outset" w:sz="6" w:space="0" w:color="auto"/>
              <w:bottom w:val="outset" w:sz="6" w:space="0" w:color="auto"/>
              <w:right w:val="outset" w:sz="6" w:space="0" w:color="auto"/>
            </w:tcBorders>
            <w:vAlign w:val="center"/>
            <w:hideMark/>
          </w:tcPr>
          <w:p w:rsidR="00C66B92" w:rsidRPr="00C66B92" w:rsidRDefault="00C66B92" w:rsidP="00C66B92">
            <w:pPr>
              <w:spacing w:after="0" w:line="240" w:lineRule="auto"/>
              <w:rPr>
                <w:rFonts w:ascii="Times New Roman" w:eastAsia="Times New Roman" w:hAnsi="Times New Roman" w:cs="Times New Roman"/>
                <w:sz w:val="28"/>
                <w:szCs w:val="28"/>
                <w:lang w:val="en-US" w:eastAsia="uk-UA"/>
              </w:rPr>
            </w:pPr>
            <w:r w:rsidRPr="00C66B92">
              <w:rPr>
                <w:rFonts w:ascii="Times New Roman" w:eastAsia="Times New Roman" w:hAnsi="Times New Roman" w:cs="Times New Roman"/>
                <w:bCs/>
                <w:sz w:val="28"/>
                <w:szCs w:val="28"/>
                <w:lang w:val="en-US" w:eastAsia="uk-UA"/>
              </w:rPr>
              <w:t>№ п/п</w:t>
            </w:r>
          </w:p>
        </w:tc>
        <w:tc>
          <w:tcPr>
            <w:tcW w:w="9071" w:type="dxa"/>
            <w:tcBorders>
              <w:top w:val="outset" w:sz="6" w:space="0" w:color="auto"/>
              <w:left w:val="outset" w:sz="6" w:space="0" w:color="auto"/>
              <w:bottom w:val="outset" w:sz="6" w:space="0" w:color="auto"/>
              <w:right w:val="outset" w:sz="6" w:space="0" w:color="auto"/>
            </w:tcBorders>
            <w:vAlign w:val="center"/>
            <w:hideMark/>
          </w:tcPr>
          <w:p w:rsidR="00C66B92" w:rsidRPr="00C66B92" w:rsidRDefault="00C66B92" w:rsidP="00C66B92">
            <w:pPr>
              <w:spacing w:after="0" w:line="240" w:lineRule="auto"/>
              <w:rPr>
                <w:rFonts w:ascii="Times New Roman" w:eastAsia="Times New Roman" w:hAnsi="Times New Roman" w:cs="Times New Roman"/>
                <w:sz w:val="28"/>
                <w:szCs w:val="28"/>
                <w:lang w:val="en-US" w:eastAsia="uk-UA"/>
              </w:rPr>
            </w:pPr>
            <w:r w:rsidRPr="00C66B92">
              <w:rPr>
                <w:rFonts w:ascii="Times New Roman" w:eastAsia="Times New Roman" w:hAnsi="Times New Roman" w:cs="Times New Roman"/>
                <w:bCs/>
                <w:sz w:val="28"/>
                <w:szCs w:val="28"/>
                <w:lang w:val="en-US" w:eastAsia="uk-UA"/>
              </w:rPr>
              <w:t xml:space="preserve">Назва  корекційно-розвиткової  програми  </w:t>
            </w:r>
          </w:p>
        </w:tc>
      </w:tr>
      <w:tr w:rsidR="00C66B92" w:rsidRPr="007102FE" w:rsidTr="00BD1291">
        <w:trPr>
          <w:trHeight w:val="1033"/>
        </w:trPr>
        <w:tc>
          <w:tcPr>
            <w:tcW w:w="575" w:type="dxa"/>
            <w:tcBorders>
              <w:top w:val="outset" w:sz="6" w:space="0" w:color="auto"/>
              <w:left w:val="outset" w:sz="6" w:space="0" w:color="auto"/>
              <w:bottom w:val="outset" w:sz="6" w:space="0" w:color="auto"/>
              <w:right w:val="outset" w:sz="6" w:space="0" w:color="auto"/>
            </w:tcBorders>
            <w:vAlign w:val="center"/>
            <w:hideMark/>
          </w:tcPr>
          <w:p w:rsidR="00C66B92" w:rsidRPr="00C66B92" w:rsidRDefault="00C66B92" w:rsidP="00C66B92">
            <w:pPr>
              <w:spacing w:after="0" w:line="240" w:lineRule="auto"/>
              <w:rPr>
                <w:rFonts w:ascii="Times New Roman" w:eastAsia="Times New Roman" w:hAnsi="Times New Roman" w:cs="Times New Roman"/>
                <w:sz w:val="28"/>
                <w:szCs w:val="28"/>
                <w:lang w:val="en-US" w:eastAsia="uk-UA"/>
              </w:rPr>
            </w:pPr>
            <w:r w:rsidRPr="00C66B92">
              <w:rPr>
                <w:rFonts w:ascii="Times New Roman" w:eastAsia="Times New Roman" w:hAnsi="Times New Roman" w:cs="Times New Roman"/>
                <w:sz w:val="28"/>
                <w:szCs w:val="28"/>
                <w:lang w:val="en-US" w:eastAsia="uk-UA"/>
              </w:rPr>
              <w:t>1. </w:t>
            </w:r>
          </w:p>
        </w:tc>
        <w:tc>
          <w:tcPr>
            <w:tcW w:w="9071" w:type="dxa"/>
            <w:tcBorders>
              <w:top w:val="outset" w:sz="6" w:space="0" w:color="auto"/>
              <w:left w:val="outset" w:sz="6" w:space="0" w:color="auto"/>
              <w:bottom w:val="outset" w:sz="6" w:space="0" w:color="auto"/>
              <w:right w:val="outset" w:sz="6" w:space="0" w:color="auto"/>
            </w:tcBorders>
            <w:vAlign w:val="center"/>
            <w:hideMark/>
          </w:tcPr>
          <w:p w:rsidR="00C66B92" w:rsidRPr="007102FE" w:rsidRDefault="007102FE" w:rsidP="00C66B92">
            <w:pPr>
              <w:spacing w:after="0" w:line="240" w:lineRule="auto"/>
              <w:rPr>
                <w:rFonts w:ascii="Times New Roman" w:eastAsia="Times New Roman" w:hAnsi="Times New Roman" w:cs="Times New Roman"/>
                <w:sz w:val="28"/>
                <w:szCs w:val="28"/>
                <w:lang w:val="en-US" w:eastAsia="uk-UA"/>
              </w:rPr>
            </w:pPr>
            <w:r w:rsidRPr="007102FE">
              <w:rPr>
                <w:rFonts w:ascii="Times New Roman" w:eastAsia="Times New Roman" w:hAnsi="Times New Roman" w:cs="Times New Roman"/>
                <w:sz w:val="28"/>
                <w:szCs w:val="28"/>
                <w:lang w:val="ru-RU" w:eastAsia="uk-UA"/>
              </w:rPr>
              <w:t>Програма</w:t>
            </w:r>
            <w:r w:rsidRPr="007102FE">
              <w:rPr>
                <w:rFonts w:ascii="Times New Roman" w:eastAsia="Times New Roman" w:hAnsi="Times New Roman" w:cs="Times New Roman"/>
                <w:sz w:val="28"/>
                <w:szCs w:val="28"/>
                <w:lang w:val="en-US" w:eastAsia="uk-UA"/>
              </w:rPr>
              <w:t xml:space="preserve"> </w:t>
            </w:r>
            <w:r w:rsidRPr="007102FE">
              <w:rPr>
                <w:rFonts w:ascii="Times New Roman" w:eastAsia="Times New Roman" w:hAnsi="Times New Roman" w:cs="Times New Roman"/>
                <w:sz w:val="28"/>
                <w:szCs w:val="28"/>
                <w:lang w:val="ru-RU" w:eastAsia="uk-UA"/>
              </w:rPr>
              <w:t>з</w:t>
            </w:r>
            <w:r w:rsidRPr="007102FE">
              <w:rPr>
                <w:rFonts w:ascii="Times New Roman" w:eastAsia="Times New Roman" w:hAnsi="Times New Roman" w:cs="Times New Roman"/>
                <w:sz w:val="28"/>
                <w:szCs w:val="28"/>
                <w:lang w:val="en-US" w:eastAsia="uk-UA"/>
              </w:rPr>
              <w:t xml:space="preserve"> </w:t>
            </w:r>
            <w:r w:rsidRPr="007102FE">
              <w:rPr>
                <w:rFonts w:ascii="Times New Roman" w:eastAsia="Times New Roman" w:hAnsi="Times New Roman" w:cs="Times New Roman"/>
                <w:sz w:val="28"/>
                <w:szCs w:val="28"/>
                <w:lang w:val="ru-RU" w:eastAsia="uk-UA"/>
              </w:rPr>
              <w:t>корекційно</w:t>
            </w:r>
            <w:r w:rsidRPr="007102FE">
              <w:rPr>
                <w:rFonts w:ascii="Times New Roman" w:eastAsia="Times New Roman" w:hAnsi="Times New Roman" w:cs="Times New Roman"/>
                <w:sz w:val="28"/>
                <w:szCs w:val="28"/>
                <w:lang w:val="en-US" w:eastAsia="uk-UA"/>
              </w:rPr>
              <w:t xml:space="preserve">- </w:t>
            </w:r>
            <w:r w:rsidRPr="007102FE">
              <w:rPr>
                <w:rFonts w:ascii="Times New Roman" w:eastAsia="Times New Roman" w:hAnsi="Times New Roman" w:cs="Times New Roman"/>
                <w:sz w:val="28"/>
                <w:szCs w:val="28"/>
                <w:lang w:val="ru-RU" w:eastAsia="uk-UA"/>
              </w:rPr>
              <w:t>розвиткової</w:t>
            </w:r>
            <w:r w:rsidRPr="007102FE">
              <w:rPr>
                <w:rFonts w:ascii="Times New Roman" w:eastAsia="Times New Roman" w:hAnsi="Times New Roman" w:cs="Times New Roman"/>
                <w:sz w:val="28"/>
                <w:szCs w:val="28"/>
                <w:lang w:val="en-US" w:eastAsia="uk-UA"/>
              </w:rPr>
              <w:t xml:space="preserve"> </w:t>
            </w:r>
            <w:r w:rsidRPr="007102FE">
              <w:rPr>
                <w:rFonts w:ascii="Times New Roman" w:eastAsia="Times New Roman" w:hAnsi="Times New Roman" w:cs="Times New Roman"/>
                <w:sz w:val="28"/>
                <w:szCs w:val="28"/>
                <w:lang w:val="ru-RU" w:eastAsia="uk-UA"/>
              </w:rPr>
              <w:t>роботи</w:t>
            </w:r>
            <w:r w:rsidRPr="007102FE">
              <w:rPr>
                <w:rFonts w:ascii="Times New Roman" w:eastAsia="Times New Roman" w:hAnsi="Times New Roman" w:cs="Times New Roman"/>
                <w:sz w:val="28"/>
                <w:szCs w:val="28"/>
                <w:lang w:val="en-US" w:eastAsia="uk-UA"/>
              </w:rPr>
              <w:t xml:space="preserve"> « </w:t>
            </w:r>
            <w:r w:rsidRPr="007102FE">
              <w:rPr>
                <w:rFonts w:ascii="Times New Roman" w:eastAsia="Times New Roman" w:hAnsi="Times New Roman" w:cs="Times New Roman"/>
                <w:sz w:val="28"/>
                <w:szCs w:val="28"/>
                <w:lang w:val="ru-RU" w:eastAsia="uk-UA"/>
              </w:rPr>
              <w:t>Лікувальна</w:t>
            </w:r>
            <w:r w:rsidRPr="007102FE">
              <w:rPr>
                <w:rFonts w:ascii="Times New Roman" w:eastAsia="Times New Roman" w:hAnsi="Times New Roman" w:cs="Times New Roman"/>
                <w:sz w:val="28"/>
                <w:szCs w:val="28"/>
                <w:lang w:val="en-US" w:eastAsia="uk-UA"/>
              </w:rPr>
              <w:t xml:space="preserve"> </w:t>
            </w:r>
            <w:r w:rsidRPr="007102FE">
              <w:rPr>
                <w:rFonts w:ascii="Times New Roman" w:eastAsia="Times New Roman" w:hAnsi="Times New Roman" w:cs="Times New Roman"/>
                <w:sz w:val="28"/>
                <w:szCs w:val="28"/>
                <w:lang w:val="ru-RU" w:eastAsia="uk-UA"/>
              </w:rPr>
              <w:t>фізкультура</w:t>
            </w:r>
            <w:r w:rsidRPr="007102FE">
              <w:rPr>
                <w:rFonts w:ascii="Times New Roman" w:eastAsia="Times New Roman" w:hAnsi="Times New Roman" w:cs="Times New Roman"/>
                <w:sz w:val="28"/>
                <w:szCs w:val="28"/>
                <w:lang w:val="en-US" w:eastAsia="uk-UA"/>
              </w:rPr>
              <w:t xml:space="preserve">» </w:t>
            </w:r>
            <w:r w:rsidRPr="007102FE">
              <w:rPr>
                <w:rFonts w:ascii="Times New Roman" w:eastAsia="Times New Roman" w:hAnsi="Times New Roman" w:cs="Times New Roman"/>
                <w:sz w:val="28"/>
                <w:szCs w:val="28"/>
                <w:lang w:val="ru-RU" w:eastAsia="uk-UA"/>
              </w:rPr>
              <w:t>для</w:t>
            </w:r>
            <w:r w:rsidRPr="007102FE">
              <w:rPr>
                <w:rFonts w:ascii="Times New Roman" w:eastAsia="Times New Roman" w:hAnsi="Times New Roman" w:cs="Times New Roman"/>
                <w:sz w:val="28"/>
                <w:szCs w:val="28"/>
                <w:lang w:val="en-US" w:eastAsia="uk-UA"/>
              </w:rPr>
              <w:t xml:space="preserve"> 5 -8 </w:t>
            </w:r>
            <w:r w:rsidRPr="007102FE">
              <w:rPr>
                <w:rFonts w:ascii="Times New Roman" w:eastAsia="Times New Roman" w:hAnsi="Times New Roman" w:cs="Times New Roman"/>
                <w:sz w:val="28"/>
                <w:szCs w:val="28"/>
                <w:lang w:val="ru-RU" w:eastAsia="uk-UA"/>
              </w:rPr>
              <w:t>класів</w:t>
            </w:r>
            <w:r w:rsidRPr="007102FE">
              <w:rPr>
                <w:rFonts w:ascii="Times New Roman" w:eastAsia="Times New Roman" w:hAnsi="Times New Roman" w:cs="Times New Roman"/>
                <w:sz w:val="28"/>
                <w:szCs w:val="28"/>
                <w:lang w:val="en-US" w:eastAsia="uk-UA"/>
              </w:rPr>
              <w:t xml:space="preserve"> </w:t>
            </w:r>
            <w:r w:rsidRPr="007102FE">
              <w:rPr>
                <w:rFonts w:ascii="Times New Roman" w:eastAsia="Times New Roman" w:hAnsi="Times New Roman" w:cs="Times New Roman"/>
                <w:sz w:val="28"/>
                <w:szCs w:val="28"/>
                <w:lang w:val="ru-RU" w:eastAsia="uk-UA"/>
              </w:rPr>
              <w:t>спеціальних</w:t>
            </w:r>
            <w:r w:rsidRPr="007102FE">
              <w:rPr>
                <w:rFonts w:ascii="Times New Roman" w:eastAsia="Times New Roman" w:hAnsi="Times New Roman" w:cs="Times New Roman"/>
                <w:sz w:val="28"/>
                <w:szCs w:val="28"/>
                <w:lang w:val="en-US" w:eastAsia="uk-UA"/>
              </w:rPr>
              <w:t xml:space="preserve"> </w:t>
            </w:r>
            <w:r w:rsidRPr="007102FE">
              <w:rPr>
                <w:rFonts w:ascii="Times New Roman" w:eastAsia="Times New Roman" w:hAnsi="Times New Roman" w:cs="Times New Roman"/>
                <w:sz w:val="28"/>
                <w:szCs w:val="28"/>
                <w:lang w:val="ru-RU" w:eastAsia="uk-UA"/>
              </w:rPr>
              <w:t>загальноосвітніх</w:t>
            </w:r>
            <w:r w:rsidRPr="007102FE">
              <w:rPr>
                <w:rFonts w:ascii="Times New Roman" w:eastAsia="Times New Roman" w:hAnsi="Times New Roman" w:cs="Times New Roman"/>
                <w:sz w:val="28"/>
                <w:szCs w:val="28"/>
                <w:lang w:val="en-US" w:eastAsia="uk-UA"/>
              </w:rPr>
              <w:t xml:space="preserve"> </w:t>
            </w:r>
            <w:r w:rsidRPr="007102FE">
              <w:rPr>
                <w:rFonts w:ascii="Times New Roman" w:eastAsia="Times New Roman" w:hAnsi="Times New Roman" w:cs="Times New Roman"/>
                <w:sz w:val="28"/>
                <w:szCs w:val="28"/>
                <w:lang w:val="ru-RU" w:eastAsia="uk-UA"/>
              </w:rPr>
              <w:t>навчальних</w:t>
            </w:r>
            <w:r w:rsidRPr="007102FE">
              <w:rPr>
                <w:rFonts w:ascii="Times New Roman" w:eastAsia="Times New Roman" w:hAnsi="Times New Roman" w:cs="Times New Roman"/>
                <w:sz w:val="28"/>
                <w:szCs w:val="28"/>
                <w:lang w:val="en-US" w:eastAsia="uk-UA"/>
              </w:rPr>
              <w:t xml:space="preserve"> </w:t>
            </w:r>
            <w:r w:rsidRPr="007102FE">
              <w:rPr>
                <w:rFonts w:ascii="Times New Roman" w:eastAsia="Times New Roman" w:hAnsi="Times New Roman" w:cs="Times New Roman"/>
                <w:sz w:val="28"/>
                <w:szCs w:val="28"/>
                <w:lang w:val="ru-RU" w:eastAsia="uk-UA"/>
              </w:rPr>
              <w:t>закладів</w:t>
            </w:r>
            <w:r w:rsidRPr="007102FE">
              <w:rPr>
                <w:rFonts w:ascii="Times New Roman" w:eastAsia="Times New Roman" w:hAnsi="Times New Roman" w:cs="Times New Roman"/>
                <w:sz w:val="28"/>
                <w:szCs w:val="28"/>
                <w:lang w:val="en-US" w:eastAsia="uk-UA"/>
              </w:rPr>
              <w:t xml:space="preserve"> </w:t>
            </w:r>
            <w:r w:rsidRPr="007102FE">
              <w:rPr>
                <w:rFonts w:ascii="Times New Roman" w:eastAsia="Times New Roman" w:hAnsi="Times New Roman" w:cs="Times New Roman"/>
                <w:sz w:val="28"/>
                <w:szCs w:val="28"/>
                <w:lang w:val="ru-RU" w:eastAsia="uk-UA"/>
              </w:rPr>
              <w:t>для</w:t>
            </w:r>
            <w:r w:rsidRPr="007102FE">
              <w:rPr>
                <w:rFonts w:ascii="Times New Roman" w:eastAsia="Times New Roman" w:hAnsi="Times New Roman" w:cs="Times New Roman"/>
                <w:sz w:val="28"/>
                <w:szCs w:val="28"/>
                <w:lang w:val="en-US" w:eastAsia="uk-UA"/>
              </w:rPr>
              <w:t xml:space="preserve"> </w:t>
            </w:r>
            <w:r w:rsidRPr="007102FE">
              <w:rPr>
                <w:rFonts w:ascii="Times New Roman" w:eastAsia="Times New Roman" w:hAnsi="Times New Roman" w:cs="Times New Roman"/>
                <w:sz w:val="28"/>
                <w:szCs w:val="28"/>
                <w:lang w:val="ru-RU" w:eastAsia="uk-UA"/>
              </w:rPr>
              <w:t>дітей</w:t>
            </w:r>
            <w:r w:rsidRPr="007102FE">
              <w:rPr>
                <w:rFonts w:ascii="Times New Roman" w:eastAsia="Times New Roman" w:hAnsi="Times New Roman" w:cs="Times New Roman"/>
                <w:sz w:val="28"/>
                <w:szCs w:val="28"/>
                <w:lang w:val="en-US" w:eastAsia="uk-UA"/>
              </w:rPr>
              <w:t xml:space="preserve"> </w:t>
            </w:r>
            <w:r w:rsidRPr="007102FE">
              <w:rPr>
                <w:rFonts w:ascii="Times New Roman" w:eastAsia="Times New Roman" w:hAnsi="Times New Roman" w:cs="Times New Roman"/>
                <w:sz w:val="28"/>
                <w:szCs w:val="28"/>
                <w:lang w:val="ru-RU" w:eastAsia="uk-UA"/>
              </w:rPr>
              <w:t>з</w:t>
            </w:r>
            <w:r w:rsidRPr="007102FE">
              <w:rPr>
                <w:rFonts w:ascii="Times New Roman" w:eastAsia="Times New Roman" w:hAnsi="Times New Roman" w:cs="Times New Roman"/>
                <w:sz w:val="28"/>
                <w:szCs w:val="28"/>
                <w:lang w:val="en-US" w:eastAsia="uk-UA"/>
              </w:rPr>
              <w:t xml:space="preserve"> </w:t>
            </w:r>
            <w:r w:rsidRPr="007102FE">
              <w:rPr>
                <w:rFonts w:ascii="Times New Roman" w:eastAsia="Times New Roman" w:hAnsi="Times New Roman" w:cs="Times New Roman"/>
                <w:sz w:val="28"/>
                <w:szCs w:val="28"/>
                <w:lang w:val="ru-RU" w:eastAsia="uk-UA"/>
              </w:rPr>
              <w:t>тяжкими</w:t>
            </w:r>
            <w:r w:rsidRPr="007102FE">
              <w:rPr>
                <w:rFonts w:ascii="Times New Roman" w:eastAsia="Times New Roman" w:hAnsi="Times New Roman" w:cs="Times New Roman"/>
                <w:sz w:val="28"/>
                <w:szCs w:val="28"/>
                <w:lang w:val="en-US" w:eastAsia="uk-UA"/>
              </w:rPr>
              <w:t xml:space="preserve"> </w:t>
            </w:r>
            <w:r w:rsidRPr="007102FE">
              <w:rPr>
                <w:rFonts w:ascii="Times New Roman" w:eastAsia="Times New Roman" w:hAnsi="Times New Roman" w:cs="Times New Roman"/>
                <w:sz w:val="28"/>
                <w:szCs w:val="28"/>
                <w:lang w:val="ru-RU" w:eastAsia="uk-UA"/>
              </w:rPr>
              <w:t>порушеннями</w:t>
            </w:r>
            <w:r w:rsidRPr="007102FE">
              <w:rPr>
                <w:rFonts w:ascii="Times New Roman" w:eastAsia="Times New Roman" w:hAnsi="Times New Roman" w:cs="Times New Roman"/>
                <w:sz w:val="28"/>
                <w:szCs w:val="28"/>
                <w:lang w:val="en-US" w:eastAsia="uk-UA"/>
              </w:rPr>
              <w:t xml:space="preserve"> </w:t>
            </w:r>
            <w:r w:rsidRPr="007102FE">
              <w:rPr>
                <w:rFonts w:ascii="Times New Roman" w:eastAsia="Times New Roman" w:hAnsi="Times New Roman" w:cs="Times New Roman"/>
                <w:sz w:val="28"/>
                <w:szCs w:val="28"/>
                <w:lang w:val="ru-RU" w:eastAsia="uk-UA"/>
              </w:rPr>
              <w:t>мовлення</w:t>
            </w:r>
            <w:r w:rsidRPr="007102FE">
              <w:rPr>
                <w:rFonts w:ascii="Times New Roman" w:eastAsia="Times New Roman" w:hAnsi="Times New Roman" w:cs="Times New Roman"/>
                <w:sz w:val="28"/>
                <w:szCs w:val="28"/>
                <w:lang w:val="en-US" w:eastAsia="uk-UA"/>
              </w:rPr>
              <w:t xml:space="preserve"> (</w:t>
            </w:r>
            <w:r w:rsidRPr="007102FE">
              <w:rPr>
                <w:rFonts w:ascii="Times New Roman" w:eastAsia="Times New Roman" w:hAnsi="Times New Roman" w:cs="Times New Roman"/>
                <w:sz w:val="28"/>
                <w:szCs w:val="28"/>
                <w:lang w:val="ru-RU" w:eastAsia="uk-UA"/>
              </w:rPr>
              <w:t>Чепурний</w:t>
            </w:r>
            <w:r w:rsidRPr="007102FE">
              <w:rPr>
                <w:rFonts w:ascii="Times New Roman" w:eastAsia="Times New Roman" w:hAnsi="Times New Roman" w:cs="Times New Roman"/>
                <w:sz w:val="28"/>
                <w:szCs w:val="28"/>
                <w:lang w:val="en-US" w:eastAsia="uk-UA"/>
              </w:rPr>
              <w:t xml:space="preserve"> </w:t>
            </w:r>
            <w:r w:rsidRPr="007102FE">
              <w:rPr>
                <w:rFonts w:ascii="Times New Roman" w:eastAsia="Times New Roman" w:hAnsi="Times New Roman" w:cs="Times New Roman"/>
                <w:sz w:val="28"/>
                <w:szCs w:val="28"/>
                <w:lang w:val="ru-RU" w:eastAsia="uk-UA"/>
              </w:rPr>
              <w:t>А</w:t>
            </w:r>
            <w:r w:rsidRPr="007102FE">
              <w:rPr>
                <w:rFonts w:ascii="Times New Roman" w:eastAsia="Times New Roman" w:hAnsi="Times New Roman" w:cs="Times New Roman"/>
                <w:sz w:val="28"/>
                <w:szCs w:val="28"/>
                <w:lang w:val="en-US" w:eastAsia="uk-UA"/>
              </w:rPr>
              <w:t>.</w:t>
            </w:r>
            <w:r w:rsidRPr="007102FE">
              <w:rPr>
                <w:rFonts w:ascii="Times New Roman" w:eastAsia="Times New Roman" w:hAnsi="Times New Roman" w:cs="Times New Roman"/>
                <w:sz w:val="28"/>
                <w:szCs w:val="28"/>
                <w:lang w:val="ru-RU" w:eastAsia="uk-UA"/>
              </w:rPr>
              <w:t>В</w:t>
            </w:r>
            <w:r w:rsidRPr="007102FE">
              <w:rPr>
                <w:rFonts w:ascii="Times New Roman" w:eastAsia="Times New Roman" w:hAnsi="Times New Roman" w:cs="Times New Roman"/>
                <w:sz w:val="28"/>
                <w:szCs w:val="28"/>
                <w:lang w:val="en-US" w:eastAsia="uk-UA"/>
              </w:rPr>
              <w:t xml:space="preserve">.,, </w:t>
            </w:r>
            <w:r w:rsidRPr="007102FE">
              <w:rPr>
                <w:rFonts w:ascii="Times New Roman" w:eastAsia="Times New Roman" w:hAnsi="Times New Roman" w:cs="Times New Roman"/>
                <w:sz w:val="28"/>
                <w:szCs w:val="28"/>
                <w:lang w:val="ru-RU" w:eastAsia="uk-UA"/>
              </w:rPr>
              <w:t>наказ</w:t>
            </w:r>
            <w:r w:rsidRPr="007102FE">
              <w:rPr>
                <w:rFonts w:ascii="Times New Roman" w:eastAsia="Times New Roman" w:hAnsi="Times New Roman" w:cs="Times New Roman"/>
                <w:sz w:val="28"/>
                <w:szCs w:val="28"/>
                <w:lang w:val="en-US" w:eastAsia="uk-UA"/>
              </w:rPr>
              <w:t xml:space="preserve"> </w:t>
            </w:r>
            <w:r w:rsidRPr="007102FE">
              <w:rPr>
                <w:rFonts w:ascii="Times New Roman" w:eastAsia="Times New Roman" w:hAnsi="Times New Roman" w:cs="Times New Roman"/>
                <w:sz w:val="28"/>
                <w:szCs w:val="28"/>
                <w:lang w:val="ru-RU" w:eastAsia="uk-UA"/>
              </w:rPr>
              <w:t>МОН</w:t>
            </w:r>
            <w:r w:rsidRPr="007102FE">
              <w:rPr>
                <w:rFonts w:ascii="Times New Roman" w:eastAsia="Times New Roman" w:hAnsi="Times New Roman" w:cs="Times New Roman"/>
                <w:sz w:val="28"/>
                <w:szCs w:val="28"/>
                <w:lang w:val="en-US" w:eastAsia="uk-UA"/>
              </w:rPr>
              <w:t xml:space="preserve"> №476 </w:t>
            </w:r>
            <w:r w:rsidRPr="007102FE">
              <w:rPr>
                <w:rFonts w:ascii="Times New Roman" w:eastAsia="Times New Roman" w:hAnsi="Times New Roman" w:cs="Times New Roman"/>
                <w:sz w:val="28"/>
                <w:szCs w:val="28"/>
                <w:lang w:val="ru-RU" w:eastAsia="uk-UA"/>
              </w:rPr>
              <w:t>від</w:t>
            </w:r>
            <w:r w:rsidRPr="007102FE">
              <w:rPr>
                <w:rFonts w:ascii="Times New Roman" w:eastAsia="Times New Roman" w:hAnsi="Times New Roman" w:cs="Times New Roman"/>
                <w:sz w:val="28"/>
                <w:szCs w:val="28"/>
                <w:lang w:val="en-US" w:eastAsia="uk-UA"/>
              </w:rPr>
              <w:t xml:space="preserve"> 29.04.2016 </w:t>
            </w:r>
            <w:r w:rsidRPr="007102FE">
              <w:rPr>
                <w:rFonts w:ascii="Times New Roman" w:eastAsia="Times New Roman" w:hAnsi="Times New Roman" w:cs="Times New Roman"/>
                <w:sz w:val="28"/>
                <w:szCs w:val="28"/>
                <w:lang w:val="ru-RU" w:eastAsia="uk-UA"/>
              </w:rPr>
              <w:t>р</w:t>
            </w:r>
            <w:r w:rsidRPr="007102FE">
              <w:rPr>
                <w:rFonts w:ascii="Times New Roman" w:eastAsia="Times New Roman" w:hAnsi="Times New Roman" w:cs="Times New Roman"/>
                <w:sz w:val="28"/>
                <w:szCs w:val="28"/>
                <w:lang w:val="en-US" w:eastAsia="uk-UA"/>
              </w:rPr>
              <w:t>. )</w:t>
            </w:r>
          </w:p>
        </w:tc>
      </w:tr>
      <w:tr w:rsidR="001A7121" w:rsidRPr="009C5623" w:rsidTr="00BD1291">
        <w:trPr>
          <w:trHeight w:val="1033"/>
        </w:trPr>
        <w:tc>
          <w:tcPr>
            <w:tcW w:w="575" w:type="dxa"/>
            <w:tcBorders>
              <w:top w:val="outset" w:sz="6" w:space="0" w:color="auto"/>
              <w:left w:val="outset" w:sz="6" w:space="0" w:color="auto"/>
              <w:bottom w:val="outset" w:sz="6" w:space="0" w:color="auto"/>
              <w:right w:val="outset" w:sz="6" w:space="0" w:color="auto"/>
            </w:tcBorders>
            <w:vAlign w:val="center"/>
          </w:tcPr>
          <w:p w:rsidR="001A7121" w:rsidRPr="00B260FF" w:rsidRDefault="00B260FF" w:rsidP="00C66B92">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c>
          <w:tcPr>
            <w:tcW w:w="9071" w:type="dxa"/>
            <w:tcBorders>
              <w:top w:val="outset" w:sz="6" w:space="0" w:color="auto"/>
              <w:left w:val="outset" w:sz="6" w:space="0" w:color="auto"/>
              <w:bottom w:val="outset" w:sz="6" w:space="0" w:color="auto"/>
              <w:right w:val="outset" w:sz="6" w:space="0" w:color="auto"/>
            </w:tcBorders>
            <w:vAlign w:val="center"/>
          </w:tcPr>
          <w:p w:rsidR="001A7121" w:rsidRPr="007102FE" w:rsidRDefault="001A7121" w:rsidP="009C5623">
            <w:pPr>
              <w:spacing w:after="0" w:line="240" w:lineRule="auto"/>
              <w:rPr>
                <w:rFonts w:ascii="Times New Roman" w:eastAsia="Times New Roman" w:hAnsi="Times New Roman" w:cs="Times New Roman"/>
                <w:sz w:val="28"/>
                <w:szCs w:val="28"/>
                <w:lang w:val="ru-RU" w:eastAsia="uk-UA"/>
              </w:rPr>
            </w:pPr>
            <w:r w:rsidRPr="001A7121">
              <w:rPr>
                <w:rFonts w:ascii="Times New Roman" w:eastAsia="Times New Roman" w:hAnsi="Times New Roman" w:cs="Times New Roman"/>
                <w:sz w:val="28"/>
                <w:szCs w:val="28"/>
                <w:lang w:val="ru-RU" w:eastAsia="uk-UA"/>
              </w:rPr>
              <w:t>«Лікувальна фізкультура». Програма з корекційно-розвиткової роботи для підготовчих, 1-6 класів спеціальних загальноосвітніх навчальних закладів для дітей з тяжкими по</w:t>
            </w:r>
            <w:r w:rsidR="00AE36B6">
              <w:rPr>
                <w:rFonts w:ascii="Times New Roman" w:eastAsia="Times New Roman" w:hAnsi="Times New Roman" w:cs="Times New Roman"/>
                <w:sz w:val="28"/>
                <w:szCs w:val="28"/>
                <w:lang w:val="ru-RU" w:eastAsia="uk-UA"/>
              </w:rPr>
              <w:t>рушеннями мовлення. Чепурний А.</w:t>
            </w:r>
            <w:r w:rsidRPr="001A7121">
              <w:rPr>
                <w:rFonts w:ascii="Times New Roman" w:eastAsia="Times New Roman" w:hAnsi="Times New Roman" w:cs="Times New Roman"/>
                <w:sz w:val="28"/>
                <w:szCs w:val="28"/>
                <w:lang w:val="ru-RU" w:eastAsia="uk-UA"/>
              </w:rPr>
              <w:t>В.</w:t>
            </w:r>
            <w:r w:rsidR="00AE36B6">
              <w:rPr>
                <w:rFonts w:ascii="Times New Roman" w:eastAsia="Times New Roman" w:hAnsi="Times New Roman" w:cs="Times New Roman"/>
                <w:sz w:val="28"/>
                <w:szCs w:val="28"/>
                <w:lang w:val="ru-RU" w:eastAsia="uk-UA"/>
              </w:rPr>
              <w:t xml:space="preserve"> </w:t>
            </w:r>
            <w:r w:rsidR="009C5623" w:rsidRPr="009C5623">
              <w:rPr>
                <w:rFonts w:ascii="Times New Roman" w:eastAsia="Times New Roman" w:hAnsi="Times New Roman" w:cs="Times New Roman"/>
                <w:sz w:val="28"/>
                <w:szCs w:val="28"/>
                <w:lang w:val="ru-RU" w:eastAsia="uk-UA"/>
              </w:rPr>
              <w:t>Рекомендовано Мініст</w:t>
            </w:r>
            <w:r w:rsidR="00AE36B6">
              <w:rPr>
                <w:rFonts w:ascii="Times New Roman" w:eastAsia="Times New Roman" w:hAnsi="Times New Roman" w:cs="Times New Roman"/>
                <w:sz w:val="28"/>
                <w:szCs w:val="28"/>
                <w:lang w:val="ru-RU" w:eastAsia="uk-UA"/>
              </w:rPr>
              <w:t xml:space="preserve">ерством освіти і науки України </w:t>
            </w:r>
            <w:r w:rsidR="009C5623" w:rsidRPr="009C5623">
              <w:rPr>
                <w:rFonts w:ascii="Times New Roman" w:eastAsia="Times New Roman" w:hAnsi="Times New Roman" w:cs="Times New Roman"/>
                <w:sz w:val="28"/>
                <w:szCs w:val="28"/>
                <w:lang w:val="ru-RU" w:eastAsia="uk-UA"/>
              </w:rPr>
              <w:t>(Наказ МОН України No 476 від 29.04.2016 р. )</w:t>
            </w:r>
          </w:p>
        </w:tc>
      </w:tr>
      <w:tr w:rsidR="00C66B92" w:rsidRPr="007102FE" w:rsidTr="00BD1291">
        <w:trPr>
          <w:trHeight w:val="978"/>
        </w:trPr>
        <w:tc>
          <w:tcPr>
            <w:tcW w:w="575" w:type="dxa"/>
            <w:tcBorders>
              <w:top w:val="outset" w:sz="6" w:space="0" w:color="auto"/>
              <w:left w:val="outset" w:sz="6" w:space="0" w:color="auto"/>
              <w:bottom w:val="outset" w:sz="6" w:space="0" w:color="auto"/>
              <w:right w:val="outset" w:sz="6" w:space="0" w:color="auto"/>
            </w:tcBorders>
            <w:vAlign w:val="center"/>
            <w:hideMark/>
          </w:tcPr>
          <w:p w:rsidR="00C66B92" w:rsidRPr="00C66B92" w:rsidRDefault="00B260FF" w:rsidP="00C66B92">
            <w:pPr>
              <w:spacing w:after="0" w:line="240" w:lineRule="auto"/>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3</w:t>
            </w:r>
            <w:r w:rsidR="00C66B92" w:rsidRPr="00C66B92">
              <w:rPr>
                <w:rFonts w:ascii="Times New Roman" w:eastAsia="Times New Roman" w:hAnsi="Times New Roman" w:cs="Times New Roman"/>
                <w:sz w:val="28"/>
                <w:szCs w:val="28"/>
                <w:lang w:val="ru-RU" w:eastAsia="uk-UA"/>
              </w:rPr>
              <w:t>.</w:t>
            </w:r>
            <w:r w:rsidR="00C66B92" w:rsidRPr="00C66B92">
              <w:rPr>
                <w:rFonts w:ascii="Times New Roman" w:eastAsia="Times New Roman" w:hAnsi="Times New Roman" w:cs="Times New Roman"/>
                <w:sz w:val="28"/>
                <w:szCs w:val="28"/>
                <w:lang w:val="en-US" w:eastAsia="uk-UA"/>
              </w:rPr>
              <w:t> </w:t>
            </w:r>
          </w:p>
        </w:tc>
        <w:tc>
          <w:tcPr>
            <w:tcW w:w="9071" w:type="dxa"/>
            <w:tcBorders>
              <w:top w:val="outset" w:sz="6" w:space="0" w:color="auto"/>
              <w:left w:val="outset" w:sz="6" w:space="0" w:color="auto"/>
              <w:bottom w:val="outset" w:sz="6" w:space="0" w:color="auto"/>
              <w:right w:val="outset" w:sz="6" w:space="0" w:color="auto"/>
            </w:tcBorders>
            <w:vAlign w:val="center"/>
            <w:hideMark/>
          </w:tcPr>
          <w:p w:rsidR="00C66B92" w:rsidRPr="00C66B92" w:rsidRDefault="007102FE" w:rsidP="007102FE">
            <w:pPr>
              <w:spacing w:after="0" w:line="240" w:lineRule="auto"/>
              <w:rPr>
                <w:rFonts w:ascii="Times New Roman" w:eastAsia="Times New Roman" w:hAnsi="Times New Roman" w:cs="Times New Roman"/>
                <w:sz w:val="28"/>
                <w:szCs w:val="28"/>
                <w:lang w:eastAsia="uk-UA"/>
              </w:rPr>
            </w:pPr>
            <w:r w:rsidRPr="007102FE">
              <w:rPr>
                <w:rFonts w:ascii="Times New Roman" w:eastAsia="Times New Roman" w:hAnsi="Times New Roman" w:cs="Times New Roman"/>
                <w:sz w:val="28"/>
                <w:szCs w:val="28"/>
                <w:lang w:eastAsia="uk-UA"/>
              </w:rPr>
              <w:t>Програма з корекційно- розвиткової роботи « Корекція мовлення» для 5 -8 класів спеціальних загальноосвітніх навчальних закладів для дітей з тяжкими порушеннями мовлення (Трофименко Л.І., Ільяна В.М., наказ МОН № 802 від 24.07.2018 р.)</w:t>
            </w:r>
          </w:p>
        </w:tc>
      </w:tr>
      <w:tr w:rsidR="009C5623" w:rsidRPr="007102FE" w:rsidTr="00BD1291">
        <w:trPr>
          <w:trHeight w:val="978"/>
        </w:trPr>
        <w:tc>
          <w:tcPr>
            <w:tcW w:w="575" w:type="dxa"/>
            <w:tcBorders>
              <w:top w:val="outset" w:sz="6" w:space="0" w:color="auto"/>
              <w:left w:val="outset" w:sz="6" w:space="0" w:color="auto"/>
              <w:bottom w:val="outset" w:sz="6" w:space="0" w:color="auto"/>
              <w:right w:val="outset" w:sz="6" w:space="0" w:color="auto"/>
            </w:tcBorders>
            <w:vAlign w:val="center"/>
          </w:tcPr>
          <w:p w:rsidR="009C5623" w:rsidRPr="00C66B92" w:rsidRDefault="00B260FF" w:rsidP="00C66B92">
            <w:pPr>
              <w:spacing w:after="0" w:line="240" w:lineRule="auto"/>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4</w:t>
            </w:r>
            <w:r w:rsidR="00AE36B6">
              <w:rPr>
                <w:rFonts w:ascii="Times New Roman" w:eastAsia="Times New Roman" w:hAnsi="Times New Roman" w:cs="Times New Roman"/>
                <w:sz w:val="28"/>
                <w:szCs w:val="28"/>
                <w:lang w:val="ru-RU" w:eastAsia="uk-UA"/>
              </w:rPr>
              <w:t>.</w:t>
            </w:r>
          </w:p>
        </w:tc>
        <w:tc>
          <w:tcPr>
            <w:tcW w:w="9071" w:type="dxa"/>
            <w:tcBorders>
              <w:top w:val="outset" w:sz="6" w:space="0" w:color="auto"/>
              <w:left w:val="outset" w:sz="6" w:space="0" w:color="auto"/>
              <w:bottom w:val="outset" w:sz="6" w:space="0" w:color="auto"/>
              <w:right w:val="outset" w:sz="6" w:space="0" w:color="auto"/>
            </w:tcBorders>
            <w:vAlign w:val="center"/>
          </w:tcPr>
          <w:p w:rsidR="009C5623" w:rsidRPr="007102FE" w:rsidRDefault="009C5623" w:rsidP="009C5623">
            <w:pPr>
              <w:spacing w:after="0" w:line="240" w:lineRule="auto"/>
              <w:rPr>
                <w:rFonts w:ascii="Times New Roman" w:eastAsia="Times New Roman" w:hAnsi="Times New Roman" w:cs="Times New Roman"/>
                <w:sz w:val="28"/>
                <w:szCs w:val="28"/>
                <w:lang w:eastAsia="uk-UA"/>
              </w:rPr>
            </w:pPr>
            <w:r w:rsidRPr="009C5623">
              <w:rPr>
                <w:rFonts w:ascii="Times New Roman" w:eastAsia="Times New Roman" w:hAnsi="Times New Roman" w:cs="Times New Roman"/>
                <w:sz w:val="28"/>
                <w:szCs w:val="28"/>
                <w:lang w:eastAsia="uk-UA"/>
              </w:rPr>
              <w:t>Програма з корекційно-розвиткової роботи «Корекція мовлення» для 5 – 10 класів спеціальних закладів загальної середньої освіти для осіб з тяжкими порушеннями мовлення (автори: Трофименко Л. І., Ільяна В. М., Мартинюк З. С., Грибань Г. В., Аркадьєва О. О.)«Схвалено для вик</w:t>
            </w:r>
            <w:r>
              <w:rPr>
                <w:rFonts w:ascii="Times New Roman" w:eastAsia="Times New Roman" w:hAnsi="Times New Roman" w:cs="Times New Roman"/>
                <w:sz w:val="28"/>
                <w:szCs w:val="28"/>
                <w:lang w:eastAsia="uk-UA"/>
              </w:rPr>
              <w:t xml:space="preserve">ористання в освітньому процесі» </w:t>
            </w:r>
            <w:r w:rsidRPr="009C5623">
              <w:rPr>
                <w:rFonts w:ascii="Times New Roman" w:eastAsia="Times New Roman" w:hAnsi="Times New Roman" w:cs="Times New Roman"/>
                <w:sz w:val="28"/>
                <w:szCs w:val="28"/>
                <w:lang w:eastAsia="uk-UA"/>
              </w:rPr>
              <w:t>(протокол No 4 засідання комісії зі спеціал</w:t>
            </w:r>
            <w:r>
              <w:rPr>
                <w:rFonts w:ascii="Times New Roman" w:eastAsia="Times New Roman" w:hAnsi="Times New Roman" w:cs="Times New Roman"/>
                <w:sz w:val="28"/>
                <w:szCs w:val="28"/>
                <w:lang w:eastAsia="uk-UA"/>
              </w:rPr>
              <w:t xml:space="preserve">ьної педагогіки від 17.08.2022) </w:t>
            </w:r>
            <w:r w:rsidRPr="009C5623">
              <w:rPr>
                <w:rFonts w:ascii="Times New Roman" w:eastAsia="Times New Roman" w:hAnsi="Times New Roman" w:cs="Times New Roman"/>
                <w:sz w:val="28"/>
                <w:szCs w:val="28"/>
                <w:lang w:eastAsia="uk-UA"/>
              </w:rPr>
              <w:t>Зареєстровано у Каталозі надання грифів навч</w:t>
            </w:r>
            <w:r>
              <w:rPr>
                <w:rFonts w:ascii="Times New Roman" w:eastAsia="Times New Roman" w:hAnsi="Times New Roman" w:cs="Times New Roman"/>
                <w:sz w:val="28"/>
                <w:szCs w:val="28"/>
                <w:lang w:eastAsia="uk-UA"/>
              </w:rPr>
              <w:t xml:space="preserve">альній літературі та навчальним </w:t>
            </w:r>
            <w:r w:rsidRPr="009C5623">
              <w:rPr>
                <w:rFonts w:ascii="Times New Roman" w:eastAsia="Times New Roman" w:hAnsi="Times New Roman" w:cs="Times New Roman"/>
                <w:sz w:val="28"/>
                <w:szCs w:val="28"/>
                <w:lang w:eastAsia="uk-UA"/>
              </w:rPr>
              <w:t>програмам за No 6.0040-2022</w:t>
            </w:r>
          </w:p>
        </w:tc>
      </w:tr>
      <w:tr w:rsidR="00C66B92" w:rsidRPr="00C66B92" w:rsidTr="009C5623">
        <w:trPr>
          <w:trHeight w:val="1119"/>
        </w:trPr>
        <w:tc>
          <w:tcPr>
            <w:tcW w:w="575" w:type="dxa"/>
            <w:tcBorders>
              <w:top w:val="outset" w:sz="6" w:space="0" w:color="auto"/>
              <w:left w:val="outset" w:sz="6" w:space="0" w:color="auto"/>
              <w:bottom w:val="outset" w:sz="6" w:space="0" w:color="auto"/>
              <w:right w:val="outset" w:sz="6" w:space="0" w:color="auto"/>
            </w:tcBorders>
            <w:vAlign w:val="center"/>
            <w:hideMark/>
          </w:tcPr>
          <w:p w:rsidR="00C66B92" w:rsidRPr="00C66B92" w:rsidRDefault="00C66B92" w:rsidP="00C66B92">
            <w:pPr>
              <w:spacing w:after="0" w:line="240" w:lineRule="auto"/>
              <w:rPr>
                <w:rFonts w:ascii="Times New Roman" w:eastAsia="Times New Roman" w:hAnsi="Times New Roman" w:cs="Times New Roman"/>
                <w:sz w:val="28"/>
                <w:szCs w:val="28"/>
                <w:lang w:val="ru-RU" w:eastAsia="uk-UA"/>
              </w:rPr>
            </w:pPr>
            <w:r w:rsidRPr="00C66B92">
              <w:rPr>
                <w:rFonts w:ascii="Times New Roman" w:eastAsia="Times New Roman" w:hAnsi="Times New Roman" w:cs="Times New Roman"/>
                <w:sz w:val="28"/>
                <w:szCs w:val="28"/>
                <w:lang w:val="en-US" w:eastAsia="uk-UA"/>
              </w:rPr>
              <w:t> </w:t>
            </w:r>
            <w:r w:rsidR="00B260FF">
              <w:rPr>
                <w:rFonts w:ascii="Times New Roman" w:eastAsia="Times New Roman" w:hAnsi="Times New Roman" w:cs="Times New Roman"/>
                <w:sz w:val="28"/>
                <w:szCs w:val="28"/>
                <w:lang w:val="ru-RU" w:eastAsia="uk-UA"/>
              </w:rPr>
              <w:t>5</w:t>
            </w:r>
            <w:r w:rsidRPr="00C66B92">
              <w:rPr>
                <w:rFonts w:ascii="Times New Roman" w:eastAsia="Times New Roman" w:hAnsi="Times New Roman" w:cs="Times New Roman"/>
                <w:sz w:val="28"/>
                <w:szCs w:val="28"/>
                <w:lang w:val="ru-RU" w:eastAsia="uk-UA"/>
              </w:rPr>
              <w:t xml:space="preserve">. </w:t>
            </w:r>
          </w:p>
        </w:tc>
        <w:tc>
          <w:tcPr>
            <w:tcW w:w="9071" w:type="dxa"/>
            <w:tcBorders>
              <w:top w:val="outset" w:sz="6" w:space="0" w:color="auto"/>
              <w:left w:val="outset" w:sz="6" w:space="0" w:color="auto"/>
              <w:bottom w:val="outset" w:sz="6" w:space="0" w:color="auto"/>
              <w:right w:val="outset" w:sz="6" w:space="0" w:color="auto"/>
            </w:tcBorders>
            <w:vAlign w:val="center"/>
            <w:hideMark/>
          </w:tcPr>
          <w:p w:rsidR="00C66B92" w:rsidRPr="00C66B92" w:rsidRDefault="007102FE" w:rsidP="007102FE">
            <w:pPr>
              <w:spacing w:after="0" w:line="240" w:lineRule="auto"/>
              <w:rPr>
                <w:rFonts w:ascii="Times New Roman" w:eastAsia="Times New Roman" w:hAnsi="Times New Roman" w:cs="Times New Roman"/>
                <w:sz w:val="28"/>
                <w:szCs w:val="28"/>
                <w:lang w:val="ru-RU" w:eastAsia="uk-UA"/>
              </w:rPr>
            </w:pPr>
            <w:r w:rsidRPr="007102FE">
              <w:rPr>
                <w:rFonts w:ascii="Times New Roman" w:eastAsia="Times New Roman" w:hAnsi="Times New Roman" w:cs="Times New Roman"/>
                <w:sz w:val="28"/>
                <w:szCs w:val="28"/>
                <w:lang w:val="ru-RU" w:eastAsia="uk-UA"/>
              </w:rPr>
              <w:t>Програма з корекційно- розвиткової</w:t>
            </w:r>
            <w:r w:rsidR="00AF5BF3">
              <w:rPr>
                <w:rFonts w:ascii="Times New Roman" w:eastAsia="Times New Roman" w:hAnsi="Times New Roman" w:cs="Times New Roman"/>
                <w:sz w:val="28"/>
                <w:szCs w:val="28"/>
                <w:lang w:val="ru-RU" w:eastAsia="uk-UA"/>
              </w:rPr>
              <w:t xml:space="preserve"> </w:t>
            </w:r>
            <w:r w:rsidRPr="007102FE">
              <w:rPr>
                <w:rFonts w:ascii="Times New Roman" w:eastAsia="Times New Roman" w:hAnsi="Times New Roman" w:cs="Times New Roman"/>
                <w:sz w:val="28"/>
                <w:szCs w:val="28"/>
                <w:lang w:val="ru-RU" w:eastAsia="uk-UA"/>
              </w:rPr>
              <w:t>роботи « Логоритміка » для 5 -8 класів спеціальних загальноосвітніх навчальних закладів для дітей з тяжкими поруше</w:t>
            </w:r>
            <w:r>
              <w:rPr>
                <w:rFonts w:ascii="Times New Roman" w:eastAsia="Times New Roman" w:hAnsi="Times New Roman" w:cs="Times New Roman"/>
                <w:sz w:val="28"/>
                <w:szCs w:val="28"/>
                <w:lang w:val="ru-RU" w:eastAsia="uk-UA"/>
              </w:rPr>
              <w:t>ннями мовлення (ТрофименкоЛ.І.,</w:t>
            </w:r>
            <w:r w:rsidR="00AF5BF3">
              <w:rPr>
                <w:rFonts w:ascii="Times New Roman" w:eastAsia="Times New Roman" w:hAnsi="Times New Roman" w:cs="Times New Roman"/>
                <w:sz w:val="28"/>
                <w:szCs w:val="28"/>
                <w:lang w:val="ru-RU" w:eastAsia="uk-UA"/>
              </w:rPr>
              <w:t xml:space="preserve"> </w:t>
            </w:r>
            <w:r w:rsidRPr="007102FE">
              <w:rPr>
                <w:rFonts w:ascii="Times New Roman" w:eastAsia="Times New Roman" w:hAnsi="Times New Roman" w:cs="Times New Roman"/>
                <w:sz w:val="28"/>
                <w:szCs w:val="28"/>
                <w:lang w:val="ru-RU" w:eastAsia="uk-UA"/>
              </w:rPr>
              <w:t>Івашко О.А.,наказ МОН №476 від 29.04.2016 р.)</w:t>
            </w:r>
          </w:p>
        </w:tc>
      </w:tr>
      <w:tr w:rsidR="009C5623" w:rsidRPr="00C66B92" w:rsidTr="00BD1291">
        <w:trPr>
          <w:trHeight w:val="1119"/>
        </w:trPr>
        <w:tc>
          <w:tcPr>
            <w:tcW w:w="575" w:type="dxa"/>
            <w:tcBorders>
              <w:top w:val="outset" w:sz="6" w:space="0" w:color="auto"/>
              <w:left w:val="outset" w:sz="6" w:space="0" w:color="auto"/>
              <w:bottom w:val="single" w:sz="4" w:space="0" w:color="auto"/>
              <w:right w:val="outset" w:sz="6" w:space="0" w:color="auto"/>
            </w:tcBorders>
            <w:vAlign w:val="center"/>
          </w:tcPr>
          <w:p w:rsidR="009C5623" w:rsidRPr="008D6971" w:rsidRDefault="00B260FF" w:rsidP="00C66B92">
            <w:pPr>
              <w:spacing w:after="0" w:line="240" w:lineRule="auto"/>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t>6</w:t>
            </w:r>
            <w:r w:rsidR="00AE36B6">
              <w:rPr>
                <w:rFonts w:ascii="Times New Roman" w:eastAsia="Times New Roman" w:hAnsi="Times New Roman" w:cs="Times New Roman"/>
                <w:sz w:val="28"/>
                <w:szCs w:val="28"/>
                <w:lang w:val="ru-RU" w:eastAsia="uk-UA"/>
              </w:rPr>
              <w:t>.</w:t>
            </w:r>
          </w:p>
        </w:tc>
        <w:tc>
          <w:tcPr>
            <w:tcW w:w="9071" w:type="dxa"/>
            <w:tcBorders>
              <w:top w:val="outset" w:sz="6" w:space="0" w:color="auto"/>
              <w:left w:val="outset" w:sz="6" w:space="0" w:color="auto"/>
              <w:bottom w:val="single" w:sz="4" w:space="0" w:color="auto"/>
              <w:right w:val="outset" w:sz="6" w:space="0" w:color="auto"/>
            </w:tcBorders>
            <w:vAlign w:val="center"/>
          </w:tcPr>
          <w:p w:rsidR="009C5623" w:rsidRPr="007102FE" w:rsidRDefault="009C5623" w:rsidP="007102FE">
            <w:pPr>
              <w:spacing w:after="0" w:line="240" w:lineRule="auto"/>
              <w:rPr>
                <w:rFonts w:ascii="Times New Roman" w:eastAsia="Times New Roman" w:hAnsi="Times New Roman" w:cs="Times New Roman"/>
                <w:sz w:val="28"/>
                <w:szCs w:val="28"/>
                <w:lang w:val="ru-RU" w:eastAsia="uk-UA"/>
              </w:rPr>
            </w:pPr>
            <w:r w:rsidRPr="009C5623">
              <w:rPr>
                <w:rFonts w:ascii="Times New Roman" w:eastAsia="Times New Roman" w:hAnsi="Times New Roman" w:cs="Times New Roman"/>
                <w:sz w:val="28"/>
                <w:szCs w:val="28"/>
                <w:lang w:val="ru-RU" w:eastAsia="uk-UA"/>
              </w:rPr>
              <w:t>Програма з корекційно-розвиткової роботи «Логоритміка» для 5-10 класів спеціальних загальноосвітніх навчальних закладів для дітей з тяжкими порушеннями мовлення (авт. Трофименко Л. І., Івашко О. А., Гавва Л. С., Абдул О. В.).</w:t>
            </w:r>
          </w:p>
        </w:tc>
      </w:tr>
    </w:tbl>
    <w:p w:rsidR="009C6954" w:rsidRPr="002B1CC8" w:rsidRDefault="00C34EF8" w:rsidP="00C34EF8">
      <w:pPr>
        <w:spacing w:after="0" w:line="240" w:lineRule="auto"/>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 xml:space="preserve">                               </w:t>
      </w:r>
      <w:r w:rsidR="009B4F66" w:rsidRPr="009B4F66">
        <w:rPr>
          <w:rFonts w:ascii="Times New Roman" w:eastAsia="Times New Roman" w:hAnsi="Times New Roman" w:cs="Times New Roman"/>
          <w:b/>
          <w:sz w:val="28"/>
          <w:szCs w:val="28"/>
          <w:lang w:eastAsia="uk-UA"/>
        </w:rPr>
        <w:t>Опис форм організації освітнього процесу</w:t>
      </w:r>
    </w:p>
    <w:p w:rsidR="00083814" w:rsidRPr="00083814" w:rsidRDefault="002B1CC8" w:rsidP="00083814">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083814" w:rsidRPr="00083814">
        <w:rPr>
          <w:rFonts w:ascii="Times New Roman" w:eastAsia="Times New Roman" w:hAnsi="Times New Roman" w:cs="Times New Roman"/>
          <w:sz w:val="28"/>
          <w:szCs w:val="28"/>
          <w:lang w:eastAsia="uk-UA"/>
        </w:rPr>
        <w:t xml:space="preserve">Основною формою здобуття освіти для учнів </w:t>
      </w:r>
      <w:r w:rsidR="00083814">
        <w:rPr>
          <w:rFonts w:ascii="Times New Roman" w:eastAsia="Times New Roman" w:hAnsi="Times New Roman" w:cs="Times New Roman"/>
          <w:sz w:val="28"/>
          <w:szCs w:val="28"/>
          <w:lang w:eastAsia="uk-UA"/>
        </w:rPr>
        <w:t xml:space="preserve">5-6 класів </w:t>
      </w:r>
      <w:r w:rsidR="00083814" w:rsidRPr="00083814">
        <w:rPr>
          <w:rFonts w:ascii="Times New Roman" w:eastAsia="Times New Roman" w:hAnsi="Times New Roman" w:cs="Times New Roman"/>
          <w:sz w:val="28"/>
          <w:szCs w:val="28"/>
          <w:lang w:eastAsia="uk-UA"/>
        </w:rPr>
        <w:t>є інституційна (очна (денна)) та у разі звернення законних представників дитини організація освітнього процесу може бути в індивідуальній формі (екстернатній, сімейній (домашній), педагогічний патронаж) або інституційній (дистанційній). Проте, форма організації освітнього процесу може змінюватися впродовж навчального року в залежності від безпекової ситуації. За потреби</w:t>
      </w:r>
      <w:r w:rsidR="00083814">
        <w:rPr>
          <w:rFonts w:ascii="Times New Roman" w:eastAsia="Times New Roman" w:hAnsi="Times New Roman" w:cs="Times New Roman"/>
          <w:sz w:val="28"/>
          <w:szCs w:val="28"/>
          <w:lang w:eastAsia="uk-UA"/>
        </w:rPr>
        <w:t xml:space="preserve"> заклад може організувати навчал</w:t>
      </w:r>
      <w:r w:rsidR="00083814" w:rsidRPr="00083814">
        <w:rPr>
          <w:rFonts w:ascii="Times New Roman" w:eastAsia="Times New Roman" w:hAnsi="Times New Roman" w:cs="Times New Roman"/>
          <w:sz w:val="28"/>
          <w:szCs w:val="28"/>
          <w:lang w:eastAsia="uk-UA"/>
        </w:rPr>
        <w:t>ьний процес шляхом використання технологій дистанційного навчання (відповідно до Положення про дистанційну форму здобуття повної загальної середньої освіти, затвердженого наказом Міністерства освіти і науки України від 08.09. 2020 № 1115, зареєстрованим в Міністерстві юстиції України 28 вересня 2020 р. за № 941/35224).</w:t>
      </w:r>
    </w:p>
    <w:p w:rsidR="00083814" w:rsidRDefault="00083814" w:rsidP="00083814">
      <w:pPr>
        <w:spacing w:after="0"/>
        <w:jc w:val="both"/>
        <w:rPr>
          <w:rFonts w:ascii="Times New Roman" w:eastAsia="Times New Roman" w:hAnsi="Times New Roman" w:cs="Times New Roman"/>
          <w:sz w:val="28"/>
          <w:szCs w:val="28"/>
          <w:lang w:eastAsia="uk-UA"/>
        </w:rPr>
      </w:pPr>
      <w:r w:rsidRPr="00083814">
        <w:rPr>
          <w:rFonts w:ascii="Times New Roman" w:eastAsia="Times New Roman" w:hAnsi="Times New Roman" w:cs="Times New Roman"/>
          <w:sz w:val="28"/>
          <w:szCs w:val="28"/>
          <w:lang w:eastAsia="uk-UA"/>
        </w:rPr>
        <w:t xml:space="preserve">     </w:t>
      </w:r>
      <w:r w:rsidR="00EE13BC">
        <w:rPr>
          <w:rFonts w:ascii="Times New Roman" w:eastAsia="Times New Roman" w:hAnsi="Times New Roman" w:cs="Times New Roman"/>
          <w:sz w:val="28"/>
          <w:szCs w:val="28"/>
          <w:lang w:eastAsia="uk-UA"/>
        </w:rPr>
        <w:t>У 2024-2025</w:t>
      </w:r>
      <w:r w:rsidRPr="00083814">
        <w:rPr>
          <w:rFonts w:ascii="Times New Roman" w:eastAsia="Times New Roman" w:hAnsi="Times New Roman" w:cs="Times New Roman"/>
          <w:sz w:val="28"/>
          <w:szCs w:val="28"/>
          <w:lang w:eastAsia="uk-UA"/>
        </w:rPr>
        <w:t xml:space="preserve"> навчал</w:t>
      </w:r>
      <w:r>
        <w:rPr>
          <w:rFonts w:ascii="Times New Roman" w:eastAsia="Times New Roman" w:hAnsi="Times New Roman" w:cs="Times New Roman"/>
          <w:sz w:val="28"/>
          <w:szCs w:val="28"/>
          <w:lang w:eastAsia="uk-UA"/>
        </w:rPr>
        <w:t>ьному році освітній процес у 5-6</w:t>
      </w:r>
      <w:r w:rsidRPr="00083814">
        <w:rPr>
          <w:rFonts w:ascii="Times New Roman" w:eastAsia="Times New Roman" w:hAnsi="Times New Roman" w:cs="Times New Roman"/>
          <w:sz w:val="28"/>
          <w:szCs w:val="28"/>
          <w:lang w:eastAsia="uk-UA"/>
        </w:rPr>
        <w:t>-х класах спрямовано на реалізацію Держав</w:t>
      </w:r>
      <w:r>
        <w:rPr>
          <w:rFonts w:ascii="Times New Roman" w:eastAsia="Times New Roman" w:hAnsi="Times New Roman" w:cs="Times New Roman"/>
          <w:sz w:val="28"/>
          <w:szCs w:val="28"/>
          <w:lang w:eastAsia="uk-UA"/>
        </w:rPr>
        <w:t xml:space="preserve">ного стандарту </w:t>
      </w:r>
      <w:r w:rsidRPr="00083814">
        <w:rPr>
          <w:rFonts w:ascii="Times New Roman" w:eastAsia="Times New Roman" w:hAnsi="Times New Roman" w:cs="Times New Roman"/>
          <w:sz w:val="28"/>
          <w:szCs w:val="28"/>
          <w:lang w:eastAsia="uk-UA"/>
        </w:rPr>
        <w:t xml:space="preserve">базової середньої освіти з урахуванням досягнень та викликів за результатами впровадження реформи загальної середньої освіти відповідно до Концепції «Нова українська школа». </w:t>
      </w:r>
      <w:r>
        <w:rPr>
          <w:rFonts w:ascii="Times New Roman" w:eastAsia="Times New Roman" w:hAnsi="Times New Roman" w:cs="Times New Roman"/>
          <w:sz w:val="28"/>
          <w:szCs w:val="28"/>
          <w:lang w:eastAsia="uk-UA"/>
        </w:rPr>
        <w:t xml:space="preserve">   </w:t>
      </w:r>
    </w:p>
    <w:p w:rsidR="00083814" w:rsidRDefault="00083814" w:rsidP="00083814">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083814">
        <w:rPr>
          <w:rFonts w:ascii="Times New Roman" w:eastAsia="Times New Roman" w:hAnsi="Times New Roman" w:cs="Times New Roman"/>
          <w:sz w:val="28"/>
          <w:szCs w:val="28"/>
          <w:lang w:eastAsia="uk-UA"/>
        </w:rPr>
        <w:t>Пріоритетності набуває організаційне забезпечення таких напрямів освітньої діяльності:  організація освітнього процесу в умовах воєнного стану за технологіями дистанційного навчання (у разі облаштування захисних приміщень для перебування дітей під час оголошення повітряних тривог очної або змішаної форм навчання);  підвищенн</w:t>
      </w:r>
      <w:r>
        <w:rPr>
          <w:rFonts w:ascii="Times New Roman" w:eastAsia="Times New Roman" w:hAnsi="Times New Roman" w:cs="Times New Roman"/>
          <w:sz w:val="28"/>
          <w:szCs w:val="28"/>
          <w:lang w:eastAsia="uk-UA"/>
        </w:rPr>
        <w:t>я результатів навчання учнів 5-6</w:t>
      </w:r>
      <w:r w:rsidRPr="00083814">
        <w:rPr>
          <w:rFonts w:ascii="Times New Roman" w:eastAsia="Times New Roman" w:hAnsi="Times New Roman" w:cs="Times New Roman"/>
          <w:sz w:val="28"/>
          <w:szCs w:val="28"/>
          <w:lang w:eastAsia="uk-UA"/>
        </w:rPr>
        <w:t xml:space="preserve"> класів засобами  компетентнісно орієнтованого навчання на засадах індивідуального й диференційованого підходів;  посилення національно-патріотичного виховання, формування громадянської позиції;  посилення заходів безпеки життєдіяльності, зокрема просвіта щодо цивільного захисту;  психологічний супровід освітнього процесу в умовах воєнного й післявоєнного часу. </w:t>
      </w:r>
    </w:p>
    <w:p w:rsidR="009C6954" w:rsidRPr="009C6954" w:rsidRDefault="002B1CC8" w:rsidP="00083814">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083814">
        <w:rPr>
          <w:rFonts w:ascii="Times New Roman" w:eastAsia="Times New Roman" w:hAnsi="Times New Roman" w:cs="Times New Roman"/>
          <w:sz w:val="28"/>
          <w:szCs w:val="28"/>
          <w:lang w:eastAsia="uk-UA"/>
        </w:rPr>
        <w:t xml:space="preserve">    </w:t>
      </w:r>
      <w:r w:rsidR="009C6954" w:rsidRPr="009C6954">
        <w:rPr>
          <w:rFonts w:ascii="Times New Roman" w:eastAsia="Times New Roman" w:hAnsi="Times New Roman" w:cs="Times New Roman"/>
          <w:sz w:val="28"/>
          <w:szCs w:val="28"/>
          <w:lang w:eastAsia="uk-UA"/>
        </w:rPr>
        <w:t>Освітній процес організовується у закладі освіти в безпечному освітньому</w:t>
      </w:r>
    </w:p>
    <w:p w:rsidR="009C6954" w:rsidRPr="009C6954" w:rsidRDefault="009C6954" w:rsidP="002B1CC8">
      <w:pPr>
        <w:spacing w:after="0"/>
        <w:jc w:val="both"/>
        <w:rPr>
          <w:rFonts w:ascii="Times New Roman" w:eastAsia="Times New Roman" w:hAnsi="Times New Roman" w:cs="Times New Roman"/>
          <w:sz w:val="28"/>
          <w:szCs w:val="28"/>
          <w:lang w:eastAsia="uk-UA"/>
        </w:rPr>
      </w:pPr>
      <w:r w:rsidRPr="009C6954">
        <w:rPr>
          <w:rFonts w:ascii="Times New Roman" w:eastAsia="Times New Roman" w:hAnsi="Times New Roman" w:cs="Times New Roman"/>
          <w:sz w:val="28"/>
          <w:szCs w:val="28"/>
          <w:lang w:eastAsia="uk-UA"/>
        </w:rPr>
        <w:t>середовищі та здійснюється з урахуванням вікових особливостей, фізичного,</w:t>
      </w:r>
    </w:p>
    <w:p w:rsidR="009C6954" w:rsidRPr="009C6954" w:rsidRDefault="009C6954" w:rsidP="002B1CC8">
      <w:pPr>
        <w:spacing w:after="0"/>
        <w:jc w:val="both"/>
        <w:rPr>
          <w:rFonts w:ascii="Times New Roman" w:eastAsia="Times New Roman" w:hAnsi="Times New Roman" w:cs="Times New Roman"/>
          <w:sz w:val="28"/>
          <w:szCs w:val="28"/>
          <w:lang w:eastAsia="uk-UA"/>
        </w:rPr>
      </w:pPr>
      <w:r w:rsidRPr="009C6954">
        <w:rPr>
          <w:rFonts w:ascii="Times New Roman" w:eastAsia="Times New Roman" w:hAnsi="Times New Roman" w:cs="Times New Roman"/>
          <w:sz w:val="28"/>
          <w:szCs w:val="28"/>
          <w:lang w:eastAsia="uk-UA"/>
        </w:rPr>
        <w:t>психічного та інтелектуального розвитку дітей, їхніх освітніх потреб.</w:t>
      </w:r>
    </w:p>
    <w:p w:rsidR="009C6954" w:rsidRPr="009C6954" w:rsidRDefault="002B1CC8" w:rsidP="002B1CC8">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9C6954" w:rsidRPr="009C6954">
        <w:rPr>
          <w:rFonts w:ascii="Times New Roman" w:eastAsia="Times New Roman" w:hAnsi="Times New Roman" w:cs="Times New Roman"/>
          <w:sz w:val="28"/>
          <w:szCs w:val="28"/>
          <w:lang w:eastAsia="uk-UA"/>
        </w:rPr>
        <w:t>Основними формами організованої освітньої дія</w:t>
      </w:r>
      <w:r>
        <w:rPr>
          <w:rFonts w:ascii="Times New Roman" w:eastAsia="Times New Roman" w:hAnsi="Times New Roman" w:cs="Times New Roman"/>
          <w:sz w:val="28"/>
          <w:szCs w:val="28"/>
          <w:lang w:eastAsia="uk-UA"/>
        </w:rPr>
        <w:t xml:space="preserve">льності 5-6-класників є щоденні </w:t>
      </w:r>
      <w:r w:rsidR="00AE36B6">
        <w:rPr>
          <w:rFonts w:ascii="Times New Roman" w:eastAsia="Times New Roman" w:hAnsi="Times New Roman" w:cs="Times New Roman"/>
          <w:sz w:val="28"/>
          <w:szCs w:val="28"/>
          <w:lang w:eastAsia="uk-UA"/>
        </w:rPr>
        <w:t>інтегровані заняття,</w:t>
      </w:r>
      <w:r w:rsidR="009C6954" w:rsidRPr="009C6954">
        <w:rPr>
          <w:rFonts w:ascii="Times New Roman" w:eastAsia="Times New Roman" w:hAnsi="Times New Roman" w:cs="Times New Roman"/>
          <w:sz w:val="28"/>
          <w:szCs w:val="28"/>
          <w:lang w:eastAsia="uk-UA"/>
        </w:rPr>
        <w:t xml:space="preserve"> предметні заняття, індивідуал</w:t>
      </w:r>
      <w:r>
        <w:rPr>
          <w:rFonts w:ascii="Times New Roman" w:eastAsia="Times New Roman" w:hAnsi="Times New Roman" w:cs="Times New Roman"/>
          <w:sz w:val="28"/>
          <w:szCs w:val="28"/>
          <w:lang w:eastAsia="uk-UA"/>
        </w:rPr>
        <w:t xml:space="preserve">ьно-групові заняття </w:t>
      </w:r>
      <w:r w:rsidR="009C6954" w:rsidRPr="009C6954">
        <w:rPr>
          <w:rFonts w:ascii="Times New Roman" w:eastAsia="Times New Roman" w:hAnsi="Times New Roman" w:cs="Times New Roman"/>
          <w:sz w:val="28"/>
          <w:szCs w:val="28"/>
          <w:lang w:eastAsia="uk-UA"/>
        </w:rPr>
        <w:t>різної пізнавальної та продуктивної спрямованост</w:t>
      </w:r>
      <w:r>
        <w:rPr>
          <w:rFonts w:ascii="Times New Roman" w:eastAsia="Times New Roman" w:hAnsi="Times New Roman" w:cs="Times New Roman"/>
          <w:sz w:val="28"/>
          <w:szCs w:val="28"/>
          <w:lang w:eastAsia="uk-UA"/>
        </w:rPr>
        <w:t xml:space="preserve">і. Цілісне бачення та структура </w:t>
      </w:r>
      <w:r w:rsidR="009C6954" w:rsidRPr="009C6954">
        <w:rPr>
          <w:rFonts w:ascii="Times New Roman" w:eastAsia="Times New Roman" w:hAnsi="Times New Roman" w:cs="Times New Roman"/>
          <w:sz w:val="28"/>
          <w:szCs w:val="28"/>
          <w:lang w:eastAsia="uk-UA"/>
        </w:rPr>
        <w:t>тематичних циклів, за якими будується ос</w:t>
      </w:r>
      <w:r>
        <w:rPr>
          <w:rFonts w:ascii="Times New Roman" w:eastAsia="Times New Roman" w:hAnsi="Times New Roman" w:cs="Times New Roman"/>
          <w:sz w:val="28"/>
          <w:szCs w:val="28"/>
          <w:lang w:eastAsia="uk-UA"/>
        </w:rPr>
        <w:t xml:space="preserve">вітній процес, відображаються у </w:t>
      </w:r>
      <w:r w:rsidR="009C6954" w:rsidRPr="009C6954">
        <w:rPr>
          <w:rFonts w:ascii="Times New Roman" w:eastAsia="Times New Roman" w:hAnsi="Times New Roman" w:cs="Times New Roman"/>
          <w:sz w:val="28"/>
          <w:szCs w:val="28"/>
          <w:lang w:eastAsia="uk-UA"/>
        </w:rPr>
        <w:t>плануванні.</w:t>
      </w:r>
    </w:p>
    <w:p w:rsidR="009C6954" w:rsidRPr="009C6954" w:rsidRDefault="002B1CC8" w:rsidP="002B1CC8">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9C6954" w:rsidRPr="009C6954">
        <w:rPr>
          <w:rFonts w:ascii="Times New Roman" w:eastAsia="Times New Roman" w:hAnsi="Times New Roman" w:cs="Times New Roman"/>
          <w:sz w:val="28"/>
          <w:szCs w:val="28"/>
          <w:lang w:eastAsia="uk-UA"/>
        </w:rPr>
        <w:t>Зберігаючи наступність із початков</w:t>
      </w:r>
      <w:r w:rsidR="00EE13BC">
        <w:rPr>
          <w:rFonts w:ascii="Times New Roman" w:eastAsia="Times New Roman" w:hAnsi="Times New Roman" w:cs="Times New Roman"/>
          <w:sz w:val="28"/>
          <w:szCs w:val="28"/>
          <w:lang w:eastAsia="uk-UA"/>
        </w:rPr>
        <w:t xml:space="preserve">ою школою забезпечуємо подальше </w:t>
      </w:r>
      <w:r w:rsidR="009C6954" w:rsidRPr="009C6954">
        <w:rPr>
          <w:rFonts w:ascii="Times New Roman" w:eastAsia="Times New Roman" w:hAnsi="Times New Roman" w:cs="Times New Roman"/>
          <w:sz w:val="28"/>
          <w:szCs w:val="28"/>
          <w:lang w:eastAsia="uk-UA"/>
        </w:rPr>
        <w:t>становлення особистості дитини, її фізичн</w:t>
      </w:r>
      <w:r w:rsidR="00EE13BC">
        <w:rPr>
          <w:rFonts w:ascii="Times New Roman" w:eastAsia="Times New Roman" w:hAnsi="Times New Roman" w:cs="Times New Roman"/>
          <w:sz w:val="28"/>
          <w:szCs w:val="28"/>
          <w:lang w:eastAsia="uk-UA"/>
        </w:rPr>
        <w:t xml:space="preserve">ий, інтелектуальний, соціальний </w:t>
      </w:r>
      <w:r w:rsidR="009C6954" w:rsidRPr="009C6954">
        <w:rPr>
          <w:rFonts w:ascii="Times New Roman" w:eastAsia="Times New Roman" w:hAnsi="Times New Roman" w:cs="Times New Roman"/>
          <w:sz w:val="28"/>
          <w:szCs w:val="28"/>
          <w:lang w:eastAsia="uk-UA"/>
        </w:rPr>
        <w:t>розвиток; формуємо здатність до творчого самовираження, критичного мислення,</w:t>
      </w:r>
      <w:r w:rsidR="00083814">
        <w:rPr>
          <w:rFonts w:ascii="Times New Roman" w:eastAsia="Times New Roman" w:hAnsi="Times New Roman" w:cs="Times New Roman"/>
          <w:sz w:val="28"/>
          <w:szCs w:val="28"/>
          <w:lang w:eastAsia="uk-UA"/>
        </w:rPr>
        <w:t xml:space="preserve"> </w:t>
      </w:r>
      <w:r w:rsidR="009C6954" w:rsidRPr="009C6954">
        <w:rPr>
          <w:rFonts w:ascii="Times New Roman" w:eastAsia="Times New Roman" w:hAnsi="Times New Roman" w:cs="Times New Roman"/>
          <w:sz w:val="28"/>
          <w:szCs w:val="28"/>
          <w:lang w:eastAsia="uk-UA"/>
        </w:rPr>
        <w:t>виховуємо ціннісне ставлення до держави, рідн</w:t>
      </w:r>
      <w:r w:rsidR="00276806">
        <w:rPr>
          <w:rFonts w:ascii="Times New Roman" w:eastAsia="Times New Roman" w:hAnsi="Times New Roman" w:cs="Times New Roman"/>
          <w:sz w:val="28"/>
          <w:szCs w:val="28"/>
          <w:lang w:eastAsia="uk-UA"/>
        </w:rPr>
        <w:t xml:space="preserve">ого краю, української культури, </w:t>
      </w:r>
      <w:r w:rsidR="009C6954" w:rsidRPr="009C6954">
        <w:rPr>
          <w:rFonts w:ascii="Times New Roman" w:eastAsia="Times New Roman" w:hAnsi="Times New Roman" w:cs="Times New Roman"/>
          <w:sz w:val="28"/>
          <w:szCs w:val="28"/>
          <w:lang w:eastAsia="uk-UA"/>
        </w:rPr>
        <w:t>пошанування своєї гідності та інших людей, збереження здоров’я.</w:t>
      </w:r>
    </w:p>
    <w:p w:rsidR="009C6954" w:rsidRPr="009C6954" w:rsidRDefault="00276806" w:rsidP="002B1CC8">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9C6954" w:rsidRPr="009C6954">
        <w:rPr>
          <w:rFonts w:ascii="Times New Roman" w:eastAsia="Times New Roman" w:hAnsi="Times New Roman" w:cs="Times New Roman"/>
          <w:sz w:val="28"/>
          <w:szCs w:val="28"/>
          <w:lang w:eastAsia="uk-UA"/>
        </w:rPr>
        <w:t>Основними формами організації освітнь</w:t>
      </w:r>
      <w:r w:rsidR="00EE13BC">
        <w:rPr>
          <w:rFonts w:ascii="Times New Roman" w:eastAsia="Times New Roman" w:hAnsi="Times New Roman" w:cs="Times New Roman"/>
          <w:sz w:val="28"/>
          <w:szCs w:val="28"/>
          <w:lang w:eastAsia="uk-UA"/>
        </w:rPr>
        <w:t xml:space="preserve">ого процесу є різні типи уроку: </w:t>
      </w:r>
      <w:r>
        <w:rPr>
          <w:rFonts w:ascii="Times New Roman" w:eastAsia="Times New Roman" w:hAnsi="Times New Roman" w:cs="Times New Roman"/>
          <w:sz w:val="28"/>
          <w:szCs w:val="28"/>
          <w:lang w:eastAsia="uk-UA"/>
        </w:rPr>
        <w:t xml:space="preserve">формування компетентностей; розвитку компетентностей; </w:t>
      </w:r>
      <w:r w:rsidR="009C6954" w:rsidRPr="009C6954">
        <w:rPr>
          <w:rFonts w:ascii="Times New Roman" w:eastAsia="Times New Roman" w:hAnsi="Times New Roman" w:cs="Times New Roman"/>
          <w:sz w:val="28"/>
          <w:szCs w:val="28"/>
          <w:lang w:eastAsia="uk-UA"/>
        </w:rPr>
        <w:t>перевірки та/або оцінюва</w:t>
      </w:r>
      <w:r>
        <w:rPr>
          <w:rFonts w:ascii="Times New Roman" w:eastAsia="Times New Roman" w:hAnsi="Times New Roman" w:cs="Times New Roman"/>
          <w:sz w:val="28"/>
          <w:szCs w:val="28"/>
          <w:lang w:eastAsia="uk-UA"/>
        </w:rPr>
        <w:t xml:space="preserve">ння досягнення компетентностей; </w:t>
      </w:r>
      <w:r w:rsidR="009C6954" w:rsidRPr="009C6954">
        <w:rPr>
          <w:rFonts w:ascii="Times New Roman" w:eastAsia="Times New Roman" w:hAnsi="Times New Roman" w:cs="Times New Roman"/>
          <w:sz w:val="28"/>
          <w:szCs w:val="28"/>
          <w:lang w:eastAsia="uk-UA"/>
        </w:rPr>
        <w:t>корекції основних компетентностей;</w:t>
      </w:r>
    </w:p>
    <w:p w:rsidR="009C6954" w:rsidRPr="009C6954" w:rsidRDefault="009C6954" w:rsidP="002B1CC8">
      <w:pPr>
        <w:spacing w:after="0"/>
        <w:jc w:val="both"/>
        <w:rPr>
          <w:rFonts w:ascii="Times New Roman" w:eastAsia="Times New Roman" w:hAnsi="Times New Roman" w:cs="Times New Roman"/>
          <w:sz w:val="28"/>
          <w:szCs w:val="28"/>
          <w:lang w:eastAsia="uk-UA"/>
        </w:rPr>
      </w:pPr>
      <w:r w:rsidRPr="009C6954">
        <w:rPr>
          <w:rFonts w:ascii="Times New Roman" w:eastAsia="Times New Roman" w:hAnsi="Times New Roman" w:cs="Times New Roman"/>
          <w:sz w:val="28"/>
          <w:szCs w:val="28"/>
          <w:lang w:eastAsia="uk-UA"/>
        </w:rPr>
        <w:t>комбінований урок.</w:t>
      </w:r>
    </w:p>
    <w:p w:rsidR="009C6954" w:rsidRPr="009C6954" w:rsidRDefault="00276806" w:rsidP="002B1CC8">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9C6954" w:rsidRPr="009C6954">
        <w:rPr>
          <w:rFonts w:ascii="Times New Roman" w:eastAsia="Times New Roman" w:hAnsi="Times New Roman" w:cs="Times New Roman"/>
          <w:sz w:val="28"/>
          <w:szCs w:val="28"/>
          <w:lang w:eastAsia="uk-UA"/>
        </w:rPr>
        <w:t>Також формами організації освітнього процесу мо</w:t>
      </w:r>
      <w:r>
        <w:rPr>
          <w:rFonts w:ascii="Times New Roman" w:eastAsia="Times New Roman" w:hAnsi="Times New Roman" w:cs="Times New Roman"/>
          <w:sz w:val="28"/>
          <w:szCs w:val="28"/>
          <w:lang w:eastAsia="uk-UA"/>
        </w:rPr>
        <w:t xml:space="preserve">жуть бути екскурсії, віртуальні </w:t>
      </w:r>
      <w:r w:rsidR="009C6954" w:rsidRPr="009C6954">
        <w:rPr>
          <w:rFonts w:ascii="Times New Roman" w:eastAsia="Times New Roman" w:hAnsi="Times New Roman" w:cs="Times New Roman"/>
          <w:sz w:val="28"/>
          <w:szCs w:val="28"/>
          <w:lang w:eastAsia="uk-UA"/>
        </w:rPr>
        <w:t>подорожі, уроки-семінари, конференції, форум</w:t>
      </w:r>
      <w:r>
        <w:rPr>
          <w:rFonts w:ascii="Times New Roman" w:eastAsia="Times New Roman" w:hAnsi="Times New Roman" w:cs="Times New Roman"/>
          <w:sz w:val="28"/>
          <w:szCs w:val="28"/>
          <w:lang w:eastAsia="uk-UA"/>
        </w:rPr>
        <w:t xml:space="preserve">и, спектаклі, брифінги, квести, </w:t>
      </w:r>
      <w:r w:rsidR="009C6954" w:rsidRPr="009C6954">
        <w:rPr>
          <w:rFonts w:ascii="Times New Roman" w:eastAsia="Times New Roman" w:hAnsi="Times New Roman" w:cs="Times New Roman"/>
          <w:sz w:val="28"/>
          <w:szCs w:val="28"/>
          <w:lang w:eastAsia="uk-UA"/>
        </w:rPr>
        <w:t>інтерактивні уроки (урок-дискусійна група, уроки з навчанням</w:t>
      </w:r>
      <w:r>
        <w:rPr>
          <w:rFonts w:ascii="Times New Roman" w:eastAsia="Times New Roman" w:hAnsi="Times New Roman" w:cs="Times New Roman"/>
          <w:sz w:val="28"/>
          <w:szCs w:val="28"/>
          <w:lang w:eastAsia="uk-UA"/>
        </w:rPr>
        <w:t xml:space="preserve"> одних учнів </w:t>
      </w:r>
      <w:r w:rsidR="009C6954" w:rsidRPr="009C6954">
        <w:rPr>
          <w:rFonts w:ascii="Times New Roman" w:eastAsia="Times New Roman" w:hAnsi="Times New Roman" w:cs="Times New Roman"/>
          <w:sz w:val="28"/>
          <w:szCs w:val="28"/>
          <w:lang w:eastAsia="uk-UA"/>
        </w:rPr>
        <w:t>іншими), інтегровані уроки, проблемний урок, відео-уроки тощо.</w:t>
      </w:r>
    </w:p>
    <w:p w:rsidR="009C6954" w:rsidRPr="000E196B" w:rsidRDefault="00276806" w:rsidP="002F091F">
      <w:pPr>
        <w:spacing w:after="0"/>
        <w:jc w:val="both"/>
        <w:rPr>
          <w:rFonts w:ascii="Times New Roman" w:eastAsia="Times New Roman" w:hAnsi="Times New Roman" w:cs="Times New Roman"/>
          <w:color w:val="FF0000"/>
          <w:sz w:val="28"/>
          <w:szCs w:val="28"/>
          <w:lang w:eastAsia="uk-UA"/>
        </w:rPr>
      </w:pPr>
      <w:r>
        <w:rPr>
          <w:rFonts w:ascii="Times New Roman" w:eastAsia="Times New Roman" w:hAnsi="Times New Roman" w:cs="Times New Roman"/>
          <w:sz w:val="28"/>
          <w:szCs w:val="28"/>
          <w:lang w:eastAsia="uk-UA"/>
        </w:rPr>
        <w:t xml:space="preserve">     </w:t>
      </w:r>
      <w:r w:rsidR="009C6954" w:rsidRPr="009C6954">
        <w:rPr>
          <w:rFonts w:ascii="Times New Roman" w:eastAsia="Times New Roman" w:hAnsi="Times New Roman" w:cs="Times New Roman"/>
          <w:sz w:val="28"/>
          <w:szCs w:val="28"/>
          <w:lang w:eastAsia="uk-UA"/>
        </w:rPr>
        <w:t>З метою засвоєння нового матеріалу та розв</w:t>
      </w:r>
      <w:r>
        <w:rPr>
          <w:rFonts w:ascii="Times New Roman" w:eastAsia="Times New Roman" w:hAnsi="Times New Roman" w:cs="Times New Roman"/>
          <w:sz w:val="28"/>
          <w:szCs w:val="28"/>
          <w:lang w:eastAsia="uk-UA"/>
        </w:rPr>
        <w:t xml:space="preserve">итку компетентностей крім уроку </w:t>
      </w:r>
      <w:r w:rsidR="009C6954" w:rsidRPr="009C6954">
        <w:rPr>
          <w:rFonts w:ascii="Times New Roman" w:eastAsia="Times New Roman" w:hAnsi="Times New Roman" w:cs="Times New Roman"/>
          <w:sz w:val="28"/>
          <w:szCs w:val="28"/>
          <w:lang w:eastAsia="uk-UA"/>
        </w:rPr>
        <w:t>проводяться навчально-практичні заняття.</w:t>
      </w:r>
      <w:r w:rsidR="000E196B" w:rsidRPr="000E196B">
        <w:t xml:space="preserve"> </w:t>
      </w:r>
    </w:p>
    <w:p w:rsidR="009C6954" w:rsidRPr="009C6954" w:rsidRDefault="00276806" w:rsidP="002B1CC8">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9C6954" w:rsidRPr="009C6954">
        <w:rPr>
          <w:rFonts w:ascii="Times New Roman" w:eastAsia="Times New Roman" w:hAnsi="Times New Roman" w:cs="Times New Roman"/>
          <w:sz w:val="28"/>
          <w:szCs w:val="28"/>
          <w:lang w:eastAsia="uk-UA"/>
        </w:rPr>
        <w:t>Форми організації освітнього процесу можуть уточнюватись та розши</w:t>
      </w:r>
      <w:r>
        <w:rPr>
          <w:rFonts w:ascii="Times New Roman" w:eastAsia="Times New Roman" w:hAnsi="Times New Roman" w:cs="Times New Roman"/>
          <w:sz w:val="28"/>
          <w:szCs w:val="28"/>
          <w:lang w:eastAsia="uk-UA"/>
        </w:rPr>
        <w:t xml:space="preserve">рюватись у </w:t>
      </w:r>
      <w:r w:rsidR="009C6954" w:rsidRPr="009C6954">
        <w:rPr>
          <w:rFonts w:ascii="Times New Roman" w:eastAsia="Times New Roman" w:hAnsi="Times New Roman" w:cs="Times New Roman"/>
          <w:sz w:val="28"/>
          <w:szCs w:val="28"/>
          <w:lang w:eastAsia="uk-UA"/>
        </w:rPr>
        <w:t>змісті окремих предметів за умови викон</w:t>
      </w:r>
      <w:r>
        <w:rPr>
          <w:rFonts w:ascii="Times New Roman" w:eastAsia="Times New Roman" w:hAnsi="Times New Roman" w:cs="Times New Roman"/>
          <w:sz w:val="28"/>
          <w:szCs w:val="28"/>
          <w:lang w:eastAsia="uk-UA"/>
        </w:rPr>
        <w:t xml:space="preserve">ання державних вимог Державного </w:t>
      </w:r>
      <w:r w:rsidR="009C6954" w:rsidRPr="009C6954">
        <w:rPr>
          <w:rFonts w:ascii="Times New Roman" w:eastAsia="Times New Roman" w:hAnsi="Times New Roman" w:cs="Times New Roman"/>
          <w:sz w:val="28"/>
          <w:szCs w:val="28"/>
          <w:lang w:eastAsia="uk-UA"/>
        </w:rPr>
        <w:t>стандарту та окремих предметів протягом навчального року.</w:t>
      </w:r>
    </w:p>
    <w:p w:rsidR="009C6954" w:rsidRPr="009C6954" w:rsidRDefault="00276806" w:rsidP="002B1CC8">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9C6954" w:rsidRPr="009C6954">
        <w:rPr>
          <w:rFonts w:ascii="Times New Roman" w:eastAsia="Times New Roman" w:hAnsi="Times New Roman" w:cs="Times New Roman"/>
          <w:sz w:val="28"/>
          <w:szCs w:val="28"/>
          <w:lang w:eastAsia="uk-UA"/>
        </w:rPr>
        <w:t>Вибір форм і методів навчання вчитель визначає самостійно, враховуючи</w:t>
      </w:r>
    </w:p>
    <w:p w:rsidR="009C6954" w:rsidRPr="009C6954" w:rsidRDefault="009C6954" w:rsidP="002B1CC8">
      <w:pPr>
        <w:spacing w:after="0"/>
        <w:jc w:val="both"/>
        <w:rPr>
          <w:rFonts w:ascii="Times New Roman" w:eastAsia="Times New Roman" w:hAnsi="Times New Roman" w:cs="Times New Roman"/>
          <w:sz w:val="28"/>
          <w:szCs w:val="28"/>
          <w:lang w:eastAsia="uk-UA"/>
        </w:rPr>
      </w:pPr>
      <w:r w:rsidRPr="009C6954">
        <w:rPr>
          <w:rFonts w:ascii="Times New Roman" w:eastAsia="Times New Roman" w:hAnsi="Times New Roman" w:cs="Times New Roman"/>
          <w:sz w:val="28"/>
          <w:szCs w:val="28"/>
          <w:lang w:eastAsia="uk-UA"/>
        </w:rPr>
        <w:t>конкретні умови роботи, забезпечуючи водночас досягнення конкретних</w:t>
      </w:r>
    </w:p>
    <w:p w:rsidR="00A21E13" w:rsidRDefault="009C6954" w:rsidP="002B1CC8">
      <w:pPr>
        <w:spacing w:after="0"/>
        <w:jc w:val="both"/>
        <w:rPr>
          <w:rFonts w:ascii="Times New Roman" w:eastAsia="Times New Roman" w:hAnsi="Times New Roman" w:cs="Times New Roman"/>
          <w:sz w:val="28"/>
          <w:szCs w:val="28"/>
          <w:lang w:eastAsia="uk-UA"/>
        </w:rPr>
      </w:pPr>
      <w:r w:rsidRPr="009C6954">
        <w:rPr>
          <w:rFonts w:ascii="Times New Roman" w:eastAsia="Times New Roman" w:hAnsi="Times New Roman" w:cs="Times New Roman"/>
          <w:sz w:val="28"/>
          <w:szCs w:val="28"/>
          <w:lang w:eastAsia="uk-UA"/>
        </w:rPr>
        <w:t xml:space="preserve">очікуваних результатів, зазначених у навчальних програмах окремих предметів. </w:t>
      </w:r>
      <w:r w:rsidR="00276806">
        <w:rPr>
          <w:rFonts w:ascii="Times New Roman" w:eastAsia="Times New Roman" w:hAnsi="Times New Roman" w:cs="Times New Roman"/>
          <w:sz w:val="28"/>
          <w:szCs w:val="28"/>
          <w:lang w:eastAsia="uk-UA"/>
        </w:rPr>
        <w:t xml:space="preserve">   </w:t>
      </w:r>
      <w:r w:rsidR="00083814">
        <w:rPr>
          <w:rFonts w:ascii="Times New Roman" w:eastAsia="Times New Roman" w:hAnsi="Times New Roman" w:cs="Times New Roman"/>
          <w:sz w:val="28"/>
          <w:szCs w:val="28"/>
          <w:lang w:eastAsia="uk-UA"/>
        </w:rPr>
        <w:t xml:space="preserve">  </w:t>
      </w:r>
    </w:p>
    <w:p w:rsidR="00A21E13" w:rsidRPr="00083814" w:rsidRDefault="00276806" w:rsidP="00083814">
      <w:pPr>
        <w:spacing w:after="0"/>
        <w:jc w:val="center"/>
        <w:rPr>
          <w:rFonts w:ascii="Times New Roman" w:eastAsia="Times New Roman" w:hAnsi="Times New Roman" w:cs="Times New Roman"/>
          <w:b/>
          <w:sz w:val="28"/>
          <w:szCs w:val="28"/>
          <w:lang w:eastAsia="uk-UA"/>
        </w:rPr>
      </w:pPr>
      <w:r w:rsidRPr="00083814">
        <w:rPr>
          <w:rFonts w:ascii="Times New Roman" w:eastAsia="Times New Roman" w:hAnsi="Times New Roman" w:cs="Times New Roman"/>
          <w:b/>
          <w:sz w:val="28"/>
          <w:szCs w:val="28"/>
          <w:lang w:eastAsia="uk-UA"/>
        </w:rPr>
        <w:t>Опис інструментарію оцінювання</w:t>
      </w:r>
    </w:p>
    <w:p w:rsidR="009B7BE3" w:rsidRPr="002B1CC8" w:rsidRDefault="00083814" w:rsidP="009B7BE3">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2B1CC8" w:rsidRPr="002B1CC8">
        <w:rPr>
          <w:rFonts w:ascii="Times New Roman" w:eastAsia="Times New Roman" w:hAnsi="Times New Roman" w:cs="Times New Roman"/>
          <w:sz w:val="28"/>
          <w:szCs w:val="28"/>
          <w:lang w:eastAsia="uk-UA"/>
        </w:rPr>
        <w:t xml:space="preserve">Відповідно до Рекомендацій щодо оцінювання </w:t>
      </w:r>
      <w:r w:rsidR="004004A1">
        <w:rPr>
          <w:rFonts w:ascii="Times New Roman" w:eastAsia="Times New Roman" w:hAnsi="Times New Roman" w:cs="Times New Roman"/>
          <w:sz w:val="28"/>
          <w:szCs w:val="28"/>
          <w:lang w:eastAsia="uk-UA"/>
        </w:rPr>
        <w:t xml:space="preserve">результатів навчання здобувачів освіти  відповідно </w:t>
      </w:r>
      <w:r w:rsidR="002B1CC8" w:rsidRPr="002B1CC8">
        <w:rPr>
          <w:rFonts w:ascii="Times New Roman" w:eastAsia="Times New Roman" w:hAnsi="Times New Roman" w:cs="Times New Roman"/>
          <w:sz w:val="28"/>
          <w:szCs w:val="28"/>
          <w:lang w:eastAsia="uk-UA"/>
        </w:rPr>
        <w:t xml:space="preserve"> Державного стандарту базової середньої освіти, затверджених наказом Міністерст</w:t>
      </w:r>
      <w:r w:rsidR="004004A1">
        <w:rPr>
          <w:rFonts w:ascii="Times New Roman" w:eastAsia="Times New Roman" w:hAnsi="Times New Roman" w:cs="Times New Roman"/>
          <w:sz w:val="28"/>
          <w:szCs w:val="28"/>
          <w:lang w:eastAsia="uk-UA"/>
        </w:rPr>
        <w:t>ва освіти і науки України від 02 серпня 2024 року</w:t>
      </w:r>
      <w:r w:rsidR="002B1CC8" w:rsidRPr="002B1CC8">
        <w:rPr>
          <w:rFonts w:ascii="Times New Roman" w:eastAsia="Times New Roman" w:hAnsi="Times New Roman" w:cs="Times New Roman"/>
          <w:sz w:val="28"/>
          <w:szCs w:val="28"/>
          <w:lang w:eastAsia="uk-UA"/>
        </w:rPr>
        <w:t xml:space="preserve"> </w:t>
      </w:r>
      <w:r w:rsidR="004004A1">
        <w:rPr>
          <w:rFonts w:ascii="Times New Roman" w:eastAsia="Times New Roman" w:hAnsi="Times New Roman" w:cs="Times New Roman"/>
          <w:sz w:val="28"/>
          <w:szCs w:val="28"/>
          <w:lang w:eastAsia="uk-UA"/>
        </w:rPr>
        <w:t>№1093</w:t>
      </w:r>
      <w:r w:rsidR="009B7BE3">
        <w:rPr>
          <w:rFonts w:ascii="Times New Roman" w:eastAsia="Times New Roman" w:hAnsi="Times New Roman" w:cs="Times New Roman"/>
          <w:sz w:val="28"/>
          <w:szCs w:val="28"/>
          <w:lang w:eastAsia="uk-UA"/>
        </w:rPr>
        <w:t xml:space="preserve"> об’єктами</w:t>
      </w:r>
      <w:r w:rsidR="002B1CC8" w:rsidRPr="002B1CC8">
        <w:rPr>
          <w:rFonts w:ascii="Times New Roman" w:eastAsia="Times New Roman" w:hAnsi="Times New Roman" w:cs="Times New Roman"/>
          <w:sz w:val="28"/>
          <w:szCs w:val="28"/>
          <w:lang w:eastAsia="uk-UA"/>
        </w:rPr>
        <w:t xml:space="preserve"> оцінювання </w:t>
      </w:r>
      <w:r w:rsidR="009B7BE3">
        <w:rPr>
          <w:rFonts w:ascii="Times New Roman" w:eastAsia="Times New Roman" w:hAnsi="Times New Roman" w:cs="Times New Roman"/>
          <w:sz w:val="28"/>
          <w:szCs w:val="28"/>
          <w:lang w:eastAsia="uk-UA"/>
        </w:rPr>
        <w:t>є результати</w:t>
      </w:r>
      <w:r w:rsidR="002B1CC8" w:rsidRPr="002B1CC8">
        <w:rPr>
          <w:rFonts w:ascii="Times New Roman" w:eastAsia="Times New Roman" w:hAnsi="Times New Roman" w:cs="Times New Roman"/>
          <w:sz w:val="28"/>
          <w:szCs w:val="28"/>
          <w:lang w:eastAsia="uk-UA"/>
        </w:rPr>
        <w:t xml:space="preserve"> навчання</w:t>
      </w:r>
      <w:r w:rsidR="009B7BE3">
        <w:rPr>
          <w:rFonts w:ascii="Times New Roman" w:eastAsia="Times New Roman" w:hAnsi="Times New Roman" w:cs="Times New Roman"/>
          <w:sz w:val="28"/>
          <w:szCs w:val="28"/>
          <w:lang w:eastAsia="uk-UA"/>
        </w:rPr>
        <w:t xml:space="preserve"> учнів.</w:t>
      </w:r>
    </w:p>
    <w:p w:rsidR="009B7BE3" w:rsidRDefault="009B7BE3" w:rsidP="009B7BE3">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9B7BE3">
        <w:rPr>
          <w:rFonts w:ascii="Times New Roman" w:eastAsia="Times New Roman" w:hAnsi="Times New Roman" w:cs="Times New Roman"/>
          <w:sz w:val="28"/>
          <w:szCs w:val="28"/>
          <w:lang w:eastAsia="uk-UA"/>
        </w:rPr>
        <w:t>Результати навчання — це знання, уміння</w:t>
      </w:r>
      <w:r>
        <w:rPr>
          <w:rFonts w:ascii="Times New Roman" w:eastAsia="Times New Roman" w:hAnsi="Times New Roman" w:cs="Times New Roman"/>
          <w:sz w:val="28"/>
          <w:szCs w:val="28"/>
          <w:lang w:eastAsia="uk-UA"/>
        </w:rPr>
        <w:t xml:space="preserve">, навички, ставлення, цінності, </w:t>
      </w:r>
      <w:r w:rsidRPr="009B7BE3">
        <w:rPr>
          <w:rFonts w:ascii="Times New Roman" w:eastAsia="Times New Roman" w:hAnsi="Times New Roman" w:cs="Times New Roman"/>
          <w:sz w:val="28"/>
          <w:szCs w:val="28"/>
          <w:lang w:eastAsia="uk-UA"/>
        </w:rPr>
        <w:t>набуті в процесі навчання, виховання та розв</w:t>
      </w:r>
      <w:r w:rsidR="00DF424C">
        <w:rPr>
          <w:rFonts w:ascii="Times New Roman" w:eastAsia="Times New Roman" w:hAnsi="Times New Roman" w:cs="Times New Roman"/>
          <w:sz w:val="28"/>
          <w:szCs w:val="28"/>
          <w:lang w:eastAsia="uk-UA"/>
        </w:rPr>
        <w:t xml:space="preserve">итку, які можна ідентифікувати, </w:t>
      </w:r>
      <w:r w:rsidRPr="009B7BE3">
        <w:rPr>
          <w:rFonts w:ascii="Times New Roman" w:eastAsia="Times New Roman" w:hAnsi="Times New Roman" w:cs="Times New Roman"/>
          <w:sz w:val="28"/>
          <w:szCs w:val="28"/>
          <w:lang w:eastAsia="uk-UA"/>
        </w:rPr>
        <w:t>спланувати, виміряти й оцінити та які особ</w:t>
      </w:r>
      <w:r>
        <w:rPr>
          <w:rFonts w:ascii="Times New Roman" w:eastAsia="Times New Roman" w:hAnsi="Times New Roman" w:cs="Times New Roman"/>
          <w:sz w:val="28"/>
          <w:szCs w:val="28"/>
          <w:lang w:eastAsia="uk-UA"/>
        </w:rPr>
        <w:t xml:space="preserve">а здатна продемонструвати після </w:t>
      </w:r>
      <w:r w:rsidRPr="009B7BE3">
        <w:rPr>
          <w:rFonts w:ascii="Times New Roman" w:eastAsia="Times New Roman" w:hAnsi="Times New Roman" w:cs="Times New Roman"/>
          <w:sz w:val="28"/>
          <w:szCs w:val="28"/>
          <w:lang w:eastAsia="uk-UA"/>
        </w:rPr>
        <w:t>завершення освітньої програми на кожному рі</w:t>
      </w:r>
      <w:r w:rsidR="00DF424C">
        <w:rPr>
          <w:rFonts w:ascii="Times New Roman" w:eastAsia="Times New Roman" w:hAnsi="Times New Roman" w:cs="Times New Roman"/>
          <w:sz w:val="28"/>
          <w:szCs w:val="28"/>
          <w:lang w:eastAsia="uk-UA"/>
        </w:rPr>
        <w:t xml:space="preserve">вні (циклі) загальної середньої </w:t>
      </w:r>
      <w:r w:rsidRPr="009B7BE3">
        <w:rPr>
          <w:rFonts w:ascii="Times New Roman" w:eastAsia="Times New Roman" w:hAnsi="Times New Roman" w:cs="Times New Roman"/>
          <w:sz w:val="28"/>
          <w:szCs w:val="28"/>
          <w:lang w:eastAsia="uk-UA"/>
        </w:rPr>
        <w:t>освіти.</w:t>
      </w:r>
    </w:p>
    <w:p w:rsidR="009B7BE3" w:rsidRPr="009B7BE3" w:rsidRDefault="009B7BE3" w:rsidP="009B7BE3">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9B7BE3">
        <w:rPr>
          <w:rFonts w:ascii="Times New Roman" w:eastAsia="Times New Roman" w:hAnsi="Times New Roman" w:cs="Times New Roman"/>
          <w:sz w:val="28"/>
          <w:szCs w:val="28"/>
          <w:lang w:eastAsia="uk-UA"/>
        </w:rPr>
        <w:t>Основні функції оцінювання:</w:t>
      </w:r>
    </w:p>
    <w:p w:rsidR="009B7BE3" w:rsidRDefault="009B7BE3" w:rsidP="009B7BE3">
      <w:pPr>
        <w:spacing w:after="0"/>
        <w:jc w:val="both"/>
        <w:rPr>
          <w:rFonts w:ascii="Times New Roman" w:eastAsia="Times New Roman" w:hAnsi="Times New Roman" w:cs="Times New Roman"/>
          <w:sz w:val="28"/>
          <w:szCs w:val="28"/>
          <w:lang w:eastAsia="uk-UA"/>
        </w:rPr>
      </w:pPr>
      <w:r w:rsidRPr="009B7BE3">
        <w:rPr>
          <w:rFonts w:ascii="Times New Roman" w:eastAsia="Times New Roman" w:hAnsi="Times New Roman" w:cs="Times New Roman"/>
          <w:i/>
          <w:sz w:val="28"/>
          <w:szCs w:val="28"/>
          <w:lang w:eastAsia="uk-UA"/>
        </w:rPr>
        <w:t>формувальна</w:t>
      </w:r>
      <w:r w:rsidRPr="009B7BE3">
        <w:rPr>
          <w:rFonts w:ascii="Times New Roman" w:eastAsia="Times New Roman" w:hAnsi="Times New Roman" w:cs="Times New Roman"/>
          <w:sz w:val="28"/>
          <w:szCs w:val="28"/>
          <w:lang w:eastAsia="uk-UA"/>
        </w:rPr>
        <w:t xml:space="preserve"> (забезпечує відстеження</w:t>
      </w:r>
      <w:r>
        <w:rPr>
          <w:rFonts w:ascii="Times New Roman" w:eastAsia="Times New Roman" w:hAnsi="Times New Roman" w:cs="Times New Roman"/>
          <w:sz w:val="28"/>
          <w:szCs w:val="28"/>
          <w:lang w:eastAsia="uk-UA"/>
        </w:rPr>
        <w:t xml:space="preserve"> динаміки навчального поступу);  </w:t>
      </w:r>
    </w:p>
    <w:p w:rsidR="009B7BE3" w:rsidRPr="009B7BE3" w:rsidRDefault="009B7BE3" w:rsidP="009B7BE3">
      <w:pPr>
        <w:spacing w:after="0"/>
        <w:jc w:val="both"/>
        <w:rPr>
          <w:rFonts w:ascii="Times New Roman" w:eastAsia="Times New Roman" w:hAnsi="Times New Roman" w:cs="Times New Roman"/>
          <w:sz w:val="28"/>
          <w:szCs w:val="28"/>
          <w:lang w:eastAsia="uk-UA"/>
        </w:rPr>
      </w:pPr>
      <w:r w:rsidRPr="00DF424C">
        <w:rPr>
          <w:rFonts w:ascii="Times New Roman" w:eastAsia="Times New Roman" w:hAnsi="Times New Roman" w:cs="Times New Roman"/>
          <w:i/>
          <w:sz w:val="28"/>
          <w:szCs w:val="28"/>
          <w:lang w:eastAsia="uk-UA"/>
        </w:rPr>
        <w:t>констатувальна</w:t>
      </w:r>
      <w:r w:rsidRPr="009B7BE3">
        <w:rPr>
          <w:rFonts w:ascii="Times New Roman" w:eastAsia="Times New Roman" w:hAnsi="Times New Roman" w:cs="Times New Roman"/>
          <w:sz w:val="28"/>
          <w:szCs w:val="28"/>
          <w:lang w:eastAsia="uk-UA"/>
        </w:rPr>
        <w:t xml:space="preserve"> (забезпечує встановлен</w:t>
      </w:r>
      <w:r>
        <w:rPr>
          <w:rFonts w:ascii="Times New Roman" w:eastAsia="Times New Roman" w:hAnsi="Times New Roman" w:cs="Times New Roman"/>
          <w:sz w:val="28"/>
          <w:szCs w:val="28"/>
          <w:lang w:eastAsia="uk-UA"/>
        </w:rPr>
        <w:t xml:space="preserve">ня рівня досягнення результатів </w:t>
      </w:r>
      <w:r w:rsidRPr="009B7BE3">
        <w:rPr>
          <w:rFonts w:ascii="Times New Roman" w:eastAsia="Times New Roman" w:hAnsi="Times New Roman" w:cs="Times New Roman"/>
          <w:sz w:val="28"/>
          <w:szCs w:val="28"/>
          <w:lang w:eastAsia="uk-UA"/>
        </w:rPr>
        <w:t>навчання);</w:t>
      </w:r>
    </w:p>
    <w:p w:rsidR="009B7BE3" w:rsidRPr="009B7BE3" w:rsidRDefault="009B7BE3" w:rsidP="009B7BE3">
      <w:pPr>
        <w:spacing w:after="0"/>
        <w:jc w:val="both"/>
        <w:rPr>
          <w:rFonts w:ascii="Times New Roman" w:eastAsia="Times New Roman" w:hAnsi="Times New Roman" w:cs="Times New Roman"/>
          <w:sz w:val="28"/>
          <w:szCs w:val="28"/>
          <w:lang w:eastAsia="uk-UA"/>
        </w:rPr>
      </w:pPr>
      <w:r w:rsidRPr="00DF424C">
        <w:rPr>
          <w:rFonts w:ascii="Times New Roman" w:eastAsia="Times New Roman" w:hAnsi="Times New Roman" w:cs="Times New Roman"/>
          <w:i/>
          <w:sz w:val="28"/>
          <w:szCs w:val="28"/>
          <w:lang w:eastAsia="uk-UA"/>
        </w:rPr>
        <w:t>діагностувальна</w:t>
      </w:r>
      <w:r w:rsidRPr="009B7BE3">
        <w:rPr>
          <w:rFonts w:ascii="Times New Roman" w:eastAsia="Times New Roman" w:hAnsi="Times New Roman" w:cs="Times New Roman"/>
          <w:sz w:val="28"/>
          <w:szCs w:val="28"/>
          <w:lang w:eastAsia="uk-UA"/>
        </w:rPr>
        <w:t xml:space="preserve"> (надає інформацію </w:t>
      </w:r>
      <w:r w:rsidR="00DF424C">
        <w:rPr>
          <w:rFonts w:ascii="Times New Roman" w:eastAsia="Times New Roman" w:hAnsi="Times New Roman" w:cs="Times New Roman"/>
          <w:sz w:val="28"/>
          <w:szCs w:val="28"/>
          <w:lang w:eastAsia="uk-UA"/>
        </w:rPr>
        <w:t xml:space="preserve">про стан досягнення результатів </w:t>
      </w:r>
      <w:r w:rsidRPr="009B7BE3">
        <w:rPr>
          <w:rFonts w:ascii="Times New Roman" w:eastAsia="Times New Roman" w:hAnsi="Times New Roman" w:cs="Times New Roman"/>
          <w:sz w:val="28"/>
          <w:szCs w:val="28"/>
          <w:lang w:eastAsia="uk-UA"/>
        </w:rPr>
        <w:t>навчання, наявність навчальних втрат, причини виникнення утруднень);</w:t>
      </w:r>
    </w:p>
    <w:p w:rsidR="009B7BE3" w:rsidRPr="009B7BE3" w:rsidRDefault="009B7BE3" w:rsidP="009B7BE3">
      <w:pPr>
        <w:spacing w:after="0"/>
        <w:jc w:val="both"/>
        <w:rPr>
          <w:rFonts w:ascii="Times New Roman" w:eastAsia="Times New Roman" w:hAnsi="Times New Roman" w:cs="Times New Roman"/>
          <w:sz w:val="28"/>
          <w:szCs w:val="28"/>
          <w:lang w:eastAsia="uk-UA"/>
        </w:rPr>
      </w:pPr>
      <w:r w:rsidRPr="00DF424C">
        <w:rPr>
          <w:rFonts w:ascii="Times New Roman" w:eastAsia="Times New Roman" w:hAnsi="Times New Roman" w:cs="Times New Roman"/>
          <w:i/>
          <w:sz w:val="28"/>
          <w:szCs w:val="28"/>
          <w:lang w:eastAsia="uk-UA"/>
        </w:rPr>
        <w:t>коригувальна</w:t>
      </w:r>
      <w:r w:rsidRPr="009B7BE3">
        <w:rPr>
          <w:rFonts w:ascii="Times New Roman" w:eastAsia="Times New Roman" w:hAnsi="Times New Roman" w:cs="Times New Roman"/>
          <w:sz w:val="28"/>
          <w:szCs w:val="28"/>
          <w:lang w:eastAsia="uk-UA"/>
        </w:rPr>
        <w:t xml:space="preserve"> (надає змогу вчителю відп</w:t>
      </w:r>
      <w:r w:rsidR="00DF424C">
        <w:rPr>
          <w:rFonts w:ascii="Times New Roman" w:eastAsia="Times New Roman" w:hAnsi="Times New Roman" w:cs="Times New Roman"/>
          <w:sz w:val="28"/>
          <w:szCs w:val="28"/>
          <w:lang w:eastAsia="uk-UA"/>
        </w:rPr>
        <w:t>овідним чином адаптувати освітн</w:t>
      </w:r>
      <w:r w:rsidRPr="009B7BE3">
        <w:rPr>
          <w:rFonts w:ascii="Times New Roman" w:eastAsia="Times New Roman" w:hAnsi="Times New Roman" w:cs="Times New Roman"/>
          <w:sz w:val="28"/>
          <w:szCs w:val="28"/>
          <w:lang w:eastAsia="uk-UA"/>
        </w:rPr>
        <w:t>ій</w:t>
      </w:r>
    </w:p>
    <w:p w:rsidR="009B7BE3" w:rsidRPr="009B7BE3" w:rsidRDefault="009B7BE3" w:rsidP="009B7BE3">
      <w:pPr>
        <w:spacing w:after="0"/>
        <w:jc w:val="both"/>
        <w:rPr>
          <w:rFonts w:ascii="Times New Roman" w:eastAsia="Times New Roman" w:hAnsi="Times New Roman" w:cs="Times New Roman"/>
          <w:sz w:val="28"/>
          <w:szCs w:val="28"/>
          <w:lang w:eastAsia="uk-UA"/>
        </w:rPr>
      </w:pPr>
      <w:r w:rsidRPr="009B7BE3">
        <w:rPr>
          <w:rFonts w:ascii="Times New Roman" w:eastAsia="Times New Roman" w:hAnsi="Times New Roman" w:cs="Times New Roman"/>
          <w:sz w:val="28"/>
          <w:szCs w:val="28"/>
          <w:lang w:eastAsia="uk-UA"/>
        </w:rPr>
        <w:t>процес);</w:t>
      </w:r>
    </w:p>
    <w:p w:rsidR="009B7BE3" w:rsidRPr="009B7BE3" w:rsidRDefault="009B7BE3" w:rsidP="009B7BE3">
      <w:pPr>
        <w:spacing w:after="0"/>
        <w:jc w:val="both"/>
        <w:rPr>
          <w:rFonts w:ascii="Times New Roman" w:eastAsia="Times New Roman" w:hAnsi="Times New Roman" w:cs="Times New Roman"/>
          <w:sz w:val="28"/>
          <w:szCs w:val="28"/>
          <w:lang w:eastAsia="uk-UA"/>
        </w:rPr>
      </w:pPr>
      <w:r w:rsidRPr="00DF424C">
        <w:rPr>
          <w:rFonts w:ascii="Times New Roman" w:eastAsia="Times New Roman" w:hAnsi="Times New Roman" w:cs="Times New Roman"/>
          <w:i/>
          <w:sz w:val="28"/>
          <w:szCs w:val="28"/>
          <w:lang w:eastAsia="uk-UA"/>
        </w:rPr>
        <w:t>орієнтувальна</w:t>
      </w:r>
      <w:r w:rsidRPr="009B7BE3">
        <w:rPr>
          <w:rFonts w:ascii="Times New Roman" w:eastAsia="Times New Roman" w:hAnsi="Times New Roman" w:cs="Times New Roman"/>
          <w:sz w:val="28"/>
          <w:szCs w:val="28"/>
          <w:lang w:eastAsia="uk-UA"/>
        </w:rPr>
        <w:t xml:space="preserve"> (надає змогу відстежити </w:t>
      </w:r>
      <w:r w:rsidR="00DF424C">
        <w:rPr>
          <w:rFonts w:ascii="Times New Roman" w:eastAsia="Times New Roman" w:hAnsi="Times New Roman" w:cs="Times New Roman"/>
          <w:sz w:val="28"/>
          <w:szCs w:val="28"/>
          <w:lang w:eastAsia="uk-UA"/>
        </w:rPr>
        <w:t xml:space="preserve">динаміку формування результатів  </w:t>
      </w:r>
      <w:r w:rsidRPr="009B7BE3">
        <w:rPr>
          <w:rFonts w:ascii="Times New Roman" w:eastAsia="Times New Roman" w:hAnsi="Times New Roman" w:cs="Times New Roman"/>
          <w:sz w:val="28"/>
          <w:szCs w:val="28"/>
          <w:lang w:eastAsia="uk-UA"/>
        </w:rPr>
        <w:t>навчання та спрогнозувати їх розвиток);</w:t>
      </w:r>
    </w:p>
    <w:p w:rsidR="009B7BE3" w:rsidRPr="009B7BE3" w:rsidRDefault="009B7BE3" w:rsidP="009B7BE3">
      <w:pPr>
        <w:spacing w:after="0"/>
        <w:jc w:val="both"/>
        <w:rPr>
          <w:rFonts w:ascii="Times New Roman" w:eastAsia="Times New Roman" w:hAnsi="Times New Roman" w:cs="Times New Roman"/>
          <w:sz w:val="28"/>
          <w:szCs w:val="28"/>
          <w:lang w:eastAsia="uk-UA"/>
        </w:rPr>
      </w:pPr>
      <w:r w:rsidRPr="009B7BE3">
        <w:rPr>
          <w:rFonts w:ascii="Times New Roman" w:eastAsia="Times New Roman" w:hAnsi="Times New Roman" w:cs="Times New Roman"/>
          <w:i/>
          <w:sz w:val="28"/>
          <w:szCs w:val="28"/>
          <w:lang w:eastAsia="uk-UA"/>
        </w:rPr>
        <w:t>мотиваційно-стимулювальна</w:t>
      </w:r>
      <w:r w:rsidRPr="009B7BE3">
        <w:rPr>
          <w:rFonts w:ascii="Times New Roman" w:eastAsia="Times New Roman" w:hAnsi="Times New Roman" w:cs="Times New Roman"/>
          <w:sz w:val="28"/>
          <w:szCs w:val="28"/>
          <w:lang w:eastAsia="uk-UA"/>
        </w:rPr>
        <w:t xml:space="preserve"> (активі</w:t>
      </w:r>
      <w:r w:rsidR="00DF424C">
        <w:rPr>
          <w:rFonts w:ascii="Times New Roman" w:eastAsia="Times New Roman" w:hAnsi="Times New Roman" w:cs="Times New Roman"/>
          <w:sz w:val="28"/>
          <w:szCs w:val="28"/>
          <w:lang w:eastAsia="uk-UA"/>
        </w:rPr>
        <w:t xml:space="preserve">зує внутрішні й зовнішні мотиви </w:t>
      </w:r>
      <w:r w:rsidRPr="009B7BE3">
        <w:rPr>
          <w:rFonts w:ascii="Times New Roman" w:eastAsia="Times New Roman" w:hAnsi="Times New Roman" w:cs="Times New Roman"/>
          <w:sz w:val="28"/>
          <w:szCs w:val="28"/>
          <w:lang w:eastAsia="uk-UA"/>
        </w:rPr>
        <w:t>до навчання);</w:t>
      </w:r>
    </w:p>
    <w:p w:rsidR="009B7BE3" w:rsidRPr="009B7BE3" w:rsidRDefault="009B7BE3" w:rsidP="009B7BE3">
      <w:pPr>
        <w:spacing w:after="0"/>
        <w:jc w:val="both"/>
        <w:rPr>
          <w:rFonts w:ascii="Times New Roman" w:eastAsia="Times New Roman" w:hAnsi="Times New Roman" w:cs="Times New Roman"/>
          <w:sz w:val="28"/>
          <w:szCs w:val="28"/>
          <w:lang w:eastAsia="uk-UA"/>
        </w:rPr>
      </w:pPr>
      <w:r w:rsidRPr="00DF424C">
        <w:rPr>
          <w:rFonts w:ascii="Times New Roman" w:eastAsia="Times New Roman" w:hAnsi="Times New Roman" w:cs="Times New Roman"/>
          <w:i/>
          <w:sz w:val="28"/>
          <w:szCs w:val="28"/>
          <w:lang w:eastAsia="uk-UA"/>
        </w:rPr>
        <w:t>розвивальна</w:t>
      </w:r>
      <w:r w:rsidRPr="009B7BE3">
        <w:rPr>
          <w:rFonts w:ascii="Times New Roman" w:eastAsia="Times New Roman" w:hAnsi="Times New Roman" w:cs="Times New Roman"/>
          <w:sz w:val="28"/>
          <w:szCs w:val="28"/>
          <w:lang w:eastAsia="uk-UA"/>
        </w:rPr>
        <w:t xml:space="preserve"> (мотивує до рефлексії та самовдосконалення);</w:t>
      </w:r>
    </w:p>
    <w:p w:rsidR="009B7BE3" w:rsidRPr="009B7BE3" w:rsidRDefault="009B7BE3" w:rsidP="009B7BE3">
      <w:pPr>
        <w:spacing w:after="0"/>
        <w:jc w:val="both"/>
        <w:rPr>
          <w:rFonts w:ascii="Times New Roman" w:eastAsia="Times New Roman" w:hAnsi="Times New Roman" w:cs="Times New Roman"/>
          <w:sz w:val="28"/>
          <w:szCs w:val="28"/>
          <w:lang w:eastAsia="uk-UA"/>
        </w:rPr>
      </w:pPr>
      <w:r w:rsidRPr="00DF424C">
        <w:rPr>
          <w:rFonts w:ascii="Times New Roman" w:eastAsia="Times New Roman" w:hAnsi="Times New Roman" w:cs="Times New Roman"/>
          <w:i/>
          <w:sz w:val="28"/>
          <w:szCs w:val="28"/>
          <w:lang w:eastAsia="uk-UA"/>
        </w:rPr>
        <w:t>прогностична</w:t>
      </w:r>
      <w:r w:rsidRPr="009B7BE3">
        <w:rPr>
          <w:rFonts w:ascii="Times New Roman" w:eastAsia="Times New Roman" w:hAnsi="Times New Roman" w:cs="Times New Roman"/>
          <w:sz w:val="28"/>
          <w:szCs w:val="28"/>
          <w:lang w:eastAsia="uk-UA"/>
        </w:rPr>
        <w:t xml:space="preserve"> (ставить цілі навчання на майбутнє);</w:t>
      </w:r>
    </w:p>
    <w:p w:rsidR="009B7BE3" w:rsidRPr="009B7BE3" w:rsidRDefault="009B7BE3" w:rsidP="009B7BE3">
      <w:pPr>
        <w:spacing w:after="0"/>
        <w:jc w:val="both"/>
        <w:rPr>
          <w:rFonts w:ascii="Times New Roman" w:eastAsia="Times New Roman" w:hAnsi="Times New Roman" w:cs="Times New Roman"/>
          <w:sz w:val="28"/>
          <w:szCs w:val="28"/>
          <w:lang w:eastAsia="uk-UA"/>
        </w:rPr>
      </w:pPr>
      <w:r w:rsidRPr="00DF424C">
        <w:rPr>
          <w:rFonts w:ascii="Times New Roman" w:eastAsia="Times New Roman" w:hAnsi="Times New Roman" w:cs="Times New Roman"/>
          <w:i/>
          <w:sz w:val="28"/>
          <w:szCs w:val="28"/>
          <w:lang w:eastAsia="uk-UA"/>
        </w:rPr>
        <w:t>виховна</w:t>
      </w:r>
      <w:r w:rsidRPr="009B7BE3">
        <w:rPr>
          <w:rFonts w:ascii="Times New Roman" w:eastAsia="Times New Roman" w:hAnsi="Times New Roman" w:cs="Times New Roman"/>
          <w:sz w:val="28"/>
          <w:szCs w:val="28"/>
          <w:lang w:eastAsia="uk-UA"/>
        </w:rPr>
        <w:t xml:space="preserve"> (сприяє вихованню в учнів свід</w:t>
      </w:r>
      <w:r w:rsidR="00DF424C">
        <w:rPr>
          <w:rFonts w:ascii="Times New Roman" w:eastAsia="Times New Roman" w:hAnsi="Times New Roman" w:cs="Times New Roman"/>
          <w:sz w:val="28"/>
          <w:szCs w:val="28"/>
          <w:lang w:eastAsia="uk-UA"/>
        </w:rPr>
        <w:t xml:space="preserve">омої дисципліни, наполегливості </w:t>
      </w:r>
      <w:r w:rsidRPr="009B7BE3">
        <w:rPr>
          <w:rFonts w:ascii="Times New Roman" w:eastAsia="Times New Roman" w:hAnsi="Times New Roman" w:cs="Times New Roman"/>
          <w:sz w:val="28"/>
          <w:szCs w:val="28"/>
          <w:lang w:eastAsia="uk-UA"/>
        </w:rPr>
        <w:t>в роботі, працьовитості, почуття відповідальності, обов'язку).</w:t>
      </w:r>
    </w:p>
    <w:p w:rsidR="009B7BE3" w:rsidRPr="009B7BE3" w:rsidRDefault="00DF424C" w:rsidP="00DF424C">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9B7BE3" w:rsidRPr="009B7BE3">
        <w:rPr>
          <w:rFonts w:ascii="Times New Roman" w:eastAsia="Times New Roman" w:hAnsi="Times New Roman" w:cs="Times New Roman"/>
          <w:sz w:val="28"/>
          <w:szCs w:val="28"/>
          <w:lang w:eastAsia="uk-UA"/>
        </w:rPr>
        <w:t>Основними видами оцінюван</w:t>
      </w:r>
      <w:r>
        <w:rPr>
          <w:rFonts w:ascii="Times New Roman" w:eastAsia="Times New Roman" w:hAnsi="Times New Roman" w:cs="Times New Roman"/>
          <w:sz w:val="28"/>
          <w:szCs w:val="28"/>
          <w:lang w:eastAsia="uk-UA"/>
        </w:rPr>
        <w:t xml:space="preserve">ня результатів навчання учнів є формувальне оцінювання та </w:t>
      </w:r>
      <w:r w:rsidR="009B7BE3" w:rsidRPr="009B7BE3">
        <w:rPr>
          <w:rFonts w:ascii="Times New Roman" w:eastAsia="Times New Roman" w:hAnsi="Times New Roman" w:cs="Times New Roman"/>
          <w:sz w:val="28"/>
          <w:szCs w:val="28"/>
          <w:lang w:eastAsia="uk-UA"/>
        </w:rPr>
        <w:t xml:space="preserve">підсумкове оцінювання </w:t>
      </w:r>
      <w:r>
        <w:rPr>
          <w:rFonts w:ascii="Times New Roman" w:eastAsia="Times New Roman" w:hAnsi="Times New Roman" w:cs="Times New Roman"/>
          <w:sz w:val="28"/>
          <w:szCs w:val="28"/>
          <w:lang w:eastAsia="uk-UA"/>
        </w:rPr>
        <w:t>.</w:t>
      </w:r>
    </w:p>
    <w:p w:rsidR="00DF424C" w:rsidRPr="00DF424C" w:rsidRDefault="00DF424C" w:rsidP="00DF424C">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9B7BE3" w:rsidRPr="009B7BE3">
        <w:rPr>
          <w:rFonts w:ascii="Times New Roman" w:eastAsia="Times New Roman" w:hAnsi="Times New Roman" w:cs="Times New Roman"/>
          <w:sz w:val="28"/>
          <w:szCs w:val="28"/>
          <w:lang w:eastAsia="uk-UA"/>
        </w:rPr>
        <w:t>Формувальне оцінювання спрямоване на відстеження динамік</w:t>
      </w:r>
      <w:r>
        <w:rPr>
          <w:rFonts w:ascii="Times New Roman" w:eastAsia="Times New Roman" w:hAnsi="Times New Roman" w:cs="Times New Roman"/>
          <w:sz w:val="28"/>
          <w:szCs w:val="28"/>
          <w:lang w:eastAsia="uk-UA"/>
        </w:rPr>
        <w:t xml:space="preserve">и </w:t>
      </w:r>
      <w:r w:rsidR="009B7BE3" w:rsidRPr="009B7BE3">
        <w:rPr>
          <w:rFonts w:ascii="Times New Roman" w:eastAsia="Times New Roman" w:hAnsi="Times New Roman" w:cs="Times New Roman"/>
          <w:sz w:val="28"/>
          <w:szCs w:val="28"/>
          <w:lang w:eastAsia="uk-UA"/>
        </w:rPr>
        <w:t>навчального поступу учнів, визначення їхніх навчальних (освітніх) потреб</w:t>
      </w:r>
      <w:r w:rsidRPr="00DF424C">
        <w:t xml:space="preserve"> </w:t>
      </w:r>
      <w:r w:rsidRPr="00DF424C">
        <w:rPr>
          <w:rFonts w:ascii="Times New Roman" w:eastAsia="Times New Roman" w:hAnsi="Times New Roman" w:cs="Times New Roman"/>
          <w:sz w:val="28"/>
          <w:szCs w:val="28"/>
          <w:lang w:eastAsia="uk-UA"/>
        </w:rPr>
        <w:t>і скерування освітнього процесу на підвищення ефективності навчання</w:t>
      </w:r>
      <w:r>
        <w:rPr>
          <w:rFonts w:ascii="Times New Roman" w:eastAsia="Times New Roman" w:hAnsi="Times New Roman" w:cs="Times New Roman"/>
          <w:sz w:val="28"/>
          <w:szCs w:val="28"/>
          <w:lang w:eastAsia="uk-UA"/>
        </w:rPr>
        <w:t xml:space="preserve"> </w:t>
      </w:r>
      <w:r w:rsidRPr="00DF424C">
        <w:rPr>
          <w:rFonts w:ascii="Times New Roman" w:eastAsia="Times New Roman" w:hAnsi="Times New Roman" w:cs="Times New Roman"/>
          <w:sz w:val="28"/>
          <w:szCs w:val="28"/>
          <w:lang w:eastAsia="uk-UA"/>
        </w:rPr>
        <w:t>з урахуванням встановлених результатів навчання.</w:t>
      </w:r>
    </w:p>
    <w:p w:rsidR="00466122" w:rsidRPr="00466122" w:rsidRDefault="00DF424C" w:rsidP="00466122">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DF424C">
        <w:rPr>
          <w:rFonts w:ascii="Times New Roman" w:eastAsia="Times New Roman" w:hAnsi="Times New Roman" w:cs="Times New Roman"/>
          <w:sz w:val="28"/>
          <w:szCs w:val="28"/>
          <w:lang w:eastAsia="uk-UA"/>
        </w:rPr>
        <w:t>Підсумкове оцінювання показує результат навчання та розвитку</w:t>
      </w:r>
      <w:r>
        <w:rPr>
          <w:rFonts w:ascii="Times New Roman" w:eastAsia="Times New Roman" w:hAnsi="Times New Roman" w:cs="Times New Roman"/>
          <w:sz w:val="28"/>
          <w:szCs w:val="28"/>
          <w:lang w:eastAsia="uk-UA"/>
        </w:rPr>
        <w:t>.</w:t>
      </w:r>
      <w:r w:rsidR="00466122" w:rsidRPr="00466122">
        <w:t xml:space="preserve"> </w:t>
      </w:r>
      <w:r w:rsidR="00466122" w:rsidRPr="00466122">
        <w:rPr>
          <w:rFonts w:ascii="Times New Roman" w:eastAsia="Times New Roman" w:hAnsi="Times New Roman" w:cs="Times New Roman"/>
          <w:sz w:val="28"/>
          <w:szCs w:val="28"/>
          <w:lang w:eastAsia="uk-UA"/>
        </w:rPr>
        <w:t>Підсумкове оцінювання здійснюють пе</w:t>
      </w:r>
      <w:r w:rsidR="00466122">
        <w:rPr>
          <w:rFonts w:ascii="Times New Roman" w:eastAsia="Times New Roman" w:hAnsi="Times New Roman" w:cs="Times New Roman"/>
          <w:sz w:val="28"/>
          <w:szCs w:val="28"/>
          <w:lang w:eastAsia="uk-UA"/>
        </w:rPr>
        <w:t xml:space="preserve">ріодично. Кількість підсумкових </w:t>
      </w:r>
      <w:r w:rsidR="00466122" w:rsidRPr="00466122">
        <w:rPr>
          <w:rFonts w:ascii="Times New Roman" w:eastAsia="Times New Roman" w:hAnsi="Times New Roman" w:cs="Times New Roman"/>
          <w:sz w:val="28"/>
          <w:szCs w:val="28"/>
          <w:lang w:eastAsia="uk-UA"/>
        </w:rPr>
        <w:t>робіт, час їхнього проведення вчитель</w:t>
      </w:r>
      <w:r w:rsidR="00466122">
        <w:rPr>
          <w:rFonts w:ascii="Times New Roman" w:eastAsia="Times New Roman" w:hAnsi="Times New Roman" w:cs="Times New Roman"/>
          <w:sz w:val="28"/>
          <w:szCs w:val="28"/>
          <w:lang w:eastAsia="uk-UA"/>
        </w:rPr>
        <w:t xml:space="preserve"> / учителька може встановлювати </w:t>
      </w:r>
      <w:r w:rsidR="00466122" w:rsidRPr="00466122">
        <w:rPr>
          <w:rFonts w:ascii="Times New Roman" w:eastAsia="Times New Roman" w:hAnsi="Times New Roman" w:cs="Times New Roman"/>
          <w:sz w:val="28"/>
          <w:szCs w:val="28"/>
          <w:lang w:eastAsia="uk-UA"/>
        </w:rPr>
        <w:t>самостійно.</w:t>
      </w:r>
    </w:p>
    <w:p w:rsidR="00466122" w:rsidRPr="00466122" w:rsidRDefault="00466122" w:rsidP="00466122">
      <w:pPr>
        <w:spacing w:after="0"/>
        <w:jc w:val="both"/>
        <w:rPr>
          <w:rFonts w:ascii="Times New Roman" w:eastAsia="Times New Roman" w:hAnsi="Times New Roman" w:cs="Times New Roman"/>
          <w:sz w:val="28"/>
          <w:szCs w:val="28"/>
          <w:lang w:eastAsia="uk-UA"/>
        </w:rPr>
      </w:pPr>
      <w:r w:rsidRPr="00466122">
        <w:rPr>
          <w:rFonts w:ascii="Times New Roman" w:eastAsia="Times New Roman" w:hAnsi="Times New Roman" w:cs="Times New Roman"/>
          <w:sz w:val="28"/>
          <w:szCs w:val="28"/>
          <w:lang w:eastAsia="uk-UA"/>
        </w:rPr>
        <w:t xml:space="preserve">Підсумкові роботи можуть забезпечувати </w:t>
      </w:r>
      <w:r>
        <w:rPr>
          <w:rFonts w:ascii="Times New Roman" w:eastAsia="Times New Roman" w:hAnsi="Times New Roman" w:cs="Times New Roman"/>
          <w:sz w:val="28"/>
          <w:szCs w:val="28"/>
          <w:lang w:eastAsia="uk-UA"/>
        </w:rPr>
        <w:t xml:space="preserve">охоплення одного, декількох або </w:t>
      </w:r>
      <w:r w:rsidRPr="00466122">
        <w:rPr>
          <w:rFonts w:ascii="Times New Roman" w:eastAsia="Times New Roman" w:hAnsi="Times New Roman" w:cs="Times New Roman"/>
          <w:sz w:val="28"/>
          <w:szCs w:val="28"/>
          <w:lang w:eastAsia="uk-UA"/>
        </w:rPr>
        <w:t>всіх груп результатів, визначених у Державно</w:t>
      </w:r>
      <w:r>
        <w:rPr>
          <w:rFonts w:ascii="Times New Roman" w:eastAsia="Times New Roman" w:hAnsi="Times New Roman" w:cs="Times New Roman"/>
          <w:sz w:val="28"/>
          <w:szCs w:val="28"/>
          <w:lang w:eastAsia="uk-UA"/>
        </w:rPr>
        <w:t xml:space="preserve">му стандарті, у межах вивченого </w:t>
      </w:r>
      <w:r w:rsidRPr="00466122">
        <w:rPr>
          <w:rFonts w:ascii="Times New Roman" w:eastAsia="Times New Roman" w:hAnsi="Times New Roman" w:cs="Times New Roman"/>
          <w:sz w:val="28"/>
          <w:szCs w:val="28"/>
          <w:lang w:eastAsia="uk-UA"/>
        </w:rPr>
        <w:t>впродовж певного періоду, і мають забезпечувати об’єктивність оцінювання.</w:t>
      </w:r>
    </w:p>
    <w:p w:rsidR="00466122" w:rsidRPr="00466122" w:rsidRDefault="00466122" w:rsidP="00466122">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466122">
        <w:rPr>
          <w:rFonts w:ascii="Times New Roman" w:eastAsia="Times New Roman" w:hAnsi="Times New Roman" w:cs="Times New Roman"/>
          <w:sz w:val="28"/>
          <w:szCs w:val="28"/>
          <w:lang w:eastAsia="uk-UA"/>
        </w:rPr>
        <w:t>Підсумкове оцінювання за семестр зд</w:t>
      </w:r>
      <w:r>
        <w:rPr>
          <w:rFonts w:ascii="Times New Roman" w:eastAsia="Times New Roman" w:hAnsi="Times New Roman" w:cs="Times New Roman"/>
          <w:sz w:val="28"/>
          <w:szCs w:val="28"/>
          <w:lang w:eastAsia="uk-UA"/>
        </w:rPr>
        <w:t xml:space="preserve">ійснюють за групами результатів </w:t>
      </w:r>
      <w:r w:rsidRPr="00466122">
        <w:rPr>
          <w:rFonts w:ascii="Times New Roman" w:eastAsia="Times New Roman" w:hAnsi="Times New Roman" w:cs="Times New Roman"/>
          <w:sz w:val="28"/>
          <w:szCs w:val="28"/>
          <w:lang w:eastAsia="uk-UA"/>
        </w:rPr>
        <w:t>навчання, що передбачені Критеріями о</w:t>
      </w:r>
      <w:r>
        <w:rPr>
          <w:rFonts w:ascii="Times New Roman" w:eastAsia="Times New Roman" w:hAnsi="Times New Roman" w:cs="Times New Roman"/>
          <w:sz w:val="28"/>
          <w:szCs w:val="28"/>
          <w:lang w:eastAsia="uk-UA"/>
        </w:rPr>
        <w:t xml:space="preserve">цінювання за освітніми галузями, </w:t>
      </w:r>
      <w:r w:rsidRPr="00466122">
        <w:rPr>
          <w:rFonts w:ascii="Times New Roman" w:eastAsia="Times New Roman" w:hAnsi="Times New Roman" w:cs="Times New Roman"/>
          <w:sz w:val="28"/>
          <w:szCs w:val="28"/>
          <w:lang w:eastAsia="uk-UA"/>
        </w:rPr>
        <w:t>з урахуванням різних форм і видів навчальної діяльності.</w:t>
      </w:r>
    </w:p>
    <w:p w:rsidR="00466122" w:rsidRPr="00466122" w:rsidRDefault="00466122" w:rsidP="00466122">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466122">
        <w:rPr>
          <w:rFonts w:ascii="Times New Roman" w:eastAsia="Times New Roman" w:hAnsi="Times New Roman" w:cs="Times New Roman"/>
          <w:sz w:val="28"/>
          <w:szCs w:val="28"/>
          <w:lang w:eastAsia="uk-UA"/>
        </w:rPr>
        <w:t>Для формування висновків щодо рівня досягнення обов’язкових результатів</w:t>
      </w:r>
    </w:p>
    <w:p w:rsidR="00466122" w:rsidRPr="00466122" w:rsidRDefault="00466122" w:rsidP="00466122">
      <w:pPr>
        <w:spacing w:after="0"/>
        <w:jc w:val="both"/>
        <w:rPr>
          <w:rFonts w:ascii="Times New Roman" w:eastAsia="Times New Roman" w:hAnsi="Times New Roman" w:cs="Times New Roman"/>
          <w:sz w:val="28"/>
          <w:szCs w:val="28"/>
          <w:lang w:eastAsia="uk-UA"/>
        </w:rPr>
      </w:pPr>
      <w:r w:rsidRPr="00466122">
        <w:rPr>
          <w:rFonts w:ascii="Times New Roman" w:eastAsia="Times New Roman" w:hAnsi="Times New Roman" w:cs="Times New Roman"/>
          <w:sz w:val="28"/>
          <w:szCs w:val="28"/>
          <w:lang w:eastAsia="uk-UA"/>
        </w:rPr>
        <w:t>навчання за семестр учитель і учителька може запропонувати учнівству:</w:t>
      </w:r>
    </w:p>
    <w:p w:rsidR="00466122" w:rsidRPr="00466122" w:rsidRDefault="00466122" w:rsidP="00466122">
      <w:pPr>
        <w:spacing w:after="0"/>
        <w:jc w:val="both"/>
        <w:rPr>
          <w:rFonts w:ascii="Times New Roman" w:eastAsia="Times New Roman" w:hAnsi="Times New Roman" w:cs="Times New Roman"/>
          <w:sz w:val="28"/>
          <w:szCs w:val="28"/>
          <w:lang w:eastAsia="uk-UA"/>
        </w:rPr>
      </w:pPr>
      <w:r w:rsidRPr="00466122">
        <w:rPr>
          <w:rFonts w:ascii="Times New Roman" w:eastAsia="Times New Roman" w:hAnsi="Times New Roman" w:cs="Times New Roman"/>
          <w:sz w:val="28"/>
          <w:szCs w:val="28"/>
          <w:lang w:eastAsia="uk-UA"/>
        </w:rPr>
        <w:t>1) виконати комплексну підсумкову роботу, за</w:t>
      </w:r>
      <w:r>
        <w:rPr>
          <w:rFonts w:ascii="Times New Roman" w:eastAsia="Times New Roman" w:hAnsi="Times New Roman" w:cs="Times New Roman"/>
          <w:sz w:val="28"/>
          <w:szCs w:val="28"/>
          <w:lang w:eastAsia="uk-UA"/>
        </w:rPr>
        <w:t xml:space="preserve">вдання якої дозволяють </w:t>
      </w:r>
      <w:r w:rsidRPr="00466122">
        <w:rPr>
          <w:rFonts w:ascii="Times New Roman" w:eastAsia="Times New Roman" w:hAnsi="Times New Roman" w:cs="Times New Roman"/>
          <w:sz w:val="28"/>
          <w:szCs w:val="28"/>
          <w:lang w:eastAsia="uk-UA"/>
        </w:rPr>
        <w:t>установити результати навчання за всіма г</w:t>
      </w:r>
      <w:r>
        <w:rPr>
          <w:rFonts w:ascii="Times New Roman" w:eastAsia="Times New Roman" w:hAnsi="Times New Roman" w:cs="Times New Roman"/>
          <w:sz w:val="28"/>
          <w:szCs w:val="28"/>
          <w:lang w:eastAsia="uk-UA"/>
        </w:rPr>
        <w:t xml:space="preserve">рупами результатів, визначеними </w:t>
      </w:r>
      <w:r w:rsidRPr="00466122">
        <w:rPr>
          <w:rFonts w:ascii="Times New Roman" w:eastAsia="Times New Roman" w:hAnsi="Times New Roman" w:cs="Times New Roman"/>
          <w:sz w:val="28"/>
          <w:szCs w:val="28"/>
          <w:lang w:eastAsia="uk-UA"/>
        </w:rPr>
        <w:t>в Критеріях оцінювання за освітніми галузями; 2) виконати окремі підсумкові</w:t>
      </w:r>
    </w:p>
    <w:p w:rsidR="00466122" w:rsidRPr="00466122" w:rsidRDefault="00466122" w:rsidP="00466122">
      <w:pPr>
        <w:spacing w:after="0"/>
        <w:jc w:val="both"/>
        <w:rPr>
          <w:rFonts w:ascii="Times New Roman" w:eastAsia="Times New Roman" w:hAnsi="Times New Roman" w:cs="Times New Roman"/>
          <w:sz w:val="28"/>
          <w:szCs w:val="28"/>
          <w:lang w:eastAsia="uk-UA"/>
        </w:rPr>
      </w:pPr>
      <w:r w:rsidRPr="00466122">
        <w:rPr>
          <w:rFonts w:ascii="Times New Roman" w:eastAsia="Times New Roman" w:hAnsi="Times New Roman" w:cs="Times New Roman"/>
          <w:sz w:val="28"/>
          <w:szCs w:val="28"/>
          <w:lang w:eastAsia="uk-UA"/>
        </w:rPr>
        <w:t>роботи для кожної групи результатів, визначеної у Критеріях оцінювання</w:t>
      </w:r>
    </w:p>
    <w:p w:rsidR="00466122" w:rsidRPr="00466122" w:rsidRDefault="00466122" w:rsidP="00466122">
      <w:pPr>
        <w:spacing w:after="0"/>
        <w:jc w:val="both"/>
        <w:rPr>
          <w:rFonts w:ascii="Times New Roman" w:eastAsia="Times New Roman" w:hAnsi="Times New Roman" w:cs="Times New Roman"/>
          <w:sz w:val="28"/>
          <w:szCs w:val="28"/>
          <w:lang w:eastAsia="uk-UA"/>
        </w:rPr>
      </w:pPr>
      <w:r w:rsidRPr="00466122">
        <w:rPr>
          <w:rFonts w:ascii="Times New Roman" w:eastAsia="Times New Roman" w:hAnsi="Times New Roman" w:cs="Times New Roman"/>
          <w:sz w:val="28"/>
          <w:szCs w:val="28"/>
          <w:lang w:eastAsia="uk-UA"/>
        </w:rPr>
        <w:t>за освітніми галузями.</w:t>
      </w:r>
    </w:p>
    <w:p w:rsidR="00466122" w:rsidRPr="00466122" w:rsidRDefault="00466122" w:rsidP="00466122">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466122">
        <w:rPr>
          <w:rFonts w:ascii="Times New Roman" w:eastAsia="Times New Roman" w:hAnsi="Times New Roman" w:cs="Times New Roman"/>
          <w:sz w:val="28"/>
          <w:szCs w:val="28"/>
          <w:lang w:eastAsia="uk-UA"/>
        </w:rPr>
        <w:t>Відомості, отримані під час підсу</w:t>
      </w:r>
      <w:r>
        <w:rPr>
          <w:rFonts w:ascii="Times New Roman" w:eastAsia="Times New Roman" w:hAnsi="Times New Roman" w:cs="Times New Roman"/>
          <w:sz w:val="28"/>
          <w:szCs w:val="28"/>
          <w:lang w:eastAsia="uk-UA"/>
        </w:rPr>
        <w:t xml:space="preserve">мкового семестрового оцінювання </w:t>
      </w:r>
      <w:r w:rsidRPr="00466122">
        <w:rPr>
          <w:rFonts w:ascii="Times New Roman" w:eastAsia="Times New Roman" w:hAnsi="Times New Roman" w:cs="Times New Roman"/>
          <w:sz w:val="28"/>
          <w:szCs w:val="28"/>
          <w:lang w:eastAsia="uk-UA"/>
        </w:rPr>
        <w:t xml:space="preserve">результатів навчання, застосовують </w:t>
      </w:r>
      <w:r>
        <w:rPr>
          <w:rFonts w:ascii="Times New Roman" w:eastAsia="Times New Roman" w:hAnsi="Times New Roman" w:cs="Times New Roman"/>
          <w:sz w:val="28"/>
          <w:szCs w:val="28"/>
          <w:lang w:eastAsia="uk-UA"/>
        </w:rPr>
        <w:t xml:space="preserve">для вироблення навчальних цілей </w:t>
      </w:r>
      <w:r w:rsidRPr="00466122">
        <w:rPr>
          <w:rFonts w:ascii="Times New Roman" w:eastAsia="Times New Roman" w:hAnsi="Times New Roman" w:cs="Times New Roman"/>
          <w:sz w:val="28"/>
          <w:szCs w:val="28"/>
          <w:lang w:eastAsia="uk-UA"/>
        </w:rPr>
        <w:t>на наступний період, визначення труднощі</w:t>
      </w:r>
      <w:r>
        <w:rPr>
          <w:rFonts w:ascii="Times New Roman" w:eastAsia="Times New Roman" w:hAnsi="Times New Roman" w:cs="Times New Roman"/>
          <w:sz w:val="28"/>
          <w:szCs w:val="28"/>
          <w:lang w:eastAsia="uk-UA"/>
        </w:rPr>
        <w:t xml:space="preserve">в, що постали перед здобувачами </w:t>
      </w:r>
      <w:r w:rsidRPr="00466122">
        <w:rPr>
          <w:rFonts w:ascii="Times New Roman" w:eastAsia="Times New Roman" w:hAnsi="Times New Roman" w:cs="Times New Roman"/>
          <w:sz w:val="28"/>
          <w:szCs w:val="28"/>
          <w:lang w:eastAsia="uk-UA"/>
        </w:rPr>
        <w:t>освіти, та коригування освітнього процесу.</w:t>
      </w:r>
    </w:p>
    <w:p w:rsidR="00466122" w:rsidRPr="00466122" w:rsidRDefault="00466122" w:rsidP="00466122">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466122">
        <w:rPr>
          <w:rFonts w:ascii="Times New Roman" w:eastAsia="Times New Roman" w:hAnsi="Times New Roman" w:cs="Times New Roman"/>
          <w:sz w:val="28"/>
          <w:szCs w:val="28"/>
          <w:lang w:eastAsia="uk-UA"/>
        </w:rPr>
        <w:t>У Свідоцтві досягнень виставляю</w:t>
      </w:r>
      <w:r>
        <w:rPr>
          <w:rFonts w:ascii="Times New Roman" w:eastAsia="Times New Roman" w:hAnsi="Times New Roman" w:cs="Times New Roman"/>
          <w:sz w:val="28"/>
          <w:szCs w:val="28"/>
          <w:lang w:eastAsia="uk-UA"/>
        </w:rPr>
        <w:t xml:space="preserve">ть семестрові оцінки за групами </w:t>
      </w:r>
      <w:r w:rsidRPr="00466122">
        <w:rPr>
          <w:rFonts w:ascii="Times New Roman" w:eastAsia="Times New Roman" w:hAnsi="Times New Roman" w:cs="Times New Roman"/>
          <w:sz w:val="28"/>
          <w:szCs w:val="28"/>
          <w:lang w:eastAsia="uk-UA"/>
        </w:rPr>
        <w:t>результатів. На підставі оцінок за групами р</w:t>
      </w:r>
      <w:r>
        <w:rPr>
          <w:rFonts w:ascii="Times New Roman" w:eastAsia="Times New Roman" w:hAnsi="Times New Roman" w:cs="Times New Roman"/>
          <w:sz w:val="28"/>
          <w:szCs w:val="28"/>
          <w:lang w:eastAsia="uk-UA"/>
        </w:rPr>
        <w:t xml:space="preserve">езультатів виставляють загальну </w:t>
      </w:r>
      <w:r w:rsidRPr="00466122">
        <w:rPr>
          <w:rFonts w:ascii="Times New Roman" w:eastAsia="Times New Roman" w:hAnsi="Times New Roman" w:cs="Times New Roman"/>
          <w:sz w:val="28"/>
          <w:szCs w:val="28"/>
          <w:lang w:eastAsia="uk-UA"/>
        </w:rPr>
        <w:t>оцінку за семестр з кожного навчального</w:t>
      </w:r>
      <w:r>
        <w:rPr>
          <w:rFonts w:ascii="Times New Roman" w:eastAsia="Times New Roman" w:hAnsi="Times New Roman" w:cs="Times New Roman"/>
          <w:sz w:val="28"/>
          <w:szCs w:val="28"/>
          <w:lang w:eastAsia="uk-UA"/>
        </w:rPr>
        <w:t xml:space="preserve"> предмета / інтегрованого курсу </w:t>
      </w:r>
      <w:r w:rsidRPr="00466122">
        <w:rPr>
          <w:rFonts w:ascii="Times New Roman" w:eastAsia="Times New Roman" w:hAnsi="Times New Roman" w:cs="Times New Roman"/>
          <w:sz w:val="28"/>
          <w:szCs w:val="28"/>
          <w:lang w:eastAsia="uk-UA"/>
        </w:rPr>
        <w:t>навчального плану освітньої програми закладу освіти.</w:t>
      </w:r>
    </w:p>
    <w:p w:rsidR="00466122" w:rsidRPr="00466122" w:rsidRDefault="00466122" w:rsidP="00466122">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466122">
        <w:rPr>
          <w:rFonts w:ascii="Times New Roman" w:eastAsia="Times New Roman" w:hAnsi="Times New Roman" w:cs="Times New Roman"/>
          <w:sz w:val="28"/>
          <w:szCs w:val="28"/>
          <w:lang w:eastAsia="uk-UA"/>
        </w:rPr>
        <w:t>Оцінка за семестр може бути скоригованою.</w:t>
      </w:r>
    </w:p>
    <w:p w:rsidR="00466122" w:rsidRPr="00466122" w:rsidRDefault="00466122" w:rsidP="00466122">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466122">
        <w:rPr>
          <w:rFonts w:ascii="Times New Roman" w:eastAsia="Times New Roman" w:hAnsi="Times New Roman" w:cs="Times New Roman"/>
          <w:sz w:val="28"/>
          <w:szCs w:val="28"/>
          <w:lang w:eastAsia="uk-UA"/>
        </w:rPr>
        <w:t>Підсумкове оцінювання за рік не здійс</w:t>
      </w:r>
      <w:r>
        <w:rPr>
          <w:rFonts w:ascii="Times New Roman" w:eastAsia="Times New Roman" w:hAnsi="Times New Roman" w:cs="Times New Roman"/>
          <w:sz w:val="28"/>
          <w:szCs w:val="28"/>
          <w:lang w:eastAsia="uk-UA"/>
        </w:rPr>
        <w:t xml:space="preserve">нюють. Річну оцінку виставляють </w:t>
      </w:r>
      <w:r w:rsidRPr="00466122">
        <w:rPr>
          <w:rFonts w:ascii="Times New Roman" w:eastAsia="Times New Roman" w:hAnsi="Times New Roman" w:cs="Times New Roman"/>
          <w:sz w:val="28"/>
          <w:szCs w:val="28"/>
          <w:lang w:eastAsia="uk-UA"/>
        </w:rPr>
        <w:t>на підставі загальних оцінок за І та II семест</w:t>
      </w:r>
      <w:r>
        <w:rPr>
          <w:rFonts w:ascii="Times New Roman" w:eastAsia="Times New Roman" w:hAnsi="Times New Roman" w:cs="Times New Roman"/>
          <w:sz w:val="28"/>
          <w:szCs w:val="28"/>
          <w:lang w:eastAsia="uk-UA"/>
        </w:rPr>
        <w:t xml:space="preserve">ри або скоригованих семестрових </w:t>
      </w:r>
      <w:r w:rsidRPr="00466122">
        <w:rPr>
          <w:rFonts w:ascii="Times New Roman" w:eastAsia="Times New Roman" w:hAnsi="Times New Roman" w:cs="Times New Roman"/>
          <w:sz w:val="28"/>
          <w:szCs w:val="28"/>
          <w:lang w:eastAsia="uk-UA"/>
        </w:rPr>
        <w:t>оцінок. Річна оцінка не обов’язково є середнім арифметичним</w:t>
      </w:r>
      <w:r>
        <w:rPr>
          <w:rFonts w:ascii="Times New Roman" w:eastAsia="Times New Roman" w:hAnsi="Times New Roman" w:cs="Times New Roman"/>
          <w:sz w:val="28"/>
          <w:szCs w:val="28"/>
          <w:lang w:eastAsia="uk-UA"/>
        </w:rPr>
        <w:t xml:space="preserve"> оцінок за І </w:t>
      </w:r>
      <w:r w:rsidRPr="00466122">
        <w:rPr>
          <w:rFonts w:ascii="Times New Roman" w:eastAsia="Times New Roman" w:hAnsi="Times New Roman" w:cs="Times New Roman"/>
          <w:sz w:val="28"/>
          <w:szCs w:val="28"/>
          <w:lang w:eastAsia="uk-UA"/>
        </w:rPr>
        <w:t>та II семестри. Для визначення річної оцінк</w:t>
      </w:r>
      <w:r>
        <w:rPr>
          <w:rFonts w:ascii="Times New Roman" w:eastAsia="Times New Roman" w:hAnsi="Times New Roman" w:cs="Times New Roman"/>
          <w:sz w:val="28"/>
          <w:szCs w:val="28"/>
          <w:lang w:eastAsia="uk-UA"/>
        </w:rPr>
        <w:t xml:space="preserve">и потрібно враховувати динаміку </w:t>
      </w:r>
      <w:r w:rsidRPr="00466122">
        <w:rPr>
          <w:rFonts w:ascii="Times New Roman" w:eastAsia="Times New Roman" w:hAnsi="Times New Roman" w:cs="Times New Roman"/>
          <w:sz w:val="28"/>
          <w:szCs w:val="28"/>
          <w:lang w:eastAsia="uk-UA"/>
        </w:rPr>
        <w:t>особистих досягнень учня і учениці протягом року.</w:t>
      </w:r>
    </w:p>
    <w:p w:rsidR="00466122" w:rsidRPr="00466122" w:rsidRDefault="00466122" w:rsidP="00466122">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466122">
        <w:rPr>
          <w:rFonts w:ascii="Times New Roman" w:eastAsia="Times New Roman" w:hAnsi="Times New Roman" w:cs="Times New Roman"/>
          <w:sz w:val="28"/>
          <w:szCs w:val="28"/>
          <w:lang w:eastAsia="uk-UA"/>
        </w:rPr>
        <w:t>Річне оцінювання також може бути скоригованим.</w:t>
      </w:r>
    </w:p>
    <w:p w:rsidR="00E762B1" w:rsidRPr="00E762B1" w:rsidRDefault="00466122" w:rsidP="00E762B1">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466122">
        <w:rPr>
          <w:rFonts w:ascii="Times New Roman" w:eastAsia="Times New Roman" w:hAnsi="Times New Roman" w:cs="Times New Roman"/>
          <w:sz w:val="28"/>
          <w:szCs w:val="28"/>
          <w:lang w:eastAsia="uk-UA"/>
        </w:rPr>
        <w:t>Результати семестрового та річного</w:t>
      </w:r>
      <w:r>
        <w:rPr>
          <w:rFonts w:ascii="Times New Roman" w:eastAsia="Times New Roman" w:hAnsi="Times New Roman" w:cs="Times New Roman"/>
          <w:sz w:val="28"/>
          <w:szCs w:val="28"/>
          <w:lang w:eastAsia="uk-UA"/>
        </w:rPr>
        <w:t xml:space="preserve"> оцінювання фіксують у класному </w:t>
      </w:r>
      <w:r w:rsidRPr="00466122">
        <w:rPr>
          <w:rFonts w:ascii="Times New Roman" w:eastAsia="Times New Roman" w:hAnsi="Times New Roman" w:cs="Times New Roman"/>
          <w:sz w:val="28"/>
          <w:szCs w:val="28"/>
          <w:lang w:eastAsia="uk-UA"/>
        </w:rPr>
        <w:t>журна</w:t>
      </w:r>
      <w:r>
        <w:rPr>
          <w:rFonts w:ascii="Times New Roman" w:eastAsia="Times New Roman" w:hAnsi="Times New Roman" w:cs="Times New Roman"/>
          <w:sz w:val="28"/>
          <w:szCs w:val="28"/>
          <w:lang w:eastAsia="uk-UA"/>
        </w:rPr>
        <w:t>лі та Свідоцтві досягнень.</w:t>
      </w:r>
      <w:r w:rsidR="009B7BE3" w:rsidRPr="009B7BE3">
        <w:rPr>
          <w:rFonts w:ascii="Times New Roman" w:eastAsia="Times New Roman" w:hAnsi="Times New Roman" w:cs="Times New Roman"/>
          <w:sz w:val="28"/>
          <w:szCs w:val="28"/>
          <w:lang w:eastAsia="uk-UA"/>
        </w:rPr>
        <w:cr/>
      </w:r>
      <w:r>
        <w:rPr>
          <w:rFonts w:ascii="Times New Roman" w:eastAsia="Times New Roman" w:hAnsi="Times New Roman" w:cs="Times New Roman"/>
          <w:sz w:val="28"/>
          <w:szCs w:val="28"/>
          <w:lang w:eastAsia="uk-UA"/>
        </w:rPr>
        <w:t xml:space="preserve">     </w:t>
      </w:r>
      <w:r w:rsidR="00E762B1" w:rsidRPr="00E762B1">
        <w:rPr>
          <w:rFonts w:ascii="Times New Roman" w:eastAsia="Times New Roman" w:hAnsi="Times New Roman" w:cs="Times New Roman"/>
          <w:sz w:val="28"/>
          <w:szCs w:val="28"/>
          <w:lang w:eastAsia="uk-UA"/>
        </w:rPr>
        <w:t>Оцінювання результатів навчання учнів</w:t>
      </w:r>
      <w:r w:rsidR="00E762B1">
        <w:rPr>
          <w:rFonts w:ascii="Times New Roman" w:eastAsia="Times New Roman" w:hAnsi="Times New Roman" w:cs="Times New Roman"/>
          <w:sz w:val="28"/>
          <w:szCs w:val="28"/>
          <w:lang w:eastAsia="uk-UA"/>
        </w:rPr>
        <w:t xml:space="preserve"> здійснюється згідно з вимогами </w:t>
      </w:r>
      <w:r w:rsidR="00E762B1" w:rsidRPr="00E762B1">
        <w:rPr>
          <w:rFonts w:ascii="Times New Roman" w:eastAsia="Times New Roman" w:hAnsi="Times New Roman" w:cs="Times New Roman"/>
          <w:sz w:val="28"/>
          <w:szCs w:val="28"/>
          <w:lang w:eastAsia="uk-UA"/>
        </w:rPr>
        <w:t>до обов’язкових результатів навчання, визначених Держа</w:t>
      </w:r>
      <w:r w:rsidR="00E762B1">
        <w:rPr>
          <w:rFonts w:ascii="Times New Roman" w:eastAsia="Times New Roman" w:hAnsi="Times New Roman" w:cs="Times New Roman"/>
          <w:sz w:val="28"/>
          <w:szCs w:val="28"/>
          <w:lang w:eastAsia="uk-UA"/>
        </w:rPr>
        <w:t xml:space="preserve">вним стандартом </w:t>
      </w:r>
      <w:r w:rsidR="00E762B1" w:rsidRPr="00E762B1">
        <w:rPr>
          <w:rFonts w:ascii="Times New Roman" w:eastAsia="Times New Roman" w:hAnsi="Times New Roman" w:cs="Times New Roman"/>
          <w:sz w:val="28"/>
          <w:szCs w:val="28"/>
          <w:lang w:eastAsia="uk-UA"/>
        </w:rPr>
        <w:t>на основі компетентнісного під</w:t>
      </w:r>
      <w:r w:rsidR="00E762B1">
        <w:rPr>
          <w:rFonts w:ascii="Times New Roman" w:eastAsia="Times New Roman" w:hAnsi="Times New Roman" w:cs="Times New Roman"/>
          <w:sz w:val="28"/>
          <w:szCs w:val="28"/>
          <w:lang w:eastAsia="uk-UA"/>
        </w:rPr>
        <w:t xml:space="preserve">ходу. Оцінювання дає інформацію </w:t>
      </w:r>
      <w:r w:rsidR="00E762B1" w:rsidRPr="00E762B1">
        <w:rPr>
          <w:rFonts w:ascii="Times New Roman" w:eastAsia="Times New Roman" w:hAnsi="Times New Roman" w:cs="Times New Roman"/>
          <w:sz w:val="28"/>
          <w:szCs w:val="28"/>
          <w:lang w:eastAsia="uk-UA"/>
        </w:rPr>
        <w:t>про досягнення результатів навчання на пе</w:t>
      </w:r>
      <w:r w:rsidR="00E762B1">
        <w:rPr>
          <w:rFonts w:ascii="Times New Roman" w:eastAsia="Times New Roman" w:hAnsi="Times New Roman" w:cs="Times New Roman"/>
          <w:sz w:val="28"/>
          <w:szCs w:val="28"/>
          <w:lang w:eastAsia="uk-UA"/>
        </w:rPr>
        <w:t xml:space="preserve">вному етапі освітнього процесу. </w:t>
      </w:r>
      <w:r w:rsidR="00E762B1" w:rsidRPr="00E762B1">
        <w:rPr>
          <w:rFonts w:ascii="Times New Roman" w:eastAsia="Times New Roman" w:hAnsi="Times New Roman" w:cs="Times New Roman"/>
          <w:sz w:val="28"/>
          <w:szCs w:val="28"/>
          <w:lang w:eastAsia="uk-UA"/>
        </w:rPr>
        <w:t>Результати оцінювання виражаються в балах (</w:t>
      </w:r>
      <w:r w:rsidR="00E762B1">
        <w:rPr>
          <w:rFonts w:ascii="Times New Roman" w:eastAsia="Times New Roman" w:hAnsi="Times New Roman" w:cs="Times New Roman"/>
          <w:sz w:val="28"/>
          <w:szCs w:val="28"/>
          <w:lang w:eastAsia="uk-UA"/>
        </w:rPr>
        <w:t xml:space="preserve">від 1 до 12) та/або в оціночних </w:t>
      </w:r>
      <w:r w:rsidR="00E762B1" w:rsidRPr="00E762B1">
        <w:rPr>
          <w:rFonts w:ascii="Times New Roman" w:eastAsia="Times New Roman" w:hAnsi="Times New Roman" w:cs="Times New Roman"/>
          <w:sz w:val="28"/>
          <w:szCs w:val="28"/>
          <w:lang w:eastAsia="uk-UA"/>
        </w:rPr>
        <w:t>судженнях.</w:t>
      </w:r>
    </w:p>
    <w:p w:rsidR="00E762B1" w:rsidRPr="00E762B1" w:rsidRDefault="00E762B1" w:rsidP="00E762B1">
      <w:pPr>
        <w:spacing w:after="0"/>
        <w:jc w:val="both"/>
        <w:rPr>
          <w:rFonts w:ascii="Times New Roman" w:eastAsia="Times New Roman" w:hAnsi="Times New Roman" w:cs="Times New Roman"/>
          <w:sz w:val="28"/>
          <w:szCs w:val="28"/>
          <w:lang w:eastAsia="uk-UA"/>
        </w:rPr>
      </w:pPr>
      <w:r w:rsidRPr="00E762B1">
        <w:rPr>
          <w:rFonts w:ascii="Times New Roman" w:eastAsia="Times New Roman" w:hAnsi="Times New Roman" w:cs="Times New Roman"/>
          <w:sz w:val="28"/>
          <w:szCs w:val="28"/>
          <w:lang w:eastAsia="uk-UA"/>
        </w:rPr>
        <w:t>Оцінювання здійснюється за визначе</w:t>
      </w:r>
      <w:r>
        <w:rPr>
          <w:rFonts w:ascii="Times New Roman" w:eastAsia="Times New Roman" w:hAnsi="Times New Roman" w:cs="Times New Roman"/>
          <w:sz w:val="28"/>
          <w:szCs w:val="28"/>
          <w:lang w:eastAsia="uk-UA"/>
        </w:rPr>
        <w:t xml:space="preserve">ними критеріями, які дозволяють </w:t>
      </w:r>
      <w:r w:rsidRPr="00E762B1">
        <w:rPr>
          <w:rFonts w:ascii="Times New Roman" w:eastAsia="Times New Roman" w:hAnsi="Times New Roman" w:cs="Times New Roman"/>
          <w:sz w:val="28"/>
          <w:szCs w:val="28"/>
          <w:lang w:eastAsia="uk-UA"/>
        </w:rPr>
        <w:t>встановити відповідність між вимогами до обов’язкових результатів навчання,</w:t>
      </w:r>
    </w:p>
    <w:p w:rsidR="00E762B1" w:rsidRPr="00E762B1" w:rsidRDefault="00E762B1" w:rsidP="00E762B1">
      <w:pPr>
        <w:spacing w:after="0"/>
        <w:jc w:val="both"/>
        <w:rPr>
          <w:rFonts w:ascii="Times New Roman" w:eastAsia="Times New Roman" w:hAnsi="Times New Roman" w:cs="Times New Roman"/>
          <w:sz w:val="28"/>
          <w:szCs w:val="28"/>
          <w:lang w:eastAsia="uk-UA"/>
        </w:rPr>
      </w:pPr>
      <w:r w:rsidRPr="00E762B1">
        <w:rPr>
          <w:rFonts w:ascii="Times New Roman" w:eastAsia="Times New Roman" w:hAnsi="Times New Roman" w:cs="Times New Roman"/>
          <w:sz w:val="28"/>
          <w:szCs w:val="28"/>
          <w:lang w:eastAsia="uk-UA"/>
        </w:rPr>
        <w:t>визначеними Державним стандартом, і фактичн</w:t>
      </w:r>
      <w:r>
        <w:rPr>
          <w:rFonts w:ascii="Times New Roman" w:eastAsia="Times New Roman" w:hAnsi="Times New Roman" w:cs="Times New Roman"/>
          <w:sz w:val="28"/>
          <w:szCs w:val="28"/>
          <w:lang w:eastAsia="uk-UA"/>
        </w:rPr>
        <w:t xml:space="preserve">ими результатами навчання, яких </w:t>
      </w:r>
      <w:r w:rsidRPr="00E762B1">
        <w:rPr>
          <w:rFonts w:ascii="Times New Roman" w:eastAsia="Times New Roman" w:hAnsi="Times New Roman" w:cs="Times New Roman"/>
          <w:sz w:val="28"/>
          <w:szCs w:val="28"/>
          <w:lang w:eastAsia="uk-UA"/>
        </w:rPr>
        <w:t>досягай учні.</w:t>
      </w:r>
    </w:p>
    <w:p w:rsidR="00E762B1" w:rsidRPr="00E762B1" w:rsidRDefault="00E762B1" w:rsidP="00E762B1">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E762B1">
        <w:rPr>
          <w:rFonts w:ascii="Times New Roman" w:eastAsia="Times New Roman" w:hAnsi="Times New Roman" w:cs="Times New Roman"/>
          <w:sz w:val="28"/>
          <w:szCs w:val="28"/>
          <w:lang w:eastAsia="uk-UA"/>
        </w:rPr>
        <w:t xml:space="preserve">Загальні критерії оцінювання </w:t>
      </w:r>
      <w:r>
        <w:rPr>
          <w:rFonts w:ascii="Times New Roman" w:eastAsia="Times New Roman" w:hAnsi="Times New Roman" w:cs="Times New Roman"/>
          <w:sz w:val="28"/>
          <w:szCs w:val="28"/>
          <w:lang w:eastAsia="uk-UA"/>
        </w:rPr>
        <w:t xml:space="preserve">визначають загальні підходи </w:t>
      </w:r>
      <w:r w:rsidRPr="00E762B1">
        <w:rPr>
          <w:rFonts w:ascii="Times New Roman" w:eastAsia="Times New Roman" w:hAnsi="Times New Roman" w:cs="Times New Roman"/>
          <w:sz w:val="28"/>
          <w:szCs w:val="28"/>
          <w:lang w:eastAsia="uk-UA"/>
        </w:rPr>
        <w:t>до встановлення результатів навчання учн</w:t>
      </w:r>
      <w:r>
        <w:rPr>
          <w:rFonts w:ascii="Times New Roman" w:eastAsia="Times New Roman" w:hAnsi="Times New Roman" w:cs="Times New Roman"/>
          <w:sz w:val="28"/>
          <w:szCs w:val="28"/>
          <w:lang w:eastAsia="uk-UA"/>
        </w:rPr>
        <w:t xml:space="preserve">ів і слугують основою критеріїв </w:t>
      </w:r>
      <w:r w:rsidRPr="00E762B1">
        <w:rPr>
          <w:rFonts w:ascii="Times New Roman" w:eastAsia="Times New Roman" w:hAnsi="Times New Roman" w:cs="Times New Roman"/>
          <w:sz w:val="28"/>
          <w:szCs w:val="28"/>
          <w:lang w:eastAsia="uk-UA"/>
        </w:rPr>
        <w:t>о</w:t>
      </w:r>
      <w:r w:rsidR="00466122">
        <w:rPr>
          <w:rFonts w:ascii="Times New Roman" w:eastAsia="Times New Roman" w:hAnsi="Times New Roman" w:cs="Times New Roman"/>
          <w:sz w:val="28"/>
          <w:szCs w:val="28"/>
          <w:lang w:eastAsia="uk-UA"/>
        </w:rPr>
        <w:t>цінюванн</w:t>
      </w:r>
      <w:r>
        <w:rPr>
          <w:rFonts w:ascii="Times New Roman" w:eastAsia="Times New Roman" w:hAnsi="Times New Roman" w:cs="Times New Roman"/>
          <w:sz w:val="28"/>
          <w:szCs w:val="28"/>
          <w:lang w:eastAsia="uk-UA"/>
        </w:rPr>
        <w:t>я за освітніми галузями.</w:t>
      </w:r>
    </w:p>
    <w:p w:rsidR="00E762B1" w:rsidRPr="00E762B1" w:rsidRDefault="00E762B1" w:rsidP="00E762B1">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E762B1">
        <w:rPr>
          <w:rFonts w:ascii="Times New Roman" w:eastAsia="Times New Roman" w:hAnsi="Times New Roman" w:cs="Times New Roman"/>
          <w:sz w:val="28"/>
          <w:szCs w:val="28"/>
          <w:lang w:eastAsia="uk-UA"/>
        </w:rPr>
        <w:t xml:space="preserve">Критерії оцінювання реалізуються </w:t>
      </w:r>
      <w:r>
        <w:rPr>
          <w:rFonts w:ascii="Times New Roman" w:eastAsia="Times New Roman" w:hAnsi="Times New Roman" w:cs="Times New Roman"/>
          <w:sz w:val="28"/>
          <w:szCs w:val="28"/>
          <w:lang w:eastAsia="uk-UA"/>
        </w:rPr>
        <w:t xml:space="preserve">за чотирма рівнями (початковий, </w:t>
      </w:r>
      <w:r w:rsidRPr="00E762B1">
        <w:rPr>
          <w:rFonts w:ascii="Times New Roman" w:eastAsia="Times New Roman" w:hAnsi="Times New Roman" w:cs="Times New Roman"/>
          <w:sz w:val="28"/>
          <w:szCs w:val="28"/>
          <w:lang w:eastAsia="uk-UA"/>
        </w:rPr>
        <w:t>середній, достатній, високий). Кожний нас</w:t>
      </w:r>
      <w:r w:rsidR="00466122">
        <w:rPr>
          <w:rFonts w:ascii="Times New Roman" w:eastAsia="Times New Roman" w:hAnsi="Times New Roman" w:cs="Times New Roman"/>
          <w:sz w:val="28"/>
          <w:szCs w:val="28"/>
          <w:lang w:eastAsia="uk-UA"/>
        </w:rPr>
        <w:t xml:space="preserve">тупний рівень охоплює вимоги до </w:t>
      </w:r>
      <w:r w:rsidRPr="00E762B1">
        <w:rPr>
          <w:rFonts w:ascii="Times New Roman" w:eastAsia="Times New Roman" w:hAnsi="Times New Roman" w:cs="Times New Roman"/>
          <w:sz w:val="28"/>
          <w:szCs w:val="28"/>
          <w:lang w:eastAsia="uk-UA"/>
        </w:rPr>
        <w:t>попереднього, а також додає нові.</w:t>
      </w:r>
    </w:p>
    <w:p w:rsidR="009B7BE3" w:rsidRDefault="00466122" w:rsidP="00E762B1">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E762B1" w:rsidRPr="00E762B1">
        <w:rPr>
          <w:rFonts w:ascii="Times New Roman" w:eastAsia="Times New Roman" w:hAnsi="Times New Roman" w:cs="Times New Roman"/>
          <w:sz w:val="28"/>
          <w:szCs w:val="28"/>
          <w:lang w:eastAsia="uk-UA"/>
        </w:rPr>
        <w:t>Кри</w:t>
      </w:r>
      <w:r w:rsidR="00E762B1">
        <w:rPr>
          <w:rFonts w:ascii="Times New Roman" w:eastAsia="Times New Roman" w:hAnsi="Times New Roman" w:cs="Times New Roman"/>
          <w:sz w:val="28"/>
          <w:szCs w:val="28"/>
          <w:lang w:eastAsia="uk-UA"/>
        </w:rPr>
        <w:t xml:space="preserve">терії оцінювання дають змогу </w:t>
      </w:r>
      <w:r w:rsidR="00E762B1" w:rsidRPr="00E762B1">
        <w:t xml:space="preserve"> </w:t>
      </w:r>
      <w:r w:rsidR="00E762B1" w:rsidRPr="00E762B1">
        <w:rPr>
          <w:rFonts w:ascii="Times New Roman" w:eastAsia="Times New Roman" w:hAnsi="Times New Roman" w:cs="Times New Roman"/>
          <w:sz w:val="28"/>
          <w:szCs w:val="28"/>
          <w:lang w:eastAsia="uk-UA"/>
        </w:rPr>
        <w:t>зді</w:t>
      </w:r>
      <w:r w:rsidR="00E762B1">
        <w:rPr>
          <w:rFonts w:ascii="Times New Roman" w:eastAsia="Times New Roman" w:hAnsi="Times New Roman" w:cs="Times New Roman"/>
          <w:sz w:val="28"/>
          <w:szCs w:val="28"/>
          <w:lang w:eastAsia="uk-UA"/>
        </w:rPr>
        <w:t xml:space="preserve">йснювати оцінювання результатів </w:t>
      </w:r>
      <w:r w:rsidR="00E762B1" w:rsidRPr="00E762B1">
        <w:rPr>
          <w:rFonts w:ascii="Times New Roman" w:eastAsia="Times New Roman" w:hAnsi="Times New Roman" w:cs="Times New Roman"/>
          <w:sz w:val="28"/>
          <w:szCs w:val="28"/>
          <w:lang w:eastAsia="uk-UA"/>
        </w:rPr>
        <w:t>навчання у 12-бальній шкалі оцінювання.</w:t>
      </w:r>
    </w:p>
    <w:p w:rsidR="00466122" w:rsidRPr="00466122" w:rsidRDefault="00466122" w:rsidP="00466122">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466122">
        <w:rPr>
          <w:rFonts w:ascii="Times New Roman" w:eastAsia="Times New Roman" w:hAnsi="Times New Roman" w:cs="Times New Roman"/>
          <w:sz w:val="28"/>
          <w:szCs w:val="28"/>
          <w:lang w:eastAsia="uk-UA"/>
        </w:rPr>
        <w:t xml:space="preserve">Оцінка є конфіденційною інформацією, </w:t>
      </w:r>
      <w:r>
        <w:rPr>
          <w:rFonts w:ascii="Times New Roman" w:eastAsia="Times New Roman" w:hAnsi="Times New Roman" w:cs="Times New Roman"/>
          <w:sz w:val="28"/>
          <w:szCs w:val="28"/>
          <w:lang w:eastAsia="uk-UA"/>
        </w:rPr>
        <w:t xml:space="preserve">доступною лише для учнівства та </w:t>
      </w:r>
      <w:r w:rsidRPr="00466122">
        <w:rPr>
          <w:rFonts w:ascii="Times New Roman" w:eastAsia="Times New Roman" w:hAnsi="Times New Roman" w:cs="Times New Roman"/>
          <w:sz w:val="28"/>
          <w:szCs w:val="28"/>
          <w:lang w:eastAsia="uk-UA"/>
        </w:rPr>
        <w:t>його батьків (або осіб, що їх замінюють). Інформування батьків про результати</w:t>
      </w:r>
    </w:p>
    <w:p w:rsidR="00466122" w:rsidRPr="00466122" w:rsidRDefault="00466122" w:rsidP="00466122">
      <w:pPr>
        <w:spacing w:after="0"/>
        <w:jc w:val="both"/>
        <w:rPr>
          <w:rFonts w:ascii="Times New Roman" w:eastAsia="Times New Roman" w:hAnsi="Times New Roman" w:cs="Times New Roman"/>
          <w:sz w:val="28"/>
          <w:szCs w:val="28"/>
          <w:lang w:eastAsia="uk-UA"/>
        </w:rPr>
      </w:pPr>
      <w:r w:rsidRPr="00466122">
        <w:rPr>
          <w:rFonts w:ascii="Times New Roman" w:eastAsia="Times New Roman" w:hAnsi="Times New Roman" w:cs="Times New Roman"/>
          <w:sz w:val="28"/>
          <w:szCs w:val="28"/>
          <w:lang w:eastAsia="uk-UA"/>
        </w:rPr>
        <w:t>навчання може відбуватися під час індивідуальних зустрічей, шляхом записів</w:t>
      </w:r>
    </w:p>
    <w:p w:rsidR="00466122" w:rsidRPr="00466122" w:rsidRDefault="00466122" w:rsidP="00466122">
      <w:pPr>
        <w:spacing w:after="0"/>
        <w:jc w:val="both"/>
        <w:rPr>
          <w:rFonts w:ascii="Times New Roman" w:eastAsia="Times New Roman" w:hAnsi="Times New Roman" w:cs="Times New Roman"/>
          <w:sz w:val="28"/>
          <w:szCs w:val="28"/>
          <w:lang w:eastAsia="uk-UA"/>
        </w:rPr>
      </w:pPr>
      <w:r w:rsidRPr="00466122">
        <w:rPr>
          <w:rFonts w:ascii="Times New Roman" w:eastAsia="Times New Roman" w:hAnsi="Times New Roman" w:cs="Times New Roman"/>
          <w:sz w:val="28"/>
          <w:szCs w:val="28"/>
          <w:lang w:eastAsia="uk-UA"/>
        </w:rPr>
        <w:t>оцінювальних суджень у носіях зворотного зв’язку з батьками (паперових /</w:t>
      </w:r>
    </w:p>
    <w:p w:rsidR="00466122" w:rsidRPr="00466122" w:rsidRDefault="00466122" w:rsidP="00466122">
      <w:pPr>
        <w:spacing w:after="0"/>
        <w:jc w:val="both"/>
        <w:rPr>
          <w:rFonts w:ascii="Times New Roman" w:eastAsia="Times New Roman" w:hAnsi="Times New Roman" w:cs="Times New Roman"/>
          <w:sz w:val="28"/>
          <w:szCs w:val="28"/>
          <w:lang w:eastAsia="uk-UA"/>
        </w:rPr>
      </w:pPr>
      <w:r w:rsidRPr="00466122">
        <w:rPr>
          <w:rFonts w:ascii="Times New Roman" w:eastAsia="Times New Roman" w:hAnsi="Times New Roman" w:cs="Times New Roman"/>
          <w:sz w:val="28"/>
          <w:szCs w:val="28"/>
          <w:lang w:eastAsia="uk-UA"/>
        </w:rPr>
        <w:t>електронних щоденниках учнів тощо), фіксації результатів навчання у свідоцтві</w:t>
      </w:r>
    </w:p>
    <w:p w:rsidR="002B1CC8" w:rsidRDefault="00466122" w:rsidP="00466122">
      <w:pPr>
        <w:spacing w:after="0"/>
        <w:jc w:val="both"/>
        <w:rPr>
          <w:rFonts w:ascii="Times New Roman" w:eastAsia="Times New Roman" w:hAnsi="Times New Roman" w:cs="Times New Roman"/>
          <w:sz w:val="28"/>
          <w:szCs w:val="28"/>
          <w:lang w:eastAsia="uk-UA"/>
        </w:rPr>
      </w:pPr>
      <w:r w:rsidRPr="00466122">
        <w:rPr>
          <w:rFonts w:ascii="Times New Roman" w:eastAsia="Times New Roman" w:hAnsi="Times New Roman" w:cs="Times New Roman"/>
          <w:sz w:val="28"/>
          <w:szCs w:val="28"/>
          <w:lang w:eastAsia="uk-UA"/>
        </w:rPr>
        <w:t>досягнень</w:t>
      </w:r>
    </w:p>
    <w:p w:rsidR="00BD1291" w:rsidRPr="00BD1291" w:rsidRDefault="00BD1291" w:rsidP="00BD1291">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BD1291">
        <w:rPr>
          <w:rFonts w:ascii="Times New Roman" w:eastAsia="Times New Roman" w:hAnsi="Times New Roman" w:cs="Times New Roman"/>
          <w:sz w:val="28"/>
          <w:szCs w:val="28"/>
          <w:lang w:eastAsia="uk-UA"/>
        </w:rPr>
        <w:t>Оцінювання навчальних досягне</w:t>
      </w:r>
      <w:r w:rsidR="00EE13BC">
        <w:rPr>
          <w:rFonts w:ascii="Times New Roman" w:eastAsia="Times New Roman" w:hAnsi="Times New Roman" w:cs="Times New Roman"/>
          <w:sz w:val="28"/>
          <w:szCs w:val="28"/>
          <w:lang w:eastAsia="uk-UA"/>
        </w:rPr>
        <w:t xml:space="preserve">нь учнів з особливими освітніми </w:t>
      </w:r>
      <w:r w:rsidRPr="00BD1291">
        <w:rPr>
          <w:rFonts w:ascii="Times New Roman" w:eastAsia="Times New Roman" w:hAnsi="Times New Roman" w:cs="Times New Roman"/>
          <w:sz w:val="28"/>
          <w:szCs w:val="28"/>
          <w:lang w:eastAsia="uk-UA"/>
        </w:rPr>
        <w:t>потребами здійснюють відповідно до індив</w:t>
      </w:r>
      <w:r w:rsidR="00EE13BC">
        <w:rPr>
          <w:rFonts w:ascii="Times New Roman" w:eastAsia="Times New Roman" w:hAnsi="Times New Roman" w:cs="Times New Roman"/>
          <w:sz w:val="28"/>
          <w:szCs w:val="28"/>
          <w:lang w:eastAsia="uk-UA"/>
        </w:rPr>
        <w:t xml:space="preserve">ідуальної програми розвитку, що </w:t>
      </w:r>
      <w:r w:rsidRPr="00BD1291">
        <w:rPr>
          <w:rFonts w:ascii="Times New Roman" w:eastAsia="Times New Roman" w:hAnsi="Times New Roman" w:cs="Times New Roman"/>
          <w:sz w:val="28"/>
          <w:szCs w:val="28"/>
          <w:lang w:eastAsia="uk-UA"/>
        </w:rPr>
        <w:t>розробляється на основі висновку фахівців і</w:t>
      </w:r>
      <w:r w:rsidR="00EE13BC">
        <w:rPr>
          <w:rFonts w:ascii="Times New Roman" w:eastAsia="Times New Roman" w:hAnsi="Times New Roman" w:cs="Times New Roman"/>
          <w:sz w:val="28"/>
          <w:szCs w:val="28"/>
          <w:lang w:eastAsia="uk-UA"/>
        </w:rPr>
        <w:t xml:space="preserve">нклюзивно-ресурсного центру, де </w:t>
      </w:r>
      <w:r w:rsidRPr="00BD1291">
        <w:rPr>
          <w:rFonts w:ascii="Times New Roman" w:eastAsia="Times New Roman" w:hAnsi="Times New Roman" w:cs="Times New Roman"/>
          <w:sz w:val="28"/>
          <w:szCs w:val="28"/>
          <w:lang w:eastAsia="uk-UA"/>
        </w:rPr>
        <w:t>зазначено труднощі функціонування, обмеження життєдіяльності та здоров’я,</w:t>
      </w:r>
      <w:r w:rsidR="00EE13BC">
        <w:rPr>
          <w:rFonts w:ascii="Times New Roman" w:eastAsia="Times New Roman" w:hAnsi="Times New Roman" w:cs="Times New Roman"/>
          <w:sz w:val="28"/>
          <w:szCs w:val="28"/>
          <w:lang w:eastAsia="uk-UA"/>
        </w:rPr>
        <w:t xml:space="preserve"> </w:t>
      </w:r>
      <w:r w:rsidRPr="00BD1291">
        <w:rPr>
          <w:rFonts w:ascii="Times New Roman" w:eastAsia="Times New Roman" w:hAnsi="Times New Roman" w:cs="Times New Roman"/>
          <w:sz w:val="28"/>
          <w:szCs w:val="28"/>
          <w:lang w:eastAsia="uk-UA"/>
        </w:rPr>
        <w:t>що можуть впливати на ефективність застосування певних форм оцінювання.</w:t>
      </w:r>
    </w:p>
    <w:p w:rsidR="00BD1291" w:rsidRPr="00BD1291" w:rsidRDefault="00BD1291" w:rsidP="00BD1291">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BD1291">
        <w:rPr>
          <w:rFonts w:ascii="Times New Roman" w:eastAsia="Times New Roman" w:hAnsi="Times New Roman" w:cs="Times New Roman"/>
          <w:sz w:val="28"/>
          <w:szCs w:val="28"/>
          <w:lang w:eastAsia="uk-UA"/>
        </w:rPr>
        <w:t>Добір форм оцінювання навчальн</w:t>
      </w:r>
      <w:r w:rsidR="00EE13BC">
        <w:rPr>
          <w:rFonts w:ascii="Times New Roman" w:eastAsia="Times New Roman" w:hAnsi="Times New Roman" w:cs="Times New Roman"/>
          <w:sz w:val="28"/>
          <w:szCs w:val="28"/>
          <w:lang w:eastAsia="uk-UA"/>
        </w:rPr>
        <w:t xml:space="preserve">их досягнень учнів з особливими </w:t>
      </w:r>
      <w:r w:rsidRPr="00BD1291">
        <w:rPr>
          <w:rFonts w:ascii="Times New Roman" w:eastAsia="Times New Roman" w:hAnsi="Times New Roman" w:cs="Times New Roman"/>
          <w:sz w:val="28"/>
          <w:szCs w:val="28"/>
          <w:lang w:eastAsia="uk-UA"/>
        </w:rPr>
        <w:t>освітніми потребами здійснюють індивідуа</w:t>
      </w:r>
      <w:r w:rsidR="00EE13BC">
        <w:rPr>
          <w:rFonts w:ascii="Times New Roman" w:eastAsia="Times New Roman" w:hAnsi="Times New Roman" w:cs="Times New Roman"/>
          <w:sz w:val="28"/>
          <w:szCs w:val="28"/>
          <w:lang w:eastAsia="uk-UA"/>
        </w:rPr>
        <w:t xml:space="preserve">льно з обов’язковим урахуванням </w:t>
      </w:r>
      <w:r w:rsidRPr="00BD1291">
        <w:rPr>
          <w:rFonts w:ascii="Times New Roman" w:eastAsia="Times New Roman" w:hAnsi="Times New Roman" w:cs="Times New Roman"/>
          <w:sz w:val="28"/>
          <w:szCs w:val="28"/>
          <w:lang w:eastAsia="uk-UA"/>
        </w:rPr>
        <w:t>їх можливостей функціонування, життєдіяльності та здоров’я.</w:t>
      </w:r>
    </w:p>
    <w:p w:rsidR="00BD1291" w:rsidRPr="002B1CC8" w:rsidRDefault="00BD1291" w:rsidP="00BD1291">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BD1291">
        <w:rPr>
          <w:rFonts w:ascii="Times New Roman" w:eastAsia="Times New Roman" w:hAnsi="Times New Roman" w:cs="Times New Roman"/>
          <w:sz w:val="28"/>
          <w:szCs w:val="28"/>
          <w:lang w:eastAsia="uk-UA"/>
        </w:rPr>
        <w:t>При оцінюванні рівня сформованості п</w:t>
      </w:r>
      <w:r w:rsidR="00EE13BC">
        <w:rPr>
          <w:rFonts w:ascii="Times New Roman" w:eastAsia="Times New Roman" w:hAnsi="Times New Roman" w:cs="Times New Roman"/>
          <w:sz w:val="28"/>
          <w:szCs w:val="28"/>
          <w:lang w:eastAsia="uk-UA"/>
        </w:rPr>
        <w:t xml:space="preserve">редметних компетентностей учнів </w:t>
      </w:r>
      <w:r w:rsidRPr="00BD1291">
        <w:rPr>
          <w:rFonts w:ascii="Times New Roman" w:eastAsia="Times New Roman" w:hAnsi="Times New Roman" w:cs="Times New Roman"/>
          <w:sz w:val="28"/>
          <w:szCs w:val="28"/>
          <w:lang w:eastAsia="uk-UA"/>
        </w:rPr>
        <w:t>з особливими освітніми потребами вилучаю</w:t>
      </w:r>
      <w:r w:rsidR="00EE13BC">
        <w:rPr>
          <w:rFonts w:ascii="Times New Roman" w:eastAsia="Times New Roman" w:hAnsi="Times New Roman" w:cs="Times New Roman"/>
          <w:sz w:val="28"/>
          <w:szCs w:val="28"/>
          <w:lang w:eastAsia="uk-UA"/>
        </w:rPr>
        <w:t xml:space="preserve">ть ті складові (знання, вміння, </w:t>
      </w:r>
      <w:r w:rsidRPr="00BD1291">
        <w:rPr>
          <w:rFonts w:ascii="Times New Roman" w:eastAsia="Times New Roman" w:hAnsi="Times New Roman" w:cs="Times New Roman"/>
          <w:sz w:val="28"/>
          <w:szCs w:val="28"/>
          <w:lang w:eastAsia="uk-UA"/>
        </w:rPr>
        <w:t>види діяльності та інше), опанування якими є утрудненим або неможливим</w:t>
      </w:r>
      <w:r w:rsidR="00EE13BC">
        <w:rPr>
          <w:rFonts w:ascii="Times New Roman" w:eastAsia="Times New Roman" w:hAnsi="Times New Roman" w:cs="Times New Roman"/>
          <w:sz w:val="28"/>
          <w:szCs w:val="28"/>
          <w:lang w:eastAsia="uk-UA"/>
        </w:rPr>
        <w:t xml:space="preserve"> для </w:t>
      </w:r>
      <w:r w:rsidRPr="00BD1291">
        <w:rPr>
          <w:rFonts w:ascii="Times New Roman" w:eastAsia="Times New Roman" w:hAnsi="Times New Roman" w:cs="Times New Roman"/>
          <w:sz w:val="28"/>
          <w:szCs w:val="28"/>
          <w:lang w:eastAsia="uk-UA"/>
        </w:rPr>
        <w:t>учня з огляду на труднощі функціонуванн</w:t>
      </w:r>
      <w:r w:rsidR="00EE13BC">
        <w:rPr>
          <w:rFonts w:ascii="Times New Roman" w:eastAsia="Times New Roman" w:hAnsi="Times New Roman" w:cs="Times New Roman"/>
          <w:sz w:val="28"/>
          <w:szCs w:val="28"/>
          <w:lang w:eastAsia="uk-UA"/>
        </w:rPr>
        <w:t xml:space="preserve">я, обмеження життєдіяльності та </w:t>
      </w:r>
      <w:r w:rsidRPr="00BD1291">
        <w:rPr>
          <w:rFonts w:ascii="Times New Roman" w:eastAsia="Times New Roman" w:hAnsi="Times New Roman" w:cs="Times New Roman"/>
          <w:sz w:val="28"/>
          <w:szCs w:val="28"/>
          <w:lang w:eastAsia="uk-UA"/>
        </w:rPr>
        <w:t>здоров'я.</w:t>
      </w:r>
    </w:p>
    <w:p w:rsidR="002B1CC8" w:rsidRPr="002B1CC8" w:rsidRDefault="001B7EAC" w:rsidP="002B1CC8">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2B1CC8" w:rsidRPr="002B1CC8">
        <w:rPr>
          <w:rFonts w:ascii="Times New Roman" w:eastAsia="Times New Roman" w:hAnsi="Times New Roman" w:cs="Times New Roman"/>
          <w:sz w:val="28"/>
          <w:szCs w:val="28"/>
          <w:lang w:eastAsia="uk-UA"/>
        </w:rPr>
        <w:t>Для визначення рівня досягнення учнями результатів навчання можн</w:t>
      </w:r>
      <w:r w:rsidR="00466122">
        <w:rPr>
          <w:rFonts w:ascii="Times New Roman" w:eastAsia="Times New Roman" w:hAnsi="Times New Roman" w:cs="Times New Roman"/>
          <w:sz w:val="28"/>
          <w:szCs w:val="28"/>
          <w:lang w:eastAsia="uk-UA"/>
        </w:rPr>
        <w:t>а застосовувати Загальні критерії  оцінювання результатів навчання</w:t>
      </w:r>
      <w:r w:rsidR="002B1CC8" w:rsidRPr="002B1CC8">
        <w:rPr>
          <w:rFonts w:ascii="Times New Roman" w:eastAsia="Times New Roman" w:hAnsi="Times New Roman" w:cs="Times New Roman"/>
          <w:sz w:val="28"/>
          <w:szCs w:val="28"/>
          <w:lang w:eastAsia="uk-UA"/>
        </w:rPr>
        <w:t xml:space="preserve"> здобувачів </w:t>
      </w:r>
      <w:r w:rsidR="00466122">
        <w:rPr>
          <w:rFonts w:ascii="Times New Roman" w:eastAsia="Times New Roman" w:hAnsi="Times New Roman" w:cs="Times New Roman"/>
          <w:sz w:val="28"/>
          <w:szCs w:val="28"/>
          <w:lang w:eastAsia="uk-UA"/>
        </w:rPr>
        <w:t xml:space="preserve">освіти відповідно до нового Державного стандарту </w:t>
      </w:r>
      <w:r w:rsidR="002B1CC8" w:rsidRPr="002B1CC8">
        <w:rPr>
          <w:rFonts w:ascii="Times New Roman" w:eastAsia="Times New Roman" w:hAnsi="Times New Roman" w:cs="Times New Roman"/>
          <w:sz w:val="28"/>
          <w:szCs w:val="28"/>
          <w:lang w:eastAsia="uk-UA"/>
        </w:rPr>
        <w:t>базо</w:t>
      </w:r>
      <w:r>
        <w:rPr>
          <w:rFonts w:ascii="Times New Roman" w:eastAsia="Times New Roman" w:hAnsi="Times New Roman" w:cs="Times New Roman"/>
          <w:sz w:val="28"/>
          <w:szCs w:val="28"/>
          <w:lang w:eastAsia="uk-UA"/>
        </w:rPr>
        <w:t xml:space="preserve">вої середньої освіти </w:t>
      </w:r>
      <w:r w:rsidR="002B1CC8" w:rsidRPr="002B1CC8">
        <w:rPr>
          <w:rFonts w:ascii="Times New Roman" w:eastAsia="Times New Roman" w:hAnsi="Times New Roman" w:cs="Times New Roman"/>
          <w:sz w:val="28"/>
          <w:szCs w:val="28"/>
          <w:lang w:eastAsia="uk-UA"/>
        </w:rPr>
        <w:t xml:space="preserve">. </w:t>
      </w:r>
    </w:p>
    <w:p w:rsidR="002B1CC8" w:rsidRPr="002B1CC8" w:rsidRDefault="001B7EAC" w:rsidP="002B1CC8">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2B1CC8" w:rsidRPr="002B1CC8">
        <w:rPr>
          <w:rFonts w:ascii="Times New Roman" w:eastAsia="Times New Roman" w:hAnsi="Times New Roman" w:cs="Times New Roman"/>
          <w:sz w:val="28"/>
          <w:szCs w:val="28"/>
          <w:lang w:eastAsia="uk-UA"/>
        </w:rPr>
        <w:t>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(неатестований(а)).</w:t>
      </w:r>
    </w:p>
    <w:p w:rsidR="00466122" w:rsidRDefault="00466122" w:rsidP="006A77D1">
      <w:pPr>
        <w:spacing w:after="0"/>
        <w:jc w:val="center"/>
        <w:rPr>
          <w:rFonts w:ascii="Times New Roman" w:eastAsia="Times New Roman" w:hAnsi="Times New Roman" w:cs="Times New Roman"/>
          <w:b/>
          <w:sz w:val="28"/>
          <w:szCs w:val="28"/>
          <w:lang w:eastAsia="uk-UA"/>
        </w:rPr>
      </w:pPr>
    </w:p>
    <w:p w:rsidR="005D62D6" w:rsidRDefault="002B1CC8" w:rsidP="006A77D1">
      <w:pPr>
        <w:spacing w:after="0"/>
        <w:jc w:val="center"/>
        <w:rPr>
          <w:rFonts w:ascii="Times New Roman" w:eastAsia="Times New Roman" w:hAnsi="Times New Roman" w:cs="Times New Roman"/>
          <w:b/>
          <w:sz w:val="28"/>
          <w:szCs w:val="28"/>
          <w:lang w:eastAsia="uk-UA"/>
        </w:rPr>
      </w:pPr>
      <w:r w:rsidRPr="001B7EAC">
        <w:rPr>
          <w:rFonts w:ascii="Times New Roman" w:eastAsia="Times New Roman" w:hAnsi="Times New Roman" w:cs="Times New Roman"/>
          <w:b/>
          <w:sz w:val="28"/>
          <w:szCs w:val="28"/>
          <w:lang w:eastAsia="uk-UA"/>
        </w:rPr>
        <w:t>Загальні критерії оціню</w:t>
      </w:r>
      <w:r w:rsidR="005D62D6">
        <w:rPr>
          <w:rFonts w:ascii="Times New Roman" w:eastAsia="Times New Roman" w:hAnsi="Times New Roman" w:cs="Times New Roman"/>
          <w:b/>
          <w:sz w:val="28"/>
          <w:szCs w:val="28"/>
          <w:lang w:eastAsia="uk-UA"/>
        </w:rPr>
        <w:t xml:space="preserve">вання результатів навчання здобувачів освіти </w:t>
      </w:r>
    </w:p>
    <w:p w:rsidR="001B7EAC" w:rsidRDefault="002B1CC8" w:rsidP="005D62D6">
      <w:pPr>
        <w:spacing w:after="0"/>
        <w:jc w:val="center"/>
        <w:rPr>
          <w:rFonts w:ascii="Times New Roman" w:eastAsia="Times New Roman" w:hAnsi="Times New Roman" w:cs="Times New Roman"/>
          <w:b/>
          <w:sz w:val="28"/>
          <w:szCs w:val="28"/>
          <w:lang w:eastAsia="uk-UA"/>
        </w:rPr>
      </w:pPr>
      <w:r w:rsidRPr="001B7EAC">
        <w:rPr>
          <w:rFonts w:ascii="Times New Roman" w:eastAsia="Times New Roman" w:hAnsi="Times New Roman" w:cs="Times New Roman"/>
          <w:b/>
          <w:sz w:val="28"/>
          <w:szCs w:val="28"/>
          <w:lang w:eastAsia="uk-UA"/>
        </w:rPr>
        <w:t xml:space="preserve"> 5-6 </w:t>
      </w:r>
      <w:r w:rsidR="005D62D6">
        <w:rPr>
          <w:rFonts w:ascii="Times New Roman" w:eastAsia="Times New Roman" w:hAnsi="Times New Roman" w:cs="Times New Roman"/>
          <w:b/>
          <w:sz w:val="28"/>
          <w:szCs w:val="28"/>
          <w:lang w:eastAsia="uk-UA"/>
        </w:rPr>
        <w:t>класів</w:t>
      </w:r>
      <w:r w:rsidRPr="001B7EAC">
        <w:rPr>
          <w:rFonts w:ascii="Times New Roman" w:eastAsia="Times New Roman" w:hAnsi="Times New Roman" w:cs="Times New Roman"/>
          <w:b/>
          <w:sz w:val="28"/>
          <w:szCs w:val="28"/>
          <w:lang w:eastAsia="uk-UA"/>
        </w:rPr>
        <w:t xml:space="preserve"> відповідно до нового </w:t>
      </w:r>
    </w:p>
    <w:p w:rsidR="002B1CC8" w:rsidRDefault="001B7EAC" w:rsidP="006A77D1">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Державного стандарту базової </w:t>
      </w:r>
      <w:r w:rsidR="002B1CC8" w:rsidRPr="001B7EAC">
        <w:rPr>
          <w:rFonts w:ascii="Times New Roman" w:eastAsia="Times New Roman" w:hAnsi="Times New Roman" w:cs="Times New Roman"/>
          <w:b/>
          <w:sz w:val="28"/>
          <w:szCs w:val="28"/>
          <w:lang w:eastAsia="uk-UA"/>
        </w:rPr>
        <w:t>середньої освіти</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1560"/>
        <w:gridCol w:w="567"/>
        <w:gridCol w:w="7654"/>
      </w:tblGrid>
      <w:tr w:rsidR="005D62D6" w:rsidRPr="005D62D6" w:rsidTr="005D62D6">
        <w:tc>
          <w:tcPr>
            <w:tcW w:w="1560" w:type="dxa"/>
            <w:tcBorders>
              <w:top w:val="single" w:sz="4" w:space="0" w:color="000000"/>
              <w:left w:val="single" w:sz="4" w:space="0" w:color="000000"/>
              <w:bottom w:val="single" w:sz="4" w:space="0" w:color="000000"/>
            </w:tcBorders>
            <w:shd w:val="clear" w:color="auto" w:fill="auto"/>
          </w:tcPr>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bCs/>
                <w:sz w:val="20"/>
                <w:szCs w:val="20"/>
                <w:lang w:eastAsia="uk-UA"/>
              </w:rPr>
              <w:t>Рівні результатів навчання</w:t>
            </w:r>
          </w:p>
        </w:tc>
        <w:tc>
          <w:tcPr>
            <w:tcW w:w="567" w:type="dxa"/>
            <w:tcBorders>
              <w:top w:val="single" w:sz="4" w:space="0" w:color="000000"/>
              <w:left w:val="single" w:sz="4" w:space="0" w:color="000000"/>
              <w:bottom w:val="single" w:sz="4" w:space="0" w:color="000000"/>
            </w:tcBorders>
            <w:shd w:val="clear" w:color="auto" w:fill="auto"/>
          </w:tcPr>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bCs/>
                <w:sz w:val="20"/>
                <w:szCs w:val="20"/>
                <w:lang w:eastAsia="uk-UA"/>
              </w:rPr>
              <w:t>Бал</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bCs/>
                <w:sz w:val="20"/>
                <w:szCs w:val="20"/>
                <w:lang w:eastAsia="uk-UA"/>
              </w:rPr>
              <w:t>Загальна характеристика</w:t>
            </w:r>
          </w:p>
        </w:tc>
      </w:tr>
      <w:tr w:rsidR="005D62D6" w:rsidRPr="005D62D6" w:rsidTr="005D62D6">
        <w:tc>
          <w:tcPr>
            <w:tcW w:w="1560" w:type="dxa"/>
            <w:vMerge w:val="restart"/>
            <w:tcBorders>
              <w:left w:val="single" w:sz="4" w:space="0" w:color="000000"/>
              <w:bottom w:val="single" w:sz="4" w:space="0" w:color="000000"/>
            </w:tcBorders>
            <w:shd w:val="clear" w:color="auto" w:fill="auto"/>
          </w:tcPr>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 xml:space="preserve"> Початковий</w:t>
            </w:r>
          </w:p>
        </w:tc>
        <w:tc>
          <w:tcPr>
            <w:tcW w:w="567" w:type="dxa"/>
            <w:tcBorders>
              <w:left w:val="single" w:sz="4" w:space="0" w:color="000000"/>
              <w:bottom w:val="single" w:sz="4" w:space="0" w:color="000000"/>
            </w:tcBorders>
            <w:shd w:val="clear" w:color="auto" w:fill="auto"/>
          </w:tcPr>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1</w:t>
            </w:r>
          </w:p>
        </w:tc>
        <w:tc>
          <w:tcPr>
            <w:tcW w:w="7654" w:type="dxa"/>
            <w:tcBorders>
              <w:left w:val="single" w:sz="4" w:space="0" w:color="000000"/>
              <w:bottom w:val="single" w:sz="4" w:space="0" w:color="000000"/>
              <w:right w:val="single" w:sz="4" w:space="0" w:color="000000"/>
            </w:tcBorders>
            <w:shd w:val="clear" w:color="auto" w:fill="auto"/>
          </w:tcPr>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Учень / учениця:</w:t>
            </w:r>
          </w:p>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w:t>
            </w:r>
            <w:r w:rsidRPr="005D62D6">
              <w:rPr>
                <w:rFonts w:ascii="Times New Roman" w:eastAsia="Times New Roman" w:hAnsi="Times New Roman" w:cs="Times New Roman"/>
                <w:sz w:val="20"/>
                <w:szCs w:val="20"/>
                <w:lang w:eastAsia="uk-UA"/>
              </w:rPr>
              <w:tab/>
              <w:t>сприймає і розпізнає інформацію, отриману від учителя (інших осіб); відповідає на прості запитання за змістом почутого / прочитаного, припускається суттєвих змістових і логічних помилок;</w:t>
            </w:r>
          </w:p>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w:t>
            </w:r>
            <w:r w:rsidRPr="005D62D6">
              <w:rPr>
                <w:rFonts w:ascii="Times New Roman" w:eastAsia="Times New Roman" w:hAnsi="Times New Roman" w:cs="Times New Roman"/>
                <w:sz w:val="20"/>
                <w:szCs w:val="20"/>
                <w:lang w:eastAsia="uk-UA"/>
              </w:rPr>
              <w:tab/>
              <w:t>виконує частину простих завдань / навчальних дій за наданим зразком з допомогою вчителя;</w:t>
            </w:r>
          </w:p>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w:t>
            </w:r>
            <w:r w:rsidRPr="005D62D6">
              <w:rPr>
                <w:rFonts w:ascii="Times New Roman" w:eastAsia="Times New Roman" w:hAnsi="Times New Roman" w:cs="Times New Roman"/>
                <w:sz w:val="20"/>
                <w:szCs w:val="20"/>
                <w:lang w:eastAsia="uk-UA"/>
              </w:rPr>
              <w:tab/>
              <w:t>передає інформацію, намагається висловлювати свої думки, використовуючи короткі однотипні фрази.</w:t>
            </w:r>
          </w:p>
        </w:tc>
      </w:tr>
      <w:tr w:rsidR="005D62D6" w:rsidRPr="005D62D6" w:rsidTr="005D62D6">
        <w:tc>
          <w:tcPr>
            <w:tcW w:w="1560" w:type="dxa"/>
            <w:vMerge/>
            <w:tcBorders>
              <w:left w:val="single" w:sz="4" w:space="0" w:color="000000"/>
              <w:bottom w:val="single" w:sz="4" w:space="0" w:color="000000"/>
            </w:tcBorders>
            <w:shd w:val="clear" w:color="auto" w:fill="auto"/>
          </w:tcPr>
          <w:p w:rsidR="005D62D6" w:rsidRPr="005D62D6" w:rsidRDefault="005D62D6" w:rsidP="005D62D6">
            <w:pPr>
              <w:spacing w:after="0" w:line="240" w:lineRule="auto"/>
              <w:rPr>
                <w:rFonts w:ascii="Times New Roman" w:eastAsia="Times New Roman" w:hAnsi="Times New Roman" w:cs="Times New Roman"/>
                <w:sz w:val="20"/>
                <w:szCs w:val="20"/>
                <w:lang w:eastAsia="uk-UA"/>
              </w:rPr>
            </w:pPr>
          </w:p>
        </w:tc>
        <w:tc>
          <w:tcPr>
            <w:tcW w:w="567" w:type="dxa"/>
            <w:tcBorders>
              <w:left w:val="single" w:sz="4" w:space="0" w:color="000000"/>
              <w:bottom w:val="single" w:sz="4" w:space="0" w:color="000000"/>
            </w:tcBorders>
            <w:shd w:val="clear" w:color="auto" w:fill="auto"/>
          </w:tcPr>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2</w:t>
            </w:r>
          </w:p>
        </w:tc>
        <w:tc>
          <w:tcPr>
            <w:tcW w:w="7654" w:type="dxa"/>
            <w:tcBorders>
              <w:left w:val="single" w:sz="4" w:space="0" w:color="000000"/>
              <w:bottom w:val="single" w:sz="4" w:space="0" w:color="000000"/>
              <w:right w:val="single" w:sz="4" w:space="0" w:color="000000"/>
            </w:tcBorders>
            <w:shd w:val="clear" w:color="auto" w:fill="auto"/>
          </w:tcPr>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Учень / учениця:</w:t>
            </w:r>
          </w:p>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w:t>
            </w:r>
            <w:r w:rsidRPr="005D62D6">
              <w:rPr>
                <w:rFonts w:ascii="Times New Roman" w:eastAsia="Times New Roman" w:hAnsi="Times New Roman" w:cs="Times New Roman"/>
                <w:sz w:val="20"/>
                <w:szCs w:val="20"/>
                <w:lang w:eastAsia="uk-UA"/>
              </w:rPr>
              <w:tab/>
              <w:t>відтворює незначну частину інформації, отриману від учителя або із запропонованих джерел; знаходить у почутому/прочитаному часткові відповіді на прості запитання; припускається змістових і логічних помилок;</w:t>
            </w:r>
          </w:p>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w:t>
            </w:r>
            <w:r w:rsidRPr="005D62D6">
              <w:rPr>
                <w:rFonts w:ascii="Times New Roman" w:eastAsia="Times New Roman" w:hAnsi="Times New Roman" w:cs="Times New Roman"/>
                <w:sz w:val="20"/>
                <w:szCs w:val="20"/>
                <w:lang w:eastAsia="uk-UA"/>
              </w:rPr>
              <w:tab/>
              <w:t>виконує прості завдання/ навчальні дії за наданим зразком</w:t>
            </w:r>
            <w:r w:rsidRPr="005D62D6">
              <w:rPr>
                <w:rFonts w:ascii="Times New Roman" w:eastAsia="Times New Roman" w:hAnsi="Times New Roman" w:cs="Times New Roman"/>
                <w:sz w:val="20"/>
                <w:szCs w:val="20"/>
                <w:lang w:eastAsia="uk-UA"/>
              </w:rPr>
              <w:tab/>
              <w:t>з допомогою вчителя; показує свою зацікавленість до  ідей, висловлених іншими.</w:t>
            </w:r>
          </w:p>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w:t>
            </w:r>
            <w:r w:rsidRPr="005D62D6">
              <w:rPr>
                <w:rFonts w:ascii="Times New Roman" w:eastAsia="Times New Roman" w:hAnsi="Times New Roman" w:cs="Times New Roman"/>
                <w:sz w:val="20"/>
                <w:szCs w:val="20"/>
                <w:lang w:eastAsia="uk-UA"/>
              </w:rPr>
              <w:tab/>
              <w:t>комунікує з іншими за потреби, використовує прості однотипні фрази.</w:t>
            </w:r>
          </w:p>
        </w:tc>
      </w:tr>
      <w:tr w:rsidR="005D62D6" w:rsidRPr="005D62D6" w:rsidTr="005D62D6">
        <w:tc>
          <w:tcPr>
            <w:tcW w:w="1560" w:type="dxa"/>
            <w:vMerge/>
            <w:tcBorders>
              <w:left w:val="single" w:sz="4" w:space="0" w:color="000000"/>
              <w:bottom w:val="single" w:sz="4" w:space="0" w:color="000000"/>
            </w:tcBorders>
            <w:shd w:val="clear" w:color="auto" w:fill="auto"/>
          </w:tcPr>
          <w:p w:rsidR="005D62D6" w:rsidRPr="005D62D6" w:rsidRDefault="005D62D6" w:rsidP="005D62D6">
            <w:pPr>
              <w:spacing w:after="0" w:line="240" w:lineRule="auto"/>
              <w:rPr>
                <w:rFonts w:ascii="Times New Roman" w:eastAsia="Times New Roman" w:hAnsi="Times New Roman" w:cs="Times New Roman"/>
                <w:sz w:val="20"/>
                <w:szCs w:val="20"/>
                <w:lang w:eastAsia="uk-UA"/>
              </w:rPr>
            </w:pPr>
          </w:p>
        </w:tc>
        <w:tc>
          <w:tcPr>
            <w:tcW w:w="567" w:type="dxa"/>
            <w:tcBorders>
              <w:left w:val="single" w:sz="4" w:space="0" w:color="000000"/>
              <w:bottom w:val="single" w:sz="4" w:space="0" w:color="000000"/>
            </w:tcBorders>
            <w:shd w:val="clear" w:color="auto" w:fill="auto"/>
          </w:tcPr>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3</w:t>
            </w:r>
          </w:p>
        </w:tc>
        <w:tc>
          <w:tcPr>
            <w:tcW w:w="7654" w:type="dxa"/>
            <w:tcBorders>
              <w:left w:val="single" w:sz="4" w:space="0" w:color="000000"/>
              <w:bottom w:val="single" w:sz="4" w:space="0" w:color="000000"/>
              <w:right w:val="single" w:sz="4" w:space="0" w:color="000000"/>
            </w:tcBorders>
            <w:shd w:val="clear" w:color="auto" w:fill="auto"/>
          </w:tcPr>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Учень / учениця:</w:t>
            </w:r>
          </w:p>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w:t>
            </w:r>
            <w:r w:rsidRPr="005D62D6">
              <w:rPr>
                <w:rFonts w:ascii="Times New Roman" w:eastAsia="Times New Roman" w:hAnsi="Times New Roman" w:cs="Times New Roman"/>
                <w:sz w:val="20"/>
                <w:szCs w:val="20"/>
                <w:lang w:eastAsia="uk-UA"/>
              </w:rPr>
              <w:tab/>
              <w:t>відтворює частину інформації, отриманої від учителя або із запропонованих джерел; знаходить у почутому/прочитаному часткові відповіді на запитання; припускається незначних змістових і логічних помилок;</w:t>
            </w:r>
          </w:p>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w:t>
            </w:r>
            <w:r w:rsidRPr="005D62D6">
              <w:rPr>
                <w:rFonts w:ascii="Times New Roman" w:eastAsia="Times New Roman" w:hAnsi="Times New Roman" w:cs="Times New Roman"/>
                <w:sz w:val="20"/>
                <w:szCs w:val="20"/>
                <w:lang w:eastAsia="uk-UA"/>
              </w:rPr>
              <w:tab/>
              <w:t>виконує завдання / навчальні дії за наданим зразком з допомогою вчителя; долучається до роботи в групі.</w:t>
            </w:r>
          </w:p>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w:t>
            </w:r>
            <w:r w:rsidRPr="005D62D6">
              <w:rPr>
                <w:rFonts w:ascii="Times New Roman" w:eastAsia="Times New Roman" w:hAnsi="Times New Roman" w:cs="Times New Roman"/>
                <w:sz w:val="20"/>
                <w:szCs w:val="20"/>
                <w:lang w:eastAsia="uk-UA"/>
              </w:rPr>
              <w:tab/>
              <w:t>висловлює свої думки простими фразами/ реченнями; просить надати зворотний зв'язок щодо ступеня розуміння та сприйняття запропонованого.</w:t>
            </w:r>
          </w:p>
        </w:tc>
      </w:tr>
      <w:tr w:rsidR="005D62D6" w:rsidRPr="005D62D6" w:rsidTr="005D62D6">
        <w:tc>
          <w:tcPr>
            <w:tcW w:w="1560" w:type="dxa"/>
            <w:vMerge w:val="restart"/>
            <w:tcBorders>
              <w:left w:val="single" w:sz="4" w:space="0" w:color="000000"/>
              <w:bottom w:val="single" w:sz="4" w:space="0" w:color="000000"/>
            </w:tcBorders>
            <w:shd w:val="clear" w:color="auto" w:fill="auto"/>
          </w:tcPr>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 xml:space="preserve"> Середній</w:t>
            </w:r>
          </w:p>
        </w:tc>
        <w:tc>
          <w:tcPr>
            <w:tcW w:w="567" w:type="dxa"/>
            <w:tcBorders>
              <w:left w:val="single" w:sz="4" w:space="0" w:color="000000"/>
              <w:bottom w:val="single" w:sz="4" w:space="0" w:color="000000"/>
            </w:tcBorders>
            <w:shd w:val="clear" w:color="auto" w:fill="auto"/>
          </w:tcPr>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4</w:t>
            </w:r>
          </w:p>
        </w:tc>
        <w:tc>
          <w:tcPr>
            <w:tcW w:w="7654" w:type="dxa"/>
            <w:tcBorders>
              <w:left w:val="single" w:sz="4" w:space="0" w:color="000000"/>
              <w:bottom w:val="single" w:sz="4" w:space="0" w:color="000000"/>
              <w:right w:val="single" w:sz="4" w:space="0" w:color="000000"/>
            </w:tcBorders>
            <w:shd w:val="clear" w:color="auto" w:fill="auto"/>
          </w:tcPr>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Учень / учениця:</w:t>
            </w:r>
          </w:p>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w:t>
            </w:r>
            <w:r w:rsidRPr="005D62D6">
              <w:rPr>
                <w:rFonts w:ascii="Times New Roman" w:eastAsia="Times New Roman" w:hAnsi="Times New Roman" w:cs="Times New Roman"/>
                <w:sz w:val="20"/>
                <w:szCs w:val="20"/>
                <w:lang w:eastAsia="uk-UA"/>
              </w:rPr>
              <w:tab/>
              <w:t>відтворює за зразком основну інформацію, отриману із запропонованих джерел; висловлює свої думки, використовуючи отриману інформацію; може пояснити окремі поняття/терміни/навчальні дії;</w:t>
            </w:r>
          </w:p>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w:t>
            </w:r>
            <w:r w:rsidRPr="005D62D6">
              <w:rPr>
                <w:rFonts w:ascii="Times New Roman" w:eastAsia="Times New Roman" w:hAnsi="Times New Roman" w:cs="Times New Roman"/>
                <w:sz w:val="20"/>
                <w:szCs w:val="20"/>
                <w:lang w:eastAsia="uk-UA"/>
              </w:rPr>
              <w:tab/>
              <w:t>виконує завдання /навчальні дії за зразком під керівництвом учителя; виконує обов’язки, розподілені в групі;</w:t>
            </w:r>
          </w:p>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w:t>
            </w:r>
            <w:r w:rsidRPr="005D62D6">
              <w:rPr>
                <w:rFonts w:ascii="Times New Roman" w:eastAsia="Times New Roman" w:hAnsi="Times New Roman" w:cs="Times New Roman"/>
                <w:sz w:val="20"/>
                <w:szCs w:val="20"/>
                <w:lang w:eastAsia="uk-UA"/>
              </w:rPr>
              <w:tab/>
              <w:t>використовує прості фрази / речення; сприяє спілкуванню та може надати пояснення у межах запропонованої теми.</w:t>
            </w:r>
          </w:p>
        </w:tc>
      </w:tr>
      <w:tr w:rsidR="005D62D6" w:rsidRPr="005D62D6" w:rsidTr="005D62D6">
        <w:tc>
          <w:tcPr>
            <w:tcW w:w="1560" w:type="dxa"/>
            <w:vMerge/>
            <w:tcBorders>
              <w:left w:val="single" w:sz="4" w:space="0" w:color="000000"/>
              <w:bottom w:val="single" w:sz="4" w:space="0" w:color="000000"/>
            </w:tcBorders>
            <w:shd w:val="clear" w:color="auto" w:fill="auto"/>
          </w:tcPr>
          <w:p w:rsidR="005D62D6" w:rsidRPr="005D62D6" w:rsidRDefault="005D62D6" w:rsidP="005D62D6">
            <w:pPr>
              <w:spacing w:after="0" w:line="240" w:lineRule="auto"/>
              <w:rPr>
                <w:rFonts w:ascii="Times New Roman" w:eastAsia="Times New Roman" w:hAnsi="Times New Roman" w:cs="Times New Roman"/>
                <w:sz w:val="20"/>
                <w:szCs w:val="20"/>
                <w:lang w:eastAsia="uk-UA"/>
              </w:rPr>
            </w:pPr>
          </w:p>
        </w:tc>
        <w:tc>
          <w:tcPr>
            <w:tcW w:w="567" w:type="dxa"/>
            <w:tcBorders>
              <w:left w:val="single" w:sz="4" w:space="0" w:color="000000"/>
              <w:bottom w:val="single" w:sz="4" w:space="0" w:color="000000"/>
            </w:tcBorders>
            <w:shd w:val="clear" w:color="auto" w:fill="auto"/>
          </w:tcPr>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5</w:t>
            </w:r>
          </w:p>
        </w:tc>
        <w:tc>
          <w:tcPr>
            <w:tcW w:w="7654" w:type="dxa"/>
            <w:tcBorders>
              <w:left w:val="single" w:sz="4" w:space="0" w:color="000000"/>
              <w:bottom w:val="single" w:sz="4" w:space="0" w:color="000000"/>
              <w:right w:val="single" w:sz="4" w:space="0" w:color="000000"/>
            </w:tcBorders>
            <w:shd w:val="clear" w:color="auto" w:fill="auto"/>
          </w:tcPr>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Учень / учениця:</w:t>
            </w:r>
          </w:p>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w:t>
            </w:r>
            <w:r w:rsidRPr="005D62D6">
              <w:rPr>
                <w:rFonts w:ascii="Times New Roman" w:eastAsia="Times New Roman" w:hAnsi="Times New Roman" w:cs="Times New Roman"/>
                <w:sz w:val="20"/>
                <w:szCs w:val="20"/>
                <w:lang w:eastAsia="uk-UA"/>
              </w:rPr>
              <w:tab/>
              <w:t>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почутому/прочитаному відповіді на прості запитання; може пояснити основні поняття / явища /навчальні дії;</w:t>
            </w:r>
          </w:p>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w:t>
            </w:r>
            <w:r w:rsidRPr="005D62D6">
              <w:rPr>
                <w:rFonts w:ascii="Times New Roman" w:eastAsia="Times New Roman" w:hAnsi="Times New Roman" w:cs="Times New Roman"/>
                <w:sz w:val="20"/>
                <w:szCs w:val="20"/>
                <w:lang w:eastAsia="uk-UA"/>
              </w:rPr>
              <w:tab/>
              <w:t>виконує навчальні дії за запропонованим алгоритмом, за потреби звертаючись по допомогу; розпізнає проблемні ситуації з допомогою вчителя; виконує завдання в групі відповідно до своєї ролі;</w:t>
            </w:r>
          </w:p>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w:t>
            </w:r>
            <w:r w:rsidRPr="005D62D6">
              <w:rPr>
                <w:rFonts w:ascii="Times New Roman" w:eastAsia="Times New Roman" w:hAnsi="Times New Roman" w:cs="Times New Roman"/>
                <w:sz w:val="20"/>
                <w:szCs w:val="20"/>
                <w:lang w:eastAsia="uk-UA"/>
              </w:rPr>
              <w:tab/>
              <w:t>підтримує спілкування в межах запропонованої теми, використовує прості фрази / речення.</w:t>
            </w:r>
          </w:p>
        </w:tc>
      </w:tr>
      <w:tr w:rsidR="005D62D6" w:rsidRPr="005D62D6" w:rsidTr="005D62D6">
        <w:tc>
          <w:tcPr>
            <w:tcW w:w="1560" w:type="dxa"/>
            <w:vMerge/>
            <w:tcBorders>
              <w:left w:val="single" w:sz="4" w:space="0" w:color="000000"/>
              <w:bottom w:val="single" w:sz="4" w:space="0" w:color="000000"/>
            </w:tcBorders>
            <w:shd w:val="clear" w:color="auto" w:fill="auto"/>
          </w:tcPr>
          <w:p w:rsidR="005D62D6" w:rsidRPr="005D62D6" w:rsidRDefault="005D62D6" w:rsidP="005D62D6">
            <w:pPr>
              <w:spacing w:after="0" w:line="240" w:lineRule="auto"/>
              <w:rPr>
                <w:rFonts w:ascii="Times New Roman" w:eastAsia="Times New Roman" w:hAnsi="Times New Roman" w:cs="Times New Roman"/>
                <w:sz w:val="20"/>
                <w:szCs w:val="20"/>
                <w:lang w:eastAsia="uk-UA"/>
              </w:rPr>
            </w:pPr>
          </w:p>
        </w:tc>
        <w:tc>
          <w:tcPr>
            <w:tcW w:w="567" w:type="dxa"/>
            <w:tcBorders>
              <w:left w:val="single" w:sz="4" w:space="0" w:color="000000"/>
              <w:bottom w:val="single" w:sz="4" w:space="0" w:color="000000"/>
            </w:tcBorders>
            <w:shd w:val="clear" w:color="auto" w:fill="auto"/>
          </w:tcPr>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6</w:t>
            </w:r>
          </w:p>
        </w:tc>
        <w:tc>
          <w:tcPr>
            <w:tcW w:w="7654" w:type="dxa"/>
            <w:tcBorders>
              <w:left w:val="single" w:sz="4" w:space="0" w:color="000000"/>
              <w:bottom w:val="single" w:sz="4" w:space="0" w:color="000000"/>
              <w:right w:val="single" w:sz="4" w:space="0" w:color="000000"/>
            </w:tcBorders>
            <w:shd w:val="clear" w:color="auto" w:fill="auto"/>
          </w:tcPr>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Учень / учениця:</w:t>
            </w:r>
          </w:p>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w:t>
            </w:r>
            <w:r w:rsidRPr="005D62D6">
              <w:rPr>
                <w:rFonts w:ascii="Times New Roman" w:eastAsia="Times New Roman" w:hAnsi="Times New Roman" w:cs="Times New Roman"/>
                <w:sz w:val="20"/>
                <w:szCs w:val="20"/>
                <w:lang w:eastAsia="uk-UA"/>
              </w:rPr>
              <w:tab/>
              <w:t>застосовує інформацію, отриману від учителя або із запропонованих джерел, для виконання навчальних завдань і вирішення проблемних ситуацій; розуміє і пояснює основні поняття / явища/ навчальні дії, наводить прості приклади;</w:t>
            </w:r>
          </w:p>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w:t>
            </w:r>
            <w:r w:rsidRPr="005D62D6">
              <w:rPr>
                <w:rFonts w:ascii="Times New Roman" w:eastAsia="Times New Roman" w:hAnsi="Times New Roman" w:cs="Times New Roman"/>
                <w:sz w:val="20"/>
                <w:szCs w:val="20"/>
                <w:lang w:eastAsia="uk-UA"/>
              </w:rPr>
              <w:tab/>
              <w:t>виконує навчальні дії за запропонованим алгоритмом самостійно; розпізнає проблемні ситуації і висловлює припущення щодо розв’язання їх з допомогою вчителя; виконує спільне завдання в групі відповідно до визначених обов’язків та своєї ролі;</w:t>
            </w:r>
          </w:p>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w:t>
            </w:r>
            <w:r w:rsidRPr="005D62D6">
              <w:rPr>
                <w:rFonts w:ascii="Times New Roman" w:eastAsia="Times New Roman" w:hAnsi="Times New Roman" w:cs="Times New Roman"/>
                <w:sz w:val="20"/>
                <w:szCs w:val="20"/>
                <w:lang w:eastAsia="uk-UA"/>
              </w:rPr>
              <w:tab/>
              <w:t>спілкується у межах запропонованої теми, використовує прості фрази / речення.</w:t>
            </w:r>
          </w:p>
        </w:tc>
      </w:tr>
      <w:tr w:rsidR="005D62D6" w:rsidRPr="005D62D6" w:rsidTr="005D62D6">
        <w:tc>
          <w:tcPr>
            <w:tcW w:w="1560" w:type="dxa"/>
            <w:vMerge w:val="restart"/>
            <w:tcBorders>
              <w:left w:val="single" w:sz="4" w:space="0" w:color="000000"/>
              <w:bottom w:val="single" w:sz="4" w:space="0" w:color="000000"/>
            </w:tcBorders>
            <w:shd w:val="clear" w:color="auto" w:fill="auto"/>
          </w:tcPr>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 xml:space="preserve"> Достатній</w:t>
            </w:r>
          </w:p>
        </w:tc>
        <w:tc>
          <w:tcPr>
            <w:tcW w:w="567" w:type="dxa"/>
            <w:tcBorders>
              <w:left w:val="single" w:sz="4" w:space="0" w:color="000000"/>
              <w:bottom w:val="single" w:sz="4" w:space="0" w:color="000000"/>
            </w:tcBorders>
            <w:shd w:val="clear" w:color="auto" w:fill="auto"/>
          </w:tcPr>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7</w:t>
            </w:r>
          </w:p>
        </w:tc>
        <w:tc>
          <w:tcPr>
            <w:tcW w:w="7654" w:type="dxa"/>
            <w:tcBorders>
              <w:left w:val="single" w:sz="4" w:space="0" w:color="000000"/>
              <w:bottom w:val="single" w:sz="4" w:space="0" w:color="000000"/>
              <w:right w:val="single" w:sz="4" w:space="0" w:color="000000"/>
            </w:tcBorders>
            <w:shd w:val="clear" w:color="auto" w:fill="auto"/>
          </w:tcPr>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Учень / учениця:</w:t>
            </w:r>
          </w:p>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w:t>
            </w:r>
            <w:r w:rsidRPr="005D62D6">
              <w:rPr>
                <w:rFonts w:ascii="Times New Roman" w:eastAsia="Times New Roman" w:hAnsi="Times New Roman" w:cs="Times New Roman"/>
                <w:sz w:val="20"/>
                <w:szCs w:val="20"/>
                <w:lang w:eastAsia="uk-UA"/>
              </w:rPr>
              <w:tab/>
              <w:t>знаходить у запропонованих джерелах потрібну інформацію для виконання навчальних завдань і вирішення проблемних ситуацій; відповідає на окремі запитання за опрацьованою інформацією; перетворює один вид інформації в інший за зразком; наводить окремі аргументи й приклади на підтвердження висловленої думки;</w:t>
            </w:r>
          </w:p>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w:t>
            </w:r>
            <w:r w:rsidRPr="005D62D6">
              <w:rPr>
                <w:rFonts w:ascii="Times New Roman" w:eastAsia="Times New Roman" w:hAnsi="Times New Roman" w:cs="Times New Roman"/>
                <w:sz w:val="20"/>
                <w:szCs w:val="20"/>
                <w:lang w:eastAsia="uk-UA"/>
              </w:rPr>
              <w:tab/>
              <w:t>виконує репродуктивні й частково-пошукові види навчальної діяльності за запропонованим алгоритмом або в співпраці з однокласниками; розпізнає проблемні ситуації, розв'язує їх відомим способом з допомогою вчителя; співпрацює в групі, виконуючи навчальні завдання.</w:t>
            </w:r>
          </w:p>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w:t>
            </w:r>
            <w:r w:rsidRPr="005D62D6">
              <w:rPr>
                <w:rFonts w:ascii="Times New Roman" w:eastAsia="Times New Roman" w:hAnsi="Times New Roman" w:cs="Times New Roman"/>
                <w:sz w:val="20"/>
                <w:szCs w:val="20"/>
                <w:lang w:eastAsia="uk-UA"/>
              </w:rPr>
              <w:tab/>
              <w:t>долучається до спілкування у межах запропонованої теми та визначає завдання через поставленні запитання.</w:t>
            </w:r>
          </w:p>
        </w:tc>
      </w:tr>
      <w:tr w:rsidR="005D62D6" w:rsidRPr="005D62D6" w:rsidTr="005D62D6">
        <w:tc>
          <w:tcPr>
            <w:tcW w:w="1560" w:type="dxa"/>
            <w:vMerge/>
            <w:tcBorders>
              <w:left w:val="single" w:sz="4" w:space="0" w:color="000000"/>
              <w:bottom w:val="single" w:sz="4" w:space="0" w:color="000000"/>
            </w:tcBorders>
            <w:shd w:val="clear" w:color="auto" w:fill="auto"/>
          </w:tcPr>
          <w:p w:rsidR="005D62D6" w:rsidRPr="005D62D6" w:rsidRDefault="005D62D6" w:rsidP="005D62D6">
            <w:pPr>
              <w:spacing w:after="0" w:line="240" w:lineRule="auto"/>
              <w:rPr>
                <w:rFonts w:ascii="Times New Roman" w:eastAsia="Times New Roman" w:hAnsi="Times New Roman" w:cs="Times New Roman"/>
                <w:sz w:val="20"/>
                <w:szCs w:val="20"/>
                <w:lang w:eastAsia="uk-UA"/>
              </w:rPr>
            </w:pPr>
          </w:p>
        </w:tc>
        <w:tc>
          <w:tcPr>
            <w:tcW w:w="567" w:type="dxa"/>
            <w:tcBorders>
              <w:left w:val="single" w:sz="4" w:space="0" w:color="000000"/>
              <w:bottom w:val="single" w:sz="4" w:space="0" w:color="000000"/>
            </w:tcBorders>
            <w:shd w:val="clear" w:color="auto" w:fill="auto"/>
          </w:tcPr>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8</w:t>
            </w:r>
          </w:p>
        </w:tc>
        <w:tc>
          <w:tcPr>
            <w:tcW w:w="7654" w:type="dxa"/>
            <w:tcBorders>
              <w:left w:val="single" w:sz="4" w:space="0" w:color="000000"/>
              <w:bottom w:val="single" w:sz="4" w:space="0" w:color="000000"/>
              <w:right w:val="single" w:sz="4" w:space="0" w:color="000000"/>
            </w:tcBorders>
            <w:shd w:val="clear" w:color="auto" w:fill="auto"/>
          </w:tcPr>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Учень / учениця:</w:t>
            </w:r>
          </w:p>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w:t>
            </w:r>
            <w:r w:rsidRPr="005D62D6">
              <w:rPr>
                <w:rFonts w:ascii="Times New Roman" w:eastAsia="Times New Roman" w:hAnsi="Times New Roman" w:cs="Times New Roman"/>
                <w:sz w:val="20"/>
                <w:szCs w:val="20"/>
                <w:lang w:eastAsia="uk-UA"/>
              </w:rPr>
              <w:tab/>
              <w:t>аналізує інформацію, отриману з обраних джерел, зіставляє, порівнює та групує її за заданою ознакою; вирізняє проблемні ситуації, відповідає на запитання за опрацьованою інформацією; перетворює один вид інформації в інший; наводить певні аргументи, доповнює думку/відповіді однокласників;</w:t>
            </w:r>
          </w:p>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w:t>
            </w:r>
            <w:r w:rsidRPr="005D62D6">
              <w:rPr>
                <w:rFonts w:ascii="Times New Roman" w:eastAsia="Times New Roman" w:hAnsi="Times New Roman" w:cs="Times New Roman"/>
                <w:sz w:val="20"/>
                <w:szCs w:val="20"/>
                <w:lang w:eastAsia="uk-UA"/>
              </w:rPr>
              <w:tab/>
              <w:t>виконує окремі пошукові, дослідницькі та/або творчі навчальні дії, розв'язує проблемні ситуації відомими способами з опосередкованою допомогою вчителя; активно співпрацює з іншими, виконуючи навчальні завдання, визначає свої завдання в груповій роботі;</w:t>
            </w:r>
          </w:p>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w:t>
            </w:r>
            <w:r w:rsidRPr="005D62D6">
              <w:rPr>
                <w:rFonts w:ascii="Times New Roman" w:eastAsia="Times New Roman" w:hAnsi="Times New Roman" w:cs="Times New Roman"/>
                <w:sz w:val="20"/>
                <w:szCs w:val="20"/>
                <w:lang w:eastAsia="uk-UA"/>
              </w:rPr>
              <w:tab/>
              <w:t>запрошує до спілкування, чітко формулюючи питання та пріоритети для обговорення та у межах запропонованої теми.</w:t>
            </w:r>
          </w:p>
        </w:tc>
      </w:tr>
      <w:tr w:rsidR="005D62D6" w:rsidRPr="005D62D6" w:rsidTr="005D62D6">
        <w:tc>
          <w:tcPr>
            <w:tcW w:w="1560" w:type="dxa"/>
            <w:vMerge/>
            <w:tcBorders>
              <w:left w:val="single" w:sz="4" w:space="0" w:color="000000"/>
              <w:bottom w:val="single" w:sz="4" w:space="0" w:color="000000"/>
            </w:tcBorders>
            <w:shd w:val="clear" w:color="auto" w:fill="auto"/>
          </w:tcPr>
          <w:p w:rsidR="005D62D6" w:rsidRPr="005D62D6" w:rsidRDefault="005D62D6" w:rsidP="005D62D6">
            <w:pPr>
              <w:spacing w:after="0" w:line="240" w:lineRule="auto"/>
              <w:rPr>
                <w:rFonts w:ascii="Times New Roman" w:eastAsia="Times New Roman" w:hAnsi="Times New Roman" w:cs="Times New Roman"/>
                <w:sz w:val="20"/>
                <w:szCs w:val="20"/>
                <w:lang w:eastAsia="uk-UA"/>
              </w:rPr>
            </w:pPr>
          </w:p>
        </w:tc>
        <w:tc>
          <w:tcPr>
            <w:tcW w:w="567" w:type="dxa"/>
            <w:tcBorders>
              <w:left w:val="single" w:sz="4" w:space="0" w:color="000000"/>
              <w:bottom w:val="single" w:sz="4" w:space="0" w:color="000000"/>
            </w:tcBorders>
            <w:shd w:val="clear" w:color="auto" w:fill="auto"/>
          </w:tcPr>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9</w:t>
            </w:r>
          </w:p>
        </w:tc>
        <w:tc>
          <w:tcPr>
            <w:tcW w:w="7654" w:type="dxa"/>
            <w:tcBorders>
              <w:left w:val="single" w:sz="4" w:space="0" w:color="000000"/>
              <w:bottom w:val="single" w:sz="4" w:space="0" w:color="000000"/>
              <w:right w:val="single" w:sz="4" w:space="0" w:color="000000"/>
            </w:tcBorders>
            <w:shd w:val="clear" w:color="auto" w:fill="auto"/>
          </w:tcPr>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Учень / учениця:</w:t>
            </w:r>
          </w:p>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w:t>
            </w:r>
            <w:r w:rsidRPr="005D62D6">
              <w:rPr>
                <w:rFonts w:ascii="Times New Roman" w:eastAsia="Times New Roman" w:hAnsi="Times New Roman" w:cs="Times New Roman"/>
                <w:sz w:val="20"/>
                <w:szCs w:val="20"/>
                <w:lang w:eastAsia="uk-UA"/>
              </w:rPr>
              <w:tab/>
              <w:t>аналізує інформацію, отриману з різних джерел; вирізняє проблемні ситуації; добирає прийнятний із запропонованих спосіб для її унаочнення й візуалізації; наводить аргументи та доречні приклади щодо висловленої думки;</w:t>
            </w:r>
          </w:p>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w:t>
            </w:r>
            <w:r w:rsidRPr="005D62D6">
              <w:rPr>
                <w:rFonts w:ascii="Times New Roman" w:eastAsia="Times New Roman" w:hAnsi="Times New Roman" w:cs="Times New Roman"/>
                <w:sz w:val="20"/>
                <w:szCs w:val="20"/>
                <w:lang w:eastAsia="uk-UA"/>
              </w:rPr>
              <w:tab/>
              <w:t>виконує пошукові (дослідницькі) та творчі завдання; розв’язує проблемні ситуації засвоєними раніше способами, пропонує нові способи розв’язання з опосередкованою допомогою вчителя; активно співпрацює з іншими, виконуючи типові та нетипові завдання.</w:t>
            </w:r>
          </w:p>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w:t>
            </w:r>
            <w:r w:rsidRPr="005D62D6">
              <w:rPr>
                <w:rFonts w:ascii="Times New Roman" w:eastAsia="Times New Roman" w:hAnsi="Times New Roman" w:cs="Times New Roman"/>
                <w:sz w:val="20"/>
                <w:szCs w:val="20"/>
                <w:lang w:eastAsia="uk-UA"/>
              </w:rPr>
              <w:tab/>
              <w:t>ініціює спілкування та обмінюється інформацією у межах запропонованої теми.</w:t>
            </w:r>
          </w:p>
        </w:tc>
      </w:tr>
      <w:tr w:rsidR="005D62D6" w:rsidRPr="005D62D6" w:rsidTr="005D62D6">
        <w:tc>
          <w:tcPr>
            <w:tcW w:w="1560" w:type="dxa"/>
            <w:vMerge w:val="restart"/>
            <w:tcBorders>
              <w:left w:val="single" w:sz="4" w:space="0" w:color="000000"/>
              <w:bottom w:val="single" w:sz="4" w:space="0" w:color="000000"/>
            </w:tcBorders>
            <w:shd w:val="clear" w:color="auto" w:fill="auto"/>
          </w:tcPr>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 xml:space="preserve">Високий </w:t>
            </w:r>
          </w:p>
        </w:tc>
        <w:tc>
          <w:tcPr>
            <w:tcW w:w="567" w:type="dxa"/>
            <w:tcBorders>
              <w:left w:val="single" w:sz="4" w:space="0" w:color="000000"/>
              <w:bottom w:val="single" w:sz="4" w:space="0" w:color="000000"/>
            </w:tcBorders>
            <w:shd w:val="clear" w:color="auto" w:fill="auto"/>
          </w:tcPr>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10</w:t>
            </w:r>
          </w:p>
        </w:tc>
        <w:tc>
          <w:tcPr>
            <w:tcW w:w="7654" w:type="dxa"/>
            <w:tcBorders>
              <w:left w:val="single" w:sz="4" w:space="0" w:color="000000"/>
              <w:bottom w:val="single" w:sz="4" w:space="0" w:color="000000"/>
              <w:right w:val="single" w:sz="4" w:space="0" w:color="000000"/>
            </w:tcBorders>
            <w:shd w:val="clear" w:color="auto" w:fill="auto"/>
          </w:tcPr>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Учень / учениця:</w:t>
            </w:r>
          </w:p>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w:t>
            </w:r>
            <w:r w:rsidRPr="005D62D6">
              <w:rPr>
                <w:rFonts w:ascii="Times New Roman" w:eastAsia="Times New Roman" w:hAnsi="Times New Roman" w:cs="Times New Roman"/>
                <w:sz w:val="20"/>
                <w:szCs w:val="20"/>
                <w:lang w:eastAsia="uk-UA"/>
              </w:rPr>
              <w:tab/>
              <w:t>виокремлює істотну й потрібну інформацію, отриману із різних самостійно вибраних джерел; вирізняє проблемні ситуації, оцінює інформацію за заданими критеріями; ставить запитання; встановлює логічні зв’язки між об’єктами, фактами, явищами;</w:t>
            </w:r>
          </w:p>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w:t>
            </w:r>
            <w:r w:rsidRPr="005D62D6">
              <w:rPr>
                <w:rFonts w:ascii="Times New Roman" w:eastAsia="Times New Roman" w:hAnsi="Times New Roman" w:cs="Times New Roman"/>
                <w:sz w:val="20"/>
                <w:szCs w:val="20"/>
                <w:lang w:eastAsia="uk-UA"/>
              </w:rPr>
              <w:tab/>
              <w:t>застосовує здобуті знання й практичні вміння в різних навчальних ситуаціях; здійснює різні види діяльності, пропонує кілька способів розв’язання проблемної ситуації самостійно, у парі або групі;</w:t>
            </w:r>
          </w:p>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w:t>
            </w:r>
            <w:r w:rsidRPr="005D62D6">
              <w:rPr>
                <w:rFonts w:ascii="Times New Roman" w:eastAsia="Times New Roman" w:hAnsi="Times New Roman" w:cs="Times New Roman"/>
                <w:sz w:val="20"/>
                <w:szCs w:val="20"/>
                <w:lang w:eastAsia="uk-UA"/>
              </w:rPr>
              <w:tab/>
              <w:t>розвиває ідеї/думки учасників спілкування в межах запропонованої теми та намагається укласти їх у цілісну логічну лінію, розглядаючи різні сторони проблеми.</w:t>
            </w:r>
          </w:p>
        </w:tc>
      </w:tr>
      <w:tr w:rsidR="005D62D6" w:rsidRPr="005D62D6" w:rsidTr="005D62D6">
        <w:tc>
          <w:tcPr>
            <w:tcW w:w="1560" w:type="dxa"/>
            <w:vMerge/>
            <w:tcBorders>
              <w:left w:val="single" w:sz="4" w:space="0" w:color="000000"/>
              <w:bottom w:val="single" w:sz="4" w:space="0" w:color="000000"/>
            </w:tcBorders>
            <w:shd w:val="clear" w:color="auto" w:fill="auto"/>
          </w:tcPr>
          <w:p w:rsidR="005D62D6" w:rsidRPr="005D62D6" w:rsidRDefault="005D62D6" w:rsidP="005D62D6">
            <w:pPr>
              <w:spacing w:after="0" w:line="240" w:lineRule="auto"/>
              <w:rPr>
                <w:rFonts w:ascii="Times New Roman" w:eastAsia="Times New Roman" w:hAnsi="Times New Roman" w:cs="Times New Roman"/>
                <w:sz w:val="20"/>
                <w:szCs w:val="20"/>
                <w:lang w:eastAsia="uk-UA"/>
              </w:rPr>
            </w:pPr>
          </w:p>
        </w:tc>
        <w:tc>
          <w:tcPr>
            <w:tcW w:w="567" w:type="dxa"/>
            <w:tcBorders>
              <w:left w:val="single" w:sz="4" w:space="0" w:color="000000"/>
              <w:bottom w:val="single" w:sz="4" w:space="0" w:color="000000"/>
            </w:tcBorders>
            <w:shd w:val="clear" w:color="auto" w:fill="auto"/>
          </w:tcPr>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11</w:t>
            </w:r>
          </w:p>
        </w:tc>
        <w:tc>
          <w:tcPr>
            <w:tcW w:w="7654" w:type="dxa"/>
            <w:tcBorders>
              <w:left w:val="single" w:sz="4" w:space="0" w:color="000000"/>
              <w:bottom w:val="single" w:sz="4" w:space="0" w:color="000000"/>
              <w:right w:val="single" w:sz="4" w:space="0" w:color="000000"/>
            </w:tcBorders>
            <w:shd w:val="clear" w:color="auto" w:fill="auto"/>
          </w:tcPr>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Учень / учениця:</w:t>
            </w:r>
          </w:p>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w:t>
            </w:r>
            <w:r w:rsidRPr="005D62D6">
              <w:rPr>
                <w:rFonts w:ascii="Times New Roman" w:eastAsia="Times New Roman" w:hAnsi="Times New Roman" w:cs="Times New Roman"/>
                <w:sz w:val="20"/>
                <w:szCs w:val="20"/>
                <w:lang w:eastAsia="uk-UA"/>
              </w:rPr>
              <w:tab/>
              <w:t>узагальнює інформацію, отриману з різних джерел, оцінює її за визначеними критеріями;</w:t>
            </w:r>
            <w:r w:rsidRPr="005D62D6">
              <w:rPr>
                <w:rFonts w:ascii="Times New Roman" w:eastAsia="Times New Roman" w:hAnsi="Times New Roman" w:cs="Times New Roman"/>
                <w:sz w:val="20"/>
                <w:szCs w:val="20"/>
                <w:lang w:eastAsia="uk-UA"/>
              </w:rPr>
              <w:tab/>
              <w:t>знаходить інформацію й аналізує її; висловлює власну позицію, аргументує її, робить висновки;</w:t>
            </w:r>
          </w:p>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w:t>
            </w:r>
            <w:r w:rsidRPr="005D62D6">
              <w:rPr>
                <w:rFonts w:ascii="Times New Roman" w:eastAsia="Times New Roman" w:hAnsi="Times New Roman" w:cs="Times New Roman"/>
                <w:sz w:val="20"/>
                <w:szCs w:val="20"/>
                <w:lang w:eastAsia="uk-UA"/>
              </w:rPr>
              <w:tab/>
              <w:t>застосовує здобуті знання й практичні вміння в нестандартних ситуаціях; здійснює різні види діяльності, аналізує власні навчальні дії самостійно, у парі або групі; конструктивно взаємодіє у групі;</w:t>
            </w:r>
          </w:p>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w:t>
            </w:r>
            <w:r w:rsidRPr="005D62D6">
              <w:rPr>
                <w:rFonts w:ascii="Times New Roman" w:eastAsia="Times New Roman" w:hAnsi="Times New Roman" w:cs="Times New Roman"/>
                <w:sz w:val="20"/>
                <w:szCs w:val="20"/>
                <w:lang w:eastAsia="uk-UA"/>
              </w:rPr>
              <w:tab/>
              <w:t>узагальнює головний зміст почутого під час спілкування у межах запропонованої теми; обирає оптимальний спосіб взаємодії з іншими для вирішення спільних навчальних завдань.</w:t>
            </w:r>
          </w:p>
        </w:tc>
      </w:tr>
      <w:tr w:rsidR="005D62D6" w:rsidRPr="005D62D6" w:rsidTr="005D62D6">
        <w:tc>
          <w:tcPr>
            <w:tcW w:w="1560" w:type="dxa"/>
            <w:vMerge/>
            <w:tcBorders>
              <w:left w:val="single" w:sz="4" w:space="0" w:color="000000"/>
              <w:bottom w:val="single" w:sz="4" w:space="0" w:color="000000"/>
            </w:tcBorders>
            <w:shd w:val="clear" w:color="auto" w:fill="auto"/>
          </w:tcPr>
          <w:p w:rsidR="005D62D6" w:rsidRPr="005D62D6" w:rsidRDefault="005D62D6" w:rsidP="005D62D6">
            <w:pPr>
              <w:spacing w:after="0" w:line="240" w:lineRule="auto"/>
              <w:rPr>
                <w:rFonts w:ascii="Times New Roman" w:eastAsia="Times New Roman" w:hAnsi="Times New Roman" w:cs="Times New Roman"/>
                <w:sz w:val="20"/>
                <w:szCs w:val="20"/>
                <w:lang w:eastAsia="uk-UA"/>
              </w:rPr>
            </w:pPr>
          </w:p>
        </w:tc>
        <w:tc>
          <w:tcPr>
            <w:tcW w:w="567" w:type="dxa"/>
            <w:tcBorders>
              <w:left w:val="single" w:sz="4" w:space="0" w:color="000000"/>
              <w:bottom w:val="single" w:sz="4" w:space="0" w:color="000000"/>
            </w:tcBorders>
            <w:shd w:val="clear" w:color="auto" w:fill="auto"/>
          </w:tcPr>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12</w:t>
            </w:r>
          </w:p>
        </w:tc>
        <w:tc>
          <w:tcPr>
            <w:tcW w:w="7654" w:type="dxa"/>
            <w:tcBorders>
              <w:left w:val="single" w:sz="4" w:space="0" w:color="000000"/>
              <w:bottom w:val="single" w:sz="4" w:space="0" w:color="000000"/>
              <w:right w:val="single" w:sz="4" w:space="0" w:color="000000"/>
            </w:tcBorders>
            <w:shd w:val="clear" w:color="auto" w:fill="auto"/>
          </w:tcPr>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Учень / учениця:</w:t>
            </w:r>
          </w:p>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w:t>
            </w:r>
            <w:r w:rsidRPr="005D62D6">
              <w:rPr>
                <w:rFonts w:ascii="Times New Roman" w:eastAsia="Times New Roman" w:hAnsi="Times New Roman" w:cs="Times New Roman"/>
                <w:sz w:val="20"/>
                <w:szCs w:val="20"/>
                <w:lang w:eastAsia="uk-UA"/>
              </w:rPr>
              <w:tab/>
              <w:t>оцінює отриману інформацію, отриману з різних джерел, порівнює та зіставляє її; використовує усвідомлено інформацію в різних ситуаціях;</w:t>
            </w:r>
          </w:p>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w:t>
            </w:r>
            <w:r w:rsidRPr="005D62D6">
              <w:rPr>
                <w:rFonts w:ascii="Times New Roman" w:eastAsia="Times New Roman" w:hAnsi="Times New Roman" w:cs="Times New Roman"/>
                <w:sz w:val="20"/>
                <w:szCs w:val="20"/>
                <w:lang w:eastAsia="uk-UA"/>
              </w:rPr>
              <w:tab/>
              <w:t>застосовує здобуті знання й практичні вміння, усвідомлює ризики і прогнозує наслідки; здійснює різні види діяльності самостійно, у парі або групі; аналізує власні навчальні дії, планує свій подальший навчальний поступ; ініціює, планує та організує співпрацю в групах для досягнення навчальних цілей, виконання дослідницьких / творчих завдань;</w:t>
            </w:r>
          </w:p>
          <w:p w:rsidR="005D62D6" w:rsidRPr="005D62D6" w:rsidRDefault="005D62D6" w:rsidP="005D62D6">
            <w:pPr>
              <w:spacing w:after="0" w:line="240" w:lineRule="auto"/>
              <w:rPr>
                <w:rFonts w:ascii="Times New Roman" w:eastAsia="Times New Roman" w:hAnsi="Times New Roman" w:cs="Times New Roman"/>
                <w:sz w:val="20"/>
                <w:szCs w:val="20"/>
                <w:lang w:eastAsia="uk-UA"/>
              </w:rPr>
            </w:pPr>
            <w:r w:rsidRPr="005D62D6">
              <w:rPr>
                <w:rFonts w:ascii="Times New Roman" w:eastAsia="Times New Roman" w:hAnsi="Times New Roman" w:cs="Times New Roman"/>
                <w:sz w:val="20"/>
                <w:szCs w:val="20"/>
                <w:lang w:eastAsia="uk-UA"/>
              </w:rPr>
              <w:t>●</w:t>
            </w:r>
            <w:r w:rsidRPr="005D62D6">
              <w:rPr>
                <w:rFonts w:ascii="Times New Roman" w:eastAsia="Times New Roman" w:hAnsi="Times New Roman" w:cs="Times New Roman"/>
                <w:sz w:val="20"/>
                <w:szCs w:val="20"/>
                <w:lang w:eastAsia="uk-UA"/>
              </w:rPr>
              <w:tab/>
              <w:t>виступає посередником у спілкуванні у межах запропонованої теми, демонструє толерантність до різних точок зору і надає роз’яснення за потреби іншим учасникам.</w:t>
            </w:r>
          </w:p>
        </w:tc>
      </w:tr>
    </w:tbl>
    <w:p w:rsidR="002B1CC8" w:rsidRPr="000E196B" w:rsidRDefault="002B1CC8" w:rsidP="000E196B">
      <w:pPr>
        <w:spacing w:after="0"/>
        <w:jc w:val="both"/>
        <w:rPr>
          <w:rFonts w:ascii="Times New Roman" w:eastAsia="Times New Roman" w:hAnsi="Times New Roman" w:cs="Times New Roman"/>
          <w:sz w:val="28"/>
          <w:szCs w:val="28"/>
          <w:lang w:eastAsia="uk-UA"/>
        </w:rPr>
      </w:pPr>
    </w:p>
    <w:p w:rsidR="00653181" w:rsidRPr="00653181" w:rsidRDefault="00653181" w:rsidP="0065318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653181">
        <w:rPr>
          <w:rFonts w:ascii="Times New Roman" w:eastAsia="Times New Roman" w:hAnsi="Times New Roman" w:cs="Times New Roman"/>
          <w:sz w:val="28"/>
          <w:szCs w:val="28"/>
          <w:lang w:eastAsia="uk-UA"/>
        </w:rPr>
        <w:t>Формувальне (поточне формувальне) оцінювання, окрім бального може здійснюватися у формі самооцінювання, взаємооцінювання учнів,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w:t>
      </w:r>
    </w:p>
    <w:p w:rsidR="002B1CC8" w:rsidRDefault="00653181" w:rsidP="0065318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653181">
        <w:rPr>
          <w:rFonts w:ascii="Times New Roman" w:eastAsia="Times New Roman" w:hAnsi="Times New Roman" w:cs="Times New Roman"/>
          <w:sz w:val="28"/>
          <w:szCs w:val="28"/>
          <w:lang w:eastAsia="uk-UA"/>
        </w:rPr>
        <w:t>У формувальному оцінюванні, зокрема для самооцінювання та взаємооцінювання, рекомендовано використовувати інструменти з орієнтовного переліку.</w:t>
      </w:r>
    </w:p>
    <w:p w:rsidR="00653181" w:rsidRPr="00653181" w:rsidRDefault="00653181" w:rsidP="00653181">
      <w:pPr>
        <w:spacing w:after="0" w:line="240" w:lineRule="auto"/>
        <w:jc w:val="center"/>
        <w:rPr>
          <w:rFonts w:ascii="Times New Roman" w:eastAsia="Times New Roman" w:hAnsi="Times New Roman" w:cs="Times New Roman"/>
          <w:b/>
          <w:sz w:val="28"/>
          <w:szCs w:val="28"/>
          <w:lang w:eastAsia="uk-UA"/>
        </w:rPr>
      </w:pPr>
      <w:r w:rsidRPr="00653181">
        <w:rPr>
          <w:rFonts w:ascii="Times New Roman" w:eastAsia="Times New Roman" w:hAnsi="Times New Roman" w:cs="Times New Roman"/>
          <w:b/>
          <w:sz w:val="28"/>
          <w:szCs w:val="28"/>
          <w:lang w:eastAsia="uk-UA"/>
        </w:rPr>
        <w:t>Орієнтовний перелік</w:t>
      </w:r>
    </w:p>
    <w:p w:rsidR="00653181" w:rsidRPr="00277889" w:rsidRDefault="00653181" w:rsidP="00277889">
      <w:pPr>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і</w:t>
      </w:r>
      <w:r w:rsidRPr="00653181">
        <w:rPr>
          <w:rFonts w:ascii="Times New Roman" w:eastAsia="Times New Roman" w:hAnsi="Times New Roman" w:cs="Times New Roman"/>
          <w:b/>
          <w:sz w:val="28"/>
          <w:szCs w:val="28"/>
          <w:lang w:eastAsia="uk-UA"/>
        </w:rPr>
        <w:t>нструментів формувального оцінювання</w:t>
      </w:r>
    </w:p>
    <w:tbl>
      <w:tblPr>
        <w:tblW w:w="0" w:type="auto"/>
        <w:tblInd w:w="115" w:type="dxa"/>
        <w:tblLayout w:type="fixed"/>
        <w:tblCellMar>
          <w:top w:w="28" w:type="dxa"/>
          <w:left w:w="115" w:type="dxa"/>
          <w:bottom w:w="28" w:type="dxa"/>
          <w:right w:w="115" w:type="dxa"/>
        </w:tblCellMar>
        <w:tblLook w:val="0000" w:firstRow="0" w:lastRow="0" w:firstColumn="0" w:lastColumn="0" w:noHBand="0" w:noVBand="0"/>
      </w:tblPr>
      <w:tblGrid>
        <w:gridCol w:w="567"/>
        <w:gridCol w:w="1418"/>
        <w:gridCol w:w="7654"/>
      </w:tblGrid>
      <w:tr w:rsidR="00653181" w:rsidRPr="009D5823" w:rsidTr="0003217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Назва</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Опис інструмента</w:t>
            </w:r>
          </w:p>
        </w:tc>
      </w:tr>
      <w:tr w:rsidR="00653181" w:rsidRPr="009D5823" w:rsidTr="0003217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Аналіз портфоліо</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Перевірка рівня навчальних досягнень за допомогою портфоліо учня. Портфоліо – це підібрані уч</w:t>
            </w:r>
            <w:r w:rsidR="0003217E">
              <w:rPr>
                <w:rFonts w:ascii="Times New Roman" w:eastAsia="Times New Roman" w:hAnsi="Times New Roman" w:cs="Times New Roman"/>
                <w:sz w:val="24"/>
                <w:szCs w:val="24"/>
                <w:lang w:eastAsia="uk-UA"/>
              </w:rPr>
              <w:t xml:space="preserve">нем роботи із зазначенням дати, </w:t>
            </w:r>
            <w:r w:rsidRPr="009D5823">
              <w:rPr>
                <w:rFonts w:ascii="Times New Roman" w:eastAsia="Times New Roman" w:hAnsi="Times New Roman" w:cs="Times New Roman"/>
                <w:sz w:val="24"/>
                <w:szCs w:val="24"/>
                <w:lang w:eastAsia="uk-UA"/>
              </w:rPr>
              <w:t>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w:t>
            </w:r>
          </w:p>
        </w:tc>
      </w:tr>
      <w:tr w:rsidR="00653181" w:rsidRPr="009D5823" w:rsidTr="0003217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Відповідь хором</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Учні одночасно усно реагують на певну репліку. Це може бути відповідь на запитання, висловлення згоди чи незгоди із запропонованим твердженням, повторення сказаного вчителем тощо</w:t>
            </w:r>
          </w:p>
        </w:tc>
      </w:tr>
      <w:tr w:rsidR="00653181" w:rsidRPr="009D5823" w:rsidTr="0003217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Візьми і передай</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Потім обговорюють результати в групі</w:t>
            </w:r>
          </w:p>
        </w:tc>
      </w:tr>
      <w:tr w:rsidR="00653181" w:rsidRPr="009D5823" w:rsidTr="0003217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Внутрішнє / зовнішнє коло</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Учні стають у два кола, внутрішнє та зовнішнє, обличчям одне до одного. Учні, що стоять навпроти, ставлять одне одному запитання по темі, які вони попередньо написали. Зовнішнє коло рухається і утворюються нові пари. Потім процедура повторюється</w:t>
            </w:r>
          </w:p>
        </w:tc>
      </w:tr>
      <w:tr w:rsidR="00653181" w:rsidRPr="009D5823" w:rsidTr="0003217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Газетний заголовок</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Вигадайте газетний заголовок, який може бути написаний до теми, яку ми вивчаємо. Передайте основну ідею події</w:t>
            </w:r>
          </w:p>
        </w:tc>
      </w:tr>
      <w:tr w:rsidR="00653181" w:rsidRPr="009D5823" w:rsidTr="0003217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Гра в кубик</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Покажіть 6 запитань до уроку. Об’єднайте учнів у групи по 4. У кожної групи є один кубик. Кожен кидає кубик та відповідає на запитання з відповідним номером. Якщо номер випав більш ніж один раз, учень може доповнити попередню відповідь або кинути кубик ще раз. Відповіді можна записувати</w:t>
            </w:r>
          </w:p>
        </w:tc>
      </w:tr>
      <w:tr w:rsidR="00653181" w:rsidRPr="009D5823" w:rsidTr="0003217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277889">
            <w:pPr>
              <w:spacing w:after="0" w:line="240" w:lineRule="auto"/>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Доповни думку</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Письмова перевірка розуміння стратегії, коли учні заповнюють пропуски у пропонованому твердженні</w:t>
            </w:r>
          </w:p>
        </w:tc>
      </w:tr>
      <w:tr w:rsidR="00653181" w:rsidRPr="009D5823" w:rsidTr="0003217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277889" w:rsidP="00277889">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Есе -хвилинка</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Питання для есе на одну хвилину– це конкретне питання з орієнтацією на очікуваний(і) результат(и) навчання, на яке можна відповісти за одну-дві хвилини</w:t>
            </w:r>
          </w:p>
        </w:tc>
      </w:tr>
      <w:tr w:rsidR="00653181" w:rsidRPr="009D5823" w:rsidTr="0003217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277889">
            <w:pPr>
              <w:spacing w:after="0" w:line="240" w:lineRule="auto"/>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Запис у журнал</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Учні записують у свій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w:t>
            </w:r>
          </w:p>
        </w:tc>
      </w:tr>
      <w:tr w:rsidR="00653181" w:rsidRPr="009D5823" w:rsidTr="0003217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277889">
            <w:pPr>
              <w:spacing w:after="0" w:line="240" w:lineRule="auto"/>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Записні книжки учнів</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Інструмент для учнів для відстежування навчального поступу: куди я рухаюся? де я зараз? як туди дістатися?</w:t>
            </w:r>
          </w:p>
        </w:tc>
      </w:tr>
      <w:tr w:rsidR="00653181" w:rsidRPr="009D5823" w:rsidTr="0003217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11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Збір ідей</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Учитель ставить запитання або дає завдання. Учні самостійно відповідають на аркуші паперу, зазначаючи не менше трьох думок / відповідей / тверджень. Учні, що завершили, встають. Вчитель звертається до певного учня і просить його поділитися записаними ідеями. Учні викреслюють пункти, попередньо озвучені однокласниками і сідають, коли в них а аркушах закінчилися всі записані ідеї, незалежно від того, чи вони були озвучені саме ними. Вчитель продовжує опитувати учнів, доки сядуть усі</w:t>
            </w:r>
          </w:p>
        </w:tc>
      </w:tr>
      <w:tr w:rsidR="00653181" w:rsidRPr="009D5823" w:rsidTr="0003217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12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З-Х-В та ЗХВ+</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Учні відповідають групами, в парах або індивідуально на запитання «Що ми вже знаємо?» (З), «Що ми хотіли б дізнатися?» (Х) та «Що вже вивчили за темою?» (В). Плюс (+) просить учнів класифікувати отримані знання за допомогою концептуальної карти або наочної схеми, яка відображає ключову інформацію. Потім кожен учень записує короткий підсумок (на один абзац) про вивчене</w:t>
            </w:r>
          </w:p>
        </w:tc>
      </w:tr>
      <w:tr w:rsidR="00653181" w:rsidRPr="009D5823" w:rsidTr="0003217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13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Картка на вихід</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Це письмові відповіді учнів на запитання на картках, які учням роздають наприкінці уроку, після завершення певного виду роботи, теми тощо</w:t>
            </w:r>
          </w:p>
        </w:tc>
      </w:tr>
      <w:tr w:rsidR="00653181" w:rsidRPr="009D5823" w:rsidTr="0003217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14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Концепту</w:t>
            </w:r>
            <w:r w:rsidR="00277889">
              <w:rPr>
                <w:rFonts w:ascii="Times New Roman" w:eastAsia="Times New Roman" w:hAnsi="Times New Roman" w:cs="Times New Roman"/>
                <w:sz w:val="24"/>
                <w:szCs w:val="24"/>
                <w:lang w:eastAsia="uk-UA"/>
              </w:rPr>
              <w:t>-</w:t>
            </w:r>
            <w:r w:rsidRPr="009D5823">
              <w:rPr>
                <w:rFonts w:ascii="Times New Roman" w:eastAsia="Times New Roman" w:hAnsi="Times New Roman" w:cs="Times New Roman"/>
                <w:sz w:val="24"/>
                <w:szCs w:val="24"/>
                <w:lang w:eastAsia="uk-UA"/>
              </w:rPr>
              <w:t>альна карта</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rsidR="00653181" w:rsidRPr="009D5823" w:rsidTr="0003217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15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Лідер за номером</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Учні об’єднуються в групи по чотири і кожному члену групи присвоюється номер. Учитель ставить питання / проблему і всі чотири учні її обговорюють. Вчитель називає номер і відповідний учень у кожній групі відповідає</w:t>
            </w:r>
          </w:p>
        </w:tc>
      </w:tr>
      <w:tr w:rsidR="00653181" w:rsidRPr="009D5823" w:rsidTr="0003217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16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Найзаплу</w:t>
            </w:r>
            <w:r w:rsidR="00277889">
              <w:rPr>
                <w:rFonts w:ascii="Times New Roman" w:eastAsia="Times New Roman" w:hAnsi="Times New Roman" w:cs="Times New Roman"/>
                <w:sz w:val="24"/>
                <w:szCs w:val="24"/>
                <w:lang w:eastAsia="uk-UA"/>
              </w:rPr>
              <w:t>-</w:t>
            </w:r>
            <w:r w:rsidRPr="009D5823">
              <w:rPr>
                <w:rFonts w:ascii="Times New Roman" w:eastAsia="Times New Roman" w:hAnsi="Times New Roman" w:cs="Times New Roman"/>
                <w:sz w:val="24"/>
                <w:szCs w:val="24"/>
                <w:lang w:eastAsia="uk-UA"/>
              </w:rPr>
              <w:t>таніший (або найясні</w:t>
            </w:r>
            <w:r w:rsidR="00277889">
              <w:rPr>
                <w:rFonts w:ascii="Times New Roman" w:eastAsia="Times New Roman" w:hAnsi="Times New Roman" w:cs="Times New Roman"/>
                <w:sz w:val="24"/>
                <w:szCs w:val="24"/>
                <w:lang w:eastAsia="uk-UA"/>
              </w:rPr>
              <w:t>-</w:t>
            </w:r>
            <w:r w:rsidRPr="009D5823">
              <w:rPr>
                <w:rFonts w:ascii="Times New Roman" w:eastAsia="Times New Roman" w:hAnsi="Times New Roman" w:cs="Times New Roman"/>
                <w:sz w:val="24"/>
                <w:szCs w:val="24"/>
                <w:lang w:eastAsia="uk-UA"/>
              </w:rPr>
              <w:t>ший) момент</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Це варіант однохвилинки. Можна дати учням трохи більше часу для відповіді на запитання. Запитайте (в кінці уроку або під час паузи, яка утворилася після пояснення теми): «Який найбільш заплутаний момент» сьогоднішнього заняття?» або «Що вам здалося незрозумілим у понятті «_________»?</w:t>
            </w:r>
          </w:p>
        </w:tc>
      </w:tr>
      <w:tr w:rsidR="00653181" w:rsidRPr="009D5823" w:rsidTr="0003217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17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Перевірка неправиль</w:t>
            </w:r>
            <w:r w:rsidR="00277889">
              <w:rPr>
                <w:rFonts w:ascii="Times New Roman" w:eastAsia="Times New Roman" w:hAnsi="Times New Roman" w:cs="Times New Roman"/>
                <w:sz w:val="24"/>
                <w:szCs w:val="24"/>
                <w:lang w:eastAsia="uk-UA"/>
              </w:rPr>
              <w:t>-</w:t>
            </w:r>
            <w:r w:rsidRPr="009D5823">
              <w:rPr>
                <w:rFonts w:ascii="Times New Roman" w:eastAsia="Times New Roman" w:hAnsi="Times New Roman" w:cs="Times New Roman"/>
                <w:sz w:val="24"/>
                <w:szCs w:val="24"/>
                <w:lang w:eastAsia="uk-UA"/>
              </w:rPr>
              <w:t>ного розуміння</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w:t>
            </w:r>
          </w:p>
        </w:tc>
      </w:tr>
      <w:tr w:rsidR="00653181" w:rsidRPr="009D5823" w:rsidTr="0003217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18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Перефразування</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Учні мають висловити власними словами основну ідею уроку чи щойно поясненої теми</w:t>
            </w:r>
          </w:p>
        </w:tc>
      </w:tr>
      <w:tr w:rsidR="00653181" w:rsidRPr="009D5823" w:rsidTr="0003217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19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Підбиття підсумків</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Форма роздумів одразу після певного виду роботи</w:t>
            </w:r>
          </w:p>
        </w:tc>
      </w:tr>
      <w:tr w:rsidR="00653181" w:rsidRPr="009D5823" w:rsidTr="0003217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20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Підказка за аналогією </w:t>
            </w:r>
          </w:p>
          <w:p w:rsidR="00653181" w:rsidRPr="009D5823" w:rsidRDefault="00653181" w:rsidP="00653181">
            <w:pPr>
              <w:spacing w:after="0"/>
              <w:rPr>
                <w:rFonts w:ascii="Times New Roman" w:eastAsia="Times New Roman" w:hAnsi="Times New Roman" w:cs="Times New Roman"/>
                <w:sz w:val="24"/>
                <w:szCs w:val="24"/>
                <w:lang w:eastAsia="uk-UA"/>
              </w:rPr>
            </w:pP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Учні мають сформулювати думку на основі підказки-аналогії: </w:t>
            </w:r>
          </w:p>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(певне поняття, принцип або процес) ________ виглядає як _______________тому що ___________________</w:t>
            </w:r>
          </w:p>
        </w:tc>
      </w:tr>
      <w:tr w:rsidR="00653181" w:rsidRPr="009D5823" w:rsidTr="0003217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21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Підсумок А-Б-В</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Кожному учневі в класі присвоюється окрема літера алфавіту, а він обирає слово, яке починається на цю літеру та пов'язане з вивченою темою</w:t>
            </w:r>
          </w:p>
        </w:tc>
      </w:tr>
      <w:tr w:rsidR="00653181" w:rsidRPr="009D5823" w:rsidTr="0003217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22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Підсумок або питання на картках</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Учитель час від часу роздає картки й просить учнів писати з обох сторін за такими правилами: </w:t>
            </w:r>
          </w:p>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(Один бік) на підставі вивченого (теми, розділу), опишіть основну велику ідею, яку ви зрозуміли, у формі короткого висновку. </w:t>
            </w:r>
          </w:p>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(Другий бік) запишіть те, що ви ще не повністю зрозуміли у вигляді твердження або запитання</w:t>
            </w:r>
          </w:p>
        </w:tc>
      </w:tr>
      <w:tr w:rsidR="00653181" w:rsidRPr="009D5823" w:rsidTr="0003217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23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Підсумок одним реченням</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Учнів просять написати підсумкове речення, яке відповідає на запитання «хто», «що», «де», «коли», «чому», «як» щодо певної теми</w:t>
            </w:r>
          </w:p>
        </w:tc>
      </w:tr>
      <w:tr w:rsidR="00653181" w:rsidRPr="009D5823" w:rsidTr="0003217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24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Підсумок одним словом</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Учні мають обрати з-поміж наведених варіантів (або запропонувати самостійно) слово, яке найкраще підсумовує тему</w:t>
            </w:r>
          </w:p>
        </w:tc>
      </w:tr>
      <w:tr w:rsidR="00653181" w:rsidRPr="009D5823" w:rsidTr="0003217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25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Подумай – запиши – обговори в парі – поділися</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rsidR="00653181" w:rsidRPr="009D5823" w:rsidTr="0003217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26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Подумай – розкажи в парі </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Вчитель ставить учням запитання. Учні самостійно формулюють відповіді протягом визначеного часу, потім повертаються кожен до свого партнера та надають йому відповідь. Вчитель викликає декілька пар на вибір, які озвучують свої відповіді у класі</w:t>
            </w:r>
          </w:p>
        </w:tc>
      </w:tr>
      <w:tr w:rsidR="00653181" w:rsidRPr="009D5823" w:rsidTr="0003217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27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Пригадай – підсумуй – запитай – пов’яжи за 2 хвилини (ППЗП2)</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 xml:space="preserve">За дві хвилини учні повинні </w:t>
            </w:r>
            <w:r w:rsidRPr="009D5823">
              <w:rPr>
                <w:rFonts w:ascii="Times New Roman" w:eastAsia="Times New Roman" w:hAnsi="Times New Roman" w:cs="Times New Roman"/>
                <w:i/>
                <w:sz w:val="24"/>
                <w:szCs w:val="24"/>
                <w:lang w:eastAsia="uk-UA"/>
              </w:rPr>
              <w:t>пригадати</w:t>
            </w:r>
            <w:r w:rsidRPr="009D5823">
              <w:rPr>
                <w:rFonts w:ascii="Times New Roman" w:eastAsia="Times New Roman" w:hAnsi="Times New Roman" w:cs="Times New Roman"/>
                <w:sz w:val="24"/>
                <w:szCs w:val="24"/>
                <w:lang w:eastAsia="uk-UA"/>
              </w:rPr>
              <w:t xml:space="preserve"> та назвати у правильному порядку найважливіші ідеї, отримані на попередньому занятті; за дві хвилини </w:t>
            </w:r>
            <w:r w:rsidRPr="009D5823">
              <w:rPr>
                <w:rFonts w:ascii="Times New Roman" w:eastAsia="Times New Roman" w:hAnsi="Times New Roman" w:cs="Times New Roman"/>
                <w:i/>
                <w:sz w:val="24"/>
                <w:szCs w:val="24"/>
                <w:lang w:eastAsia="uk-UA"/>
              </w:rPr>
              <w:t>підсумувати</w:t>
            </w:r>
            <w:r w:rsidRPr="009D5823">
              <w:rPr>
                <w:rFonts w:ascii="Times New Roman" w:eastAsia="Times New Roman" w:hAnsi="Times New Roman" w:cs="Times New Roman"/>
                <w:sz w:val="24"/>
                <w:szCs w:val="24"/>
                <w:lang w:eastAsia="uk-UA"/>
              </w:rPr>
              <w:t xml:space="preserve"> ці пункти одним реченням, записати одне основне </w:t>
            </w:r>
            <w:r w:rsidRPr="009D5823">
              <w:rPr>
                <w:rFonts w:ascii="Times New Roman" w:eastAsia="Times New Roman" w:hAnsi="Times New Roman" w:cs="Times New Roman"/>
                <w:i/>
                <w:sz w:val="24"/>
                <w:szCs w:val="24"/>
                <w:lang w:eastAsia="uk-UA"/>
              </w:rPr>
              <w:t>запитання</w:t>
            </w:r>
            <w:r w:rsidRPr="009D5823">
              <w:rPr>
                <w:rFonts w:ascii="Times New Roman" w:eastAsia="Times New Roman" w:hAnsi="Times New Roman" w:cs="Times New Roman"/>
                <w:sz w:val="24"/>
                <w:szCs w:val="24"/>
                <w:lang w:eastAsia="uk-UA"/>
              </w:rPr>
              <w:t xml:space="preserve">, на яке вони хочуть отримати відповідь та знайти одну </w:t>
            </w:r>
            <w:r w:rsidRPr="009D5823">
              <w:rPr>
                <w:rFonts w:ascii="Times New Roman" w:eastAsia="Times New Roman" w:hAnsi="Times New Roman" w:cs="Times New Roman"/>
                <w:i/>
                <w:sz w:val="24"/>
                <w:szCs w:val="24"/>
                <w:lang w:eastAsia="uk-UA"/>
              </w:rPr>
              <w:t>прив'язку</w:t>
            </w:r>
            <w:r w:rsidRPr="009D5823">
              <w:rPr>
                <w:rFonts w:ascii="Times New Roman" w:eastAsia="Times New Roman" w:hAnsi="Times New Roman" w:cs="Times New Roman"/>
                <w:sz w:val="24"/>
                <w:szCs w:val="24"/>
                <w:lang w:eastAsia="uk-UA"/>
              </w:rPr>
              <w:t xml:space="preserve"> цього матеріалу до основної теми предмету чи курсу</w:t>
            </w:r>
          </w:p>
        </w:tc>
      </w:tr>
      <w:tr w:rsidR="00653181" w:rsidRPr="009D5823" w:rsidTr="0003217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28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Рішення-рішення </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Учитель висловлює певну думку, потім просить учнів зайняти сторону, що відповідає їхній думці з цієї теми і поділитися аргументацією. Учні можуть змінювати сторону після обговорення</w:t>
            </w:r>
          </w:p>
        </w:tc>
      </w:tr>
      <w:tr w:rsidR="00653181" w:rsidRPr="009D5823" w:rsidTr="0003217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29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Самооці</w:t>
            </w:r>
            <w:r w:rsidR="00277889">
              <w:rPr>
                <w:rFonts w:ascii="Times New Roman" w:eastAsia="Times New Roman" w:hAnsi="Times New Roman" w:cs="Times New Roman"/>
                <w:sz w:val="24"/>
                <w:szCs w:val="24"/>
                <w:lang w:eastAsia="uk-UA"/>
              </w:rPr>
              <w:t>-</w:t>
            </w:r>
            <w:r w:rsidRPr="009D5823">
              <w:rPr>
                <w:rFonts w:ascii="Times New Roman" w:eastAsia="Times New Roman" w:hAnsi="Times New Roman" w:cs="Times New Roman"/>
                <w:sz w:val="24"/>
                <w:szCs w:val="24"/>
                <w:lang w:eastAsia="uk-UA"/>
              </w:rPr>
              <w:t>нювання</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653181" w:rsidRPr="009D5823" w:rsidTr="0003217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30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Семінар за Сократом</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Учні ставлять питання одне одному з певного важливого питання або теми. Питання ініціюють розмову, яка триває як серія відповідей та додаткових запитань</w:t>
            </w:r>
          </w:p>
        </w:tc>
      </w:tr>
      <w:tr w:rsidR="00653181" w:rsidRPr="009D5823" w:rsidTr="0003217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31</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Сигнали руками</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Учні на прохання вчителя показують визначені сигнали рукою, щоб повідомити про рівень розуміння певного поняття, принципу або процесу: </w:t>
            </w:r>
            <w:r w:rsidR="00277889">
              <w:rPr>
                <w:rFonts w:ascii="Times New Roman" w:eastAsia="Times New Roman" w:hAnsi="Times New Roman" w:cs="Times New Roman"/>
                <w:sz w:val="24"/>
                <w:szCs w:val="24"/>
                <w:lang w:eastAsia="uk-UA"/>
              </w:rPr>
              <w:t xml:space="preserve"> </w:t>
            </w:r>
            <w:r w:rsidRPr="009D5823">
              <w:rPr>
                <w:rFonts w:ascii="Times New Roman" w:eastAsia="Times New Roman" w:hAnsi="Times New Roman" w:cs="Times New Roman"/>
                <w:sz w:val="24"/>
                <w:szCs w:val="24"/>
                <w:lang w:eastAsia="uk-UA"/>
              </w:rPr>
              <w:t>«Розумію ______ і можу пояс</w:t>
            </w:r>
            <w:r w:rsidR="00277889">
              <w:rPr>
                <w:rFonts w:ascii="Times New Roman" w:eastAsia="Times New Roman" w:hAnsi="Times New Roman" w:cs="Times New Roman"/>
                <w:sz w:val="24"/>
                <w:szCs w:val="24"/>
                <w:lang w:eastAsia="uk-UA"/>
              </w:rPr>
              <w:t xml:space="preserve">нити»  </w:t>
            </w:r>
            <w:r w:rsidRPr="009D5823">
              <w:rPr>
                <w:rFonts w:ascii="Times New Roman" w:eastAsia="Times New Roman" w:hAnsi="Times New Roman" w:cs="Times New Roman"/>
                <w:sz w:val="24"/>
                <w:szCs w:val="24"/>
                <w:lang w:eastAsia="uk-UA"/>
              </w:rPr>
              <w:t>(наприклад, великий палець вгору). </w:t>
            </w:r>
          </w:p>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«Ще не зовсім розумію _______» (наприклад, великий палець вниз). </w:t>
            </w:r>
          </w:p>
          <w:p w:rsidR="00653181" w:rsidRPr="009D5823" w:rsidRDefault="00277889" w:rsidP="00277889">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«Не впевнений щодо ______» </w:t>
            </w:r>
            <w:r w:rsidR="00653181" w:rsidRPr="009D5823">
              <w:rPr>
                <w:rFonts w:ascii="Times New Roman" w:eastAsia="Times New Roman" w:hAnsi="Times New Roman" w:cs="Times New Roman"/>
                <w:sz w:val="24"/>
                <w:szCs w:val="24"/>
                <w:lang w:eastAsia="uk-UA"/>
              </w:rPr>
              <w:t>(наприклад, помахати рукою)</w:t>
            </w:r>
          </w:p>
        </w:tc>
      </w:tr>
      <w:tr w:rsidR="00653181" w:rsidRPr="009D5823" w:rsidTr="0003217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32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Скажи щось</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Учні по черзі обговорюють у групі певний прочитаний розділ або переглянуте відео</w:t>
            </w:r>
          </w:p>
        </w:tc>
      </w:tr>
      <w:tr w:rsidR="00653181" w:rsidRPr="009D5823" w:rsidTr="0003217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33</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Сортува</w:t>
            </w:r>
            <w:r w:rsidR="00277889">
              <w:rPr>
                <w:rFonts w:ascii="Times New Roman" w:eastAsia="Times New Roman" w:hAnsi="Times New Roman" w:cs="Times New Roman"/>
                <w:sz w:val="24"/>
                <w:szCs w:val="24"/>
                <w:lang w:eastAsia="uk-UA"/>
              </w:rPr>
              <w:t>-</w:t>
            </w:r>
            <w:r w:rsidRPr="009D5823">
              <w:rPr>
                <w:rFonts w:ascii="Times New Roman" w:eastAsia="Times New Roman" w:hAnsi="Times New Roman" w:cs="Times New Roman"/>
                <w:sz w:val="24"/>
                <w:szCs w:val="24"/>
                <w:lang w:eastAsia="uk-UA"/>
              </w:rPr>
              <w:t>ння слів</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Учням дають набір словникових термінів, які вони сортують за заданими або створеними ними категоріями</w:t>
            </w:r>
          </w:p>
        </w:tc>
      </w:tr>
      <w:tr w:rsidR="00653181" w:rsidRPr="009D5823" w:rsidTr="0003217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34</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Спінер ідей</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Учитель створює спінер, розділений на 4 сектори з написами «Спрогнозуй», «Поясни», «Підсумуй», «Оціни». Після пояснення нового матеріалу вчитель крутить спінер та просить учнів відповісти на запитання залежно від місця зупинки спінера. Наприклад, спінер зупиняється на секторі «Підсумуй», тоді вчитель може сказати: «Назви ключові поняття, про які щойно йшлося»</w:t>
            </w:r>
          </w:p>
        </w:tc>
      </w:tr>
      <w:tr w:rsidR="00653181" w:rsidRPr="009D5823" w:rsidTr="0003217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35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Спостере</w:t>
            </w:r>
            <w:r w:rsidR="00277889">
              <w:rPr>
                <w:rFonts w:ascii="Times New Roman" w:eastAsia="Times New Roman" w:hAnsi="Times New Roman" w:cs="Times New Roman"/>
                <w:sz w:val="24"/>
                <w:szCs w:val="24"/>
                <w:lang w:eastAsia="uk-UA"/>
              </w:rPr>
              <w:t>-</w:t>
            </w:r>
            <w:r w:rsidRPr="009D5823">
              <w:rPr>
                <w:rFonts w:ascii="Times New Roman" w:eastAsia="Times New Roman" w:hAnsi="Times New Roman" w:cs="Times New Roman"/>
                <w:sz w:val="24"/>
                <w:szCs w:val="24"/>
                <w:lang w:eastAsia="uk-UA"/>
              </w:rPr>
              <w:t>ження </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Учитель готує протокол спостереження із переліком учнів у класі, де буде зазначено, за якими саме очікуваними результатами він буде спостерігати. Рухаючись класом, він спостерігає за учнями, коли вони працюють, і робить необхідні записи та позначки в протоколі спостереження </w:t>
            </w:r>
          </w:p>
        </w:tc>
      </w:tr>
      <w:tr w:rsidR="00653181" w:rsidRPr="009D5823" w:rsidTr="0003217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36</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Тестування</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За допомогою тестування вчитель перевіряє опанування учнями фактичної інформації, понять. Орієнтовні типи тестових завдань:</w:t>
            </w:r>
          </w:p>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Декілька правильних варіантів</w:t>
            </w:r>
          </w:p>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Правильно/Неправильно</w:t>
            </w:r>
          </w:p>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Коротка відповідь</w:t>
            </w:r>
          </w:p>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Знайди відповідність</w:t>
            </w:r>
          </w:p>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Розширена відповідь </w:t>
            </w:r>
          </w:p>
        </w:tc>
      </w:tr>
      <w:tr w:rsidR="00653181" w:rsidRPr="009D5823" w:rsidTr="0003217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37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Трикутна призма (червоний, жовтий, зелений)</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Учні дають вчителеві зворотний зв'язок, показуючи колір, що відповідає рівню розуміння</w:t>
            </w:r>
          </w:p>
        </w:tc>
      </w:tr>
      <w:tr w:rsidR="00653181" w:rsidRPr="009D5823" w:rsidTr="0003217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5D62D6" w:rsidP="00653181">
            <w:pPr>
              <w:spacing w:after="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38</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Учнівська конферен</w:t>
            </w:r>
            <w:r w:rsidR="00277889">
              <w:rPr>
                <w:rFonts w:ascii="Times New Roman" w:eastAsia="Times New Roman" w:hAnsi="Times New Roman" w:cs="Times New Roman"/>
                <w:sz w:val="24"/>
                <w:szCs w:val="24"/>
                <w:lang w:eastAsia="uk-UA"/>
              </w:rPr>
              <w:t>-</w:t>
            </w:r>
            <w:r w:rsidRPr="009D5823">
              <w:rPr>
                <w:rFonts w:ascii="Times New Roman" w:eastAsia="Times New Roman" w:hAnsi="Times New Roman" w:cs="Times New Roman"/>
                <w:sz w:val="24"/>
                <w:szCs w:val="24"/>
                <w:lang w:eastAsia="uk-UA"/>
              </w:rPr>
              <w:t>ція</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Бесіда з кожним учнем особисто для перевірки рівня розуміння</w:t>
            </w:r>
          </w:p>
        </w:tc>
      </w:tr>
      <w:tr w:rsidR="00653181" w:rsidRPr="009D5823" w:rsidTr="0003217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5D62D6" w:rsidP="00653181">
            <w:pPr>
              <w:spacing w:after="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49</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Хрестики-нулики</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Набір видів роботи, з яких учні самостійно можуть обирати ті, що можуть продемонструвати їхнє розуміння теми. Набір представлений у вигляді сітки з дев'яти квадратів, схожої на дошку для гри в хрестики-нулики, можна попросити учнів обирати так, щоб зрештою закреслити «три підряд». Завдання можуть відрізнятися за змістом, процесом та результатом і можуть бути адаптовані залежно від глибини знань</w:t>
            </w:r>
          </w:p>
        </w:tc>
      </w:tr>
      <w:tr w:rsidR="00653181" w:rsidRPr="009D5823" w:rsidTr="0003217E">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5D62D6" w:rsidP="00653181">
            <w:pPr>
              <w:spacing w:after="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653181">
            <w:pPr>
              <w:spacing w:after="0"/>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Швидкий запис</w:t>
            </w:r>
          </w:p>
        </w:tc>
        <w:tc>
          <w:tcPr>
            <w:tcW w:w="7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53181" w:rsidRPr="009D5823" w:rsidRDefault="00653181" w:rsidP="00277889">
            <w:pPr>
              <w:spacing w:after="0" w:line="240" w:lineRule="auto"/>
              <w:jc w:val="both"/>
              <w:rPr>
                <w:rFonts w:ascii="Times New Roman" w:eastAsia="Times New Roman" w:hAnsi="Times New Roman" w:cs="Times New Roman"/>
                <w:sz w:val="24"/>
                <w:szCs w:val="24"/>
                <w:lang w:eastAsia="uk-UA"/>
              </w:rPr>
            </w:pPr>
            <w:r w:rsidRPr="009D5823">
              <w:rPr>
                <w:rFonts w:ascii="Times New Roman" w:eastAsia="Times New Roman" w:hAnsi="Times New Roman" w:cs="Times New Roman"/>
                <w:sz w:val="24"/>
                <w:szCs w:val="24"/>
                <w:lang w:eastAsia="uk-UA"/>
              </w:rPr>
              <w:t>Попросіть учнів відповісти за 2-10 хвилин на відкриті запитання або твердження</w:t>
            </w:r>
          </w:p>
        </w:tc>
      </w:tr>
    </w:tbl>
    <w:p w:rsidR="000279F8" w:rsidRDefault="000279F8" w:rsidP="004F0593">
      <w:pPr>
        <w:spacing w:after="0" w:line="240" w:lineRule="auto"/>
        <w:rPr>
          <w:rFonts w:ascii="Times New Roman" w:eastAsia="Times New Roman" w:hAnsi="Times New Roman" w:cs="Times New Roman"/>
          <w:sz w:val="28"/>
          <w:szCs w:val="28"/>
          <w:lang w:eastAsia="uk-UA"/>
        </w:rPr>
      </w:pPr>
    </w:p>
    <w:p w:rsidR="00277889" w:rsidRDefault="00277889" w:rsidP="004F0593">
      <w:pPr>
        <w:spacing w:after="0" w:line="240" w:lineRule="auto"/>
        <w:rPr>
          <w:rFonts w:ascii="Times New Roman" w:eastAsia="Times New Roman" w:hAnsi="Times New Roman" w:cs="Times New Roman"/>
          <w:sz w:val="24"/>
          <w:szCs w:val="24"/>
          <w:lang w:eastAsia="uk-UA"/>
        </w:rPr>
      </w:pPr>
    </w:p>
    <w:p w:rsidR="00466122" w:rsidRDefault="00466122" w:rsidP="004F0593">
      <w:pPr>
        <w:spacing w:after="0" w:line="240" w:lineRule="auto"/>
        <w:rPr>
          <w:rFonts w:ascii="Times New Roman" w:eastAsia="Times New Roman" w:hAnsi="Times New Roman" w:cs="Times New Roman"/>
          <w:sz w:val="24"/>
          <w:szCs w:val="24"/>
          <w:lang w:eastAsia="uk-UA"/>
        </w:rPr>
      </w:pPr>
    </w:p>
    <w:p w:rsidR="00466122" w:rsidRDefault="00466122" w:rsidP="004F0593">
      <w:pPr>
        <w:spacing w:after="0" w:line="240" w:lineRule="auto"/>
        <w:rPr>
          <w:rFonts w:ascii="Times New Roman" w:eastAsia="Times New Roman" w:hAnsi="Times New Roman" w:cs="Times New Roman"/>
          <w:sz w:val="24"/>
          <w:szCs w:val="24"/>
          <w:lang w:eastAsia="uk-UA"/>
        </w:rPr>
      </w:pPr>
    </w:p>
    <w:p w:rsidR="00466122" w:rsidRDefault="00466122" w:rsidP="004F0593">
      <w:pPr>
        <w:spacing w:after="0" w:line="240" w:lineRule="auto"/>
        <w:rPr>
          <w:rFonts w:ascii="Times New Roman" w:eastAsia="Times New Roman" w:hAnsi="Times New Roman" w:cs="Times New Roman"/>
          <w:sz w:val="24"/>
          <w:szCs w:val="24"/>
          <w:lang w:eastAsia="uk-UA"/>
        </w:rPr>
      </w:pPr>
    </w:p>
    <w:p w:rsidR="00466122" w:rsidRDefault="00466122" w:rsidP="004F0593">
      <w:pPr>
        <w:spacing w:after="0" w:line="240" w:lineRule="auto"/>
        <w:rPr>
          <w:rFonts w:ascii="Times New Roman" w:eastAsia="Times New Roman" w:hAnsi="Times New Roman" w:cs="Times New Roman"/>
          <w:sz w:val="24"/>
          <w:szCs w:val="24"/>
          <w:lang w:eastAsia="uk-UA"/>
        </w:rPr>
      </w:pPr>
    </w:p>
    <w:p w:rsidR="00466122" w:rsidRDefault="00466122" w:rsidP="004F0593">
      <w:pPr>
        <w:spacing w:after="0" w:line="240" w:lineRule="auto"/>
        <w:rPr>
          <w:rFonts w:ascii="Times New Roman" w:eastAsia="Times New Roman" w:hAnsi="Times New Roman" w:cs="Times New Roman"/>
          <w:sz w:val="24"/>
          <w:szCs w:val="24"/>
          <w:lang w:eastAsia="uk-UA"/>
        </w:rPr>
      </w:pPr>
    </w:p>
    <w:p w:rsidR="00466122" w:rsidRDefault="00466122" w:rsidP="004F0593">
      <w:pPr>
        <w:spacing w:after="0" w:line="240" w:lineRule="auto"/>
        <w:rPr>
          <w:rFonts w:ascii="Times New Roman" w:eastAsia="Times New Roman" w:hAnsi="Times New Roman" w:cs="Times New Roman"/>
          <w:sz w:val="24"/>
          <w:szCs w:val="24"/>
          <w:lang w:eastAsia="uk-UA"/>
        </w:rPr>
      </w:pPr>
    </w:p>
    <w:p w:rsidR="00466122" w:rsidRDefault="00466122" w:rsidP="004F0593">
      <w:pPr>
        <w:spacing w:after="0" w:line="240" w:lineRule="auto"/>
        <w:rPr>
          <w:rFonts w:ascii="Times New Roman" w:eastAsia="Times New Roman" w:hAnsi="Times New Roman" w:cs="Times New Roman"/>
          <w:sz w:val="24"/>
          <w:szCs w:val="24"/>
          <w:lang w:eastAsia="uk-UA"/>
        </w:rPr>
      </w:pPr>
    </w:p>
    <w:p w:rsidR="00466122" w:rsidRDefault="00466122" w:rsidP="004F0593">
      <w:pPr>
        <w:spacing w:after="0" w:line="240" w:lineRule="auto"/>
        <w:rPr>
          <w:rFonts w:ascii="Times New Roman" w:eastAsia="Times New Roman" w:hAnsi="Times New Roman" w:cs="Times New Roman"/>
          <w:sz w:val="24"/>
          <w:szCs w:val="24"/>
          <w:lang w:eastAsia="uk-UA"/>
        </w:rPr>
      </w:pPr>
    </w:p>
    <w:p w:rsidR="00466122" w:rsidRDefault="00466122" w:rsidP="004F0593">
      <w:pPr>
        <w:spacing w:after="0" w:line="240" w:lineRule="auto"/>
        <w:rPr>
          <w:rFonts w:ascii="Times New Roman" w:eastAsia="Times New Roman" w:hAnsi="Times New Roman" w:cs="Times New Roman"/>
          <w:sz w:val="24"/>
          <w:szCs w:val="24"/>
          <w:lang w:eastAsia="uk-UA"/>
        </w:rPr>
      </w:pPr>
    </w:p>
    <w:p w:rsidR="005D62D6" w:rsidRDefault="005D62D6" w:rsidP="004F0593">
      <w:pPr>
        <w:spacing w:after="0" w:line="240" w:lineRule="auto"/>
        <w:rPr>
          <w:rFonts w:ascii="Times New Roman" w:eastAsia="Times New Roman" w:hAnsi="Times New Roman" w:cs="Times New Roman"/>
          <w:sz w:val="24"/>
          <w:szCs w:val="24"/>
          <w:lang w:eastAsia="uk-UA"/>
        </w:rPr>
      </w:pPr>
    </w:p>
    <w:p w:rsidR="004F0593" w:rsidRPr="004F0593" w:rsidRDefault="004F0593"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 xml:space="preserve">СХВАЛЕНО                                                    </w:t>
      </w:r>
      <w:r w:rsidR="00B01696">
        <w:rPr>
          <w:rFonts w:ascii="Times New Roman" w:eastAsia="Times New Roman" w:hAnsi="Times New Roman" w:cs="Times New Roman"/>
          <w:sz w:val="24"/>
          <w:szCs w:val="24"/>
          <w:lang w:eastAsia="uk-UA"/>
        </w:rPr>
        <w:t xml:space="preserve">                    </w:t>
      </w:r>
      <w:r w:rsidRPr="004F0593">
        <w:rPr>
          <w:rFonts w:ascii="Times New Roman" w:eastAsia="Times New Roman" w:hAnsi="Times New Roman" w:cs="Times New Roman"/>
          <w:sz w:val="24"/>
          <w:szCs w:val="24"/>
          <w:lang w:eastAsia="uk-UA"/>
        </w:rPr>
        <w:t>ЗАТВЕРДЖУЮ</w:t>
      </w:r>
    </w:p>
    <w:p w:rsidR="004F0593" w:rsidRPr="004F0593" w:rsidRDefault="004F0593"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 xml:space="preserve">Педагогічною радою                                       </w:t>
      </w:r>
      <w:r w:rsidR="00B01696">
        <w:rPr>
          <w:rFonts w:ascii="Times New Roman" w:eastAsia="Times New Roman" w:hAnsi="Times New Roman" w:cs="Times New Roman"/>
          <w:sz w:val="24"/>
          <w:szCs w:val="24"/>
          <w:lang w:eastAsia="uk-UA"/>
        </w:rPr>
        <w:t xml:space="preserve">                   </w:t>
      </w:r>
      <w:r w:rsidRPr="004F0593">
        <w:rPr>
          <w:rFonts w:ascii="Times New Roman" w:eastAsia="Times New Roman" w:hAnsi="Times New Roman" w:cs="Times New Roman"/>
          <w:sz w:val="24"/>
          <w:szCs w:val="24"/>
          <w:lang w:eastAsia="uk-UA"/>
        </w:rPr>
        <w:t>Директор</w:t>
      </w:r>
    </w:p>
    <w:p w:rsidR="004F0593" w:rsidRPr="004F0593" w:rsidRDefault="00594709" w:rsidP="004F059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 30.08.2024</w:t>
      </w:r>
      <w:r w:rsidR="004F0593" w:rsidRPr="004F0593">
        <w:rPr>
          <w:rFonts w:ascii="Times New Roman" w:eastAsia="Times New Roman" w:hAnsi="Times New Roman" w:cs="Times New Roman"/>
          <w:sz w:val="24"/>
          <w:szCs w:val="24"/>
          <w:lang w:eastAsia="uk-UA"/>
        </w:rPr>
        <w:t xml:space="preserve"> , протокол  №1                                     </w:t>
      </w:r>
      <w:r w:rsidR="00B01696">
        <w:rPr>
          <w:rFonts w:ascii="Times New Roman" w:eastAsia="Times New Roman" w:hAnsi="Times New Roman" w:cs="Times New Roman"/>
          <w:sz w:val="24"/>
          <w:szCs w:val="24"/>
          <w:lang w:eastAsia="uk-UA"/>
        </w:rPr>
        <w:t xml:space="preserve">      </w:t>
      </w:r>
      <w:r w:rsidR="004F0593" w:rsidRPr="004F0593">
        <w:rPr>
          <w:rFonts w:ascii="Times New Roman" w:eastAsia="Times New Roman" w:hAnsi="Times New Roman" w:cs="Times New Roman"/>
          <w:sz w:val="24"/>
          <w:szCs w:val="24"/>
          <w:lang w:eastAsia="uk-UA"/>
        </w:rPr>
        <w:t>____________________Наталія СУК</w:t>
      </w:r>
    </w:p>
    <w:p w:rsidR="00A21E13" w:rsidRPr="004F0593" w:rsidRDefault="004F0593" w:rsidP="008C53D4">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 xml:space="preserve">                                                                                   </w:t>
      </w:r>
      <w:r w:rsidR="00B01696">
        <w:rPr>
          <w:rFonts w:ascii="Times New Roman" w:eastAsia="Times New Roman" w:hAnsi="Times New Roman" w:cs="Times New Roman"/>
          <w:sz w:val="24"/>
          <w:szCs w:val="24"/>
          <w:lang w:eastAsia="uk-UA"/>
        </w:rPr>
        <w:t xml:space="preserve">           </w:t>
      </w:r>
      <w:r w:rsidR="00594709">
        <w:rPr>
          <w:rFonts w:ascii="Times New Roman" w:eastAsia="Times New Roman" w:hAnsi="Times New Roman" w:cs="Times New Roman"/>
          <w:sz w:val="24"/>
          <w:szCs w:val="24"/>
          <w:lang w:eastAsia="uk-UA"/>
        </w:rPr>
        <w:t>30.08.2024</w:t>
      </w:r>
    </w:p>
    <w:p w:rsidR="00271715" w:rsidRDefault="00271715" w:rsidP="00312DEF">
      <w:pPr>
        <w:spacing w:after="0" w:line="240" w:lineRule="auto"/>
        <w:rPr>
          <w:rFonts w:ascii="Times New Roman" w:eastAsia="Times New Roman" w:hAnsi="Times New Roman" w:cs="Times New Roman"/>
          <w:sz w:val="28"/>
          <w:szCs w:val="28"/>
          <w:lang w:eastAsia="uk-UA"/>
        </w:rPr>
      </w:pPr>
    </w:p>
    <w:p w:rsidR="00312DEF" w:rsidRPr="004F0593" w:rsidRDefault="00312DEF" w:rsidP="00312DEF">
      <w:pPr>
        <w:spacing w:after="0" w:line="240" w:lineRule="auto"/>
        <w:jc w:val="center"/>
        <w:rPr>
          <w:rFonts w:ascii="Times New Roman" w:eastAsia="Times New Roman" w:hAnsi="Times New Roman" w:cs="Times New Roman"/>
          <w:b/>
          <w:sz w:val="28"/>
          <w:szCs w:val="28"/>
          <w:lang w:eastAsia="uk-UA"/>
        </w:rPr>
      </w:pPr>
      <w:r w:rsidRPr="004F0593">
        <w:rPr>
          <w:rFonts w:ascii="Times New Roman" w:eastAsia="Times New Roman" w:hAnsi="Times New Roman" w:cs="Times New Roman"/>
          <w:b/>
          <w:sz w:val="28"/>
          <w:szCs w:val="28"/>
          <w:lang w:eastAsia="uk-UA"/>
        </w:rPr>
        <w:t>НАВЧАЛЬНИЙ  ПЛАН</w:t>
      </w:r>
    </w:p>
    <w:p w:rsidR="00312DEF" w:rsidRPr="00B01696" w:rsidRDefault="00312DEF" w:rsidP="00B01696">
      <w:pPr>
        <w:spacing w:after="0" w:line="240" w:lineRule="auto"/>
        <w:jc w:val="center"/>
        <w:rPr>
          <w:rFonts w:ascii="Times New Roman" w:eastAsia="Times New Roman" w:hAnsi="Times New Roman" w:cs="Times New Roman"/>
          <w:b/>
          <w:sz w:val="28"/>
          <w:szCs w:val="28"/>
          <w:lang w:eastAsia="uk-UA"/>
        </w:rPr>
      </w:pPr>
      <w:r w:rsidRPr="00B01696">
        <w:rPr>
          <w:rFonts w:ascii="Times New Roman" w:eastAsia="Times New Roman" w:hAnsi="Times New Roman" w:cs="Times New Roman"/>
          <w:b/>
          <w:sz w:val="28"/>
          <w:szCs w:val="28"/>
          <w:lang w:eastAsia="uk-UA"/>
        </w:rPr>
        <w:t>для першого циклу базової середньої освіти – адаптаційний (5 -</w:t>
      </w:r>
      <w:r w:rsidR="00277889">
        <w:rPr>
          <w:rFonts w:ascii="Times New Roman" w:eastAsia="Times New Roman" w:hAnsi="Times New Roman" w:cs="Times New Roman"/>
          <w:b/>
          <w:sz w:val="28"/>
          <w:szCs w:val="28"/>
          <w:lang w:eastAsia="uk-UA"/>
        </w:rPr>
        <w:t xml:space="preserve"> </w:t>
      </w:r>
      <w:r w:rsidRPr="00B01696">
        <w:rPr>
          <w:rFonts w:ascii="Times New Roman" w:eastAsia="Times New Roman" w:hAnsi="Times New Roman" w:cs="Times New Roman"/>
          <w:b/>
          <w:sz w:val="28"/>
          <w:szCs w:val="28"/>
          <w:lang w:eastAsia="uk-UA"/>
        </w:rPr>
        <w:t>6 класи)</w:t>
      </w:r>
    </w:p>
    <w:p w:rsidR="00B01696" w:rsidRDefault="00312DEF" w:rsidP="00B01696">
      <w:pPr>
        <w:spacing w:after="0" w:line="240" w:lineRule="auto"/>
        <w:jc w:val="center"/>
        <w:rPr>
          <w:rFonts w:ascii="Times New Roman" w:eastAsia="Times New Roman" w:hAnsi="Times New Roman" w:cs="Times New Roman"/>
          <w:b/>
          <w:sz w:val="28"/>
          <w:szCs w:val="28"/>
          <w:lang w:eastAsia="uk-UA"/>
        </w:rPr>
      </w:pPr>
      <w:r w:rsidRPr="00B01696">
        <w:rPr>
          <w:rFonts w:ascii="Times New Roman" w:eastAsia="Times New Roman" w:hAnsi="Times New Roman" w:cs="Times New Roman"/>
          <w:b/>
          <w:sz w:val="28"/>
          <w:szCs w:val="28"/>
          <w:lang w:eastAsia="uk-UA"/>
        </w:rPr>
        <w:t>Комунального закладу «Немирівська спеціальна школа»</w:t>
      </w:r>
    </w:p>
    <w:p w:rsidR="00312DEF" w:rsidRPr="00B01696" w:rsidRDefault="00312DEF" w:rsidP="00B01696">
      <w:pPr>
        <w:spacing w:after="0" w:line="240" w:lineRule="auto"/>
        <w:jc w:val="center"/>
        <w:rPr>
          <w:rFonts w:ascii="Times New Roman" w:eastAsia="Times New Roman" w:hAnsi="Times New Roman" w:cs="Times New Roman"/>
          <w:b/>
          <w:sz w:val="28"/>
          <w:szCs w:val="28"/>
          <w:lang w:eastAsia="uk-UA"/>
        </w:rPr>
      </w:pPr>
      <w:r w:rsidRPr="00B01696">
        <w:rPr>
          <w:rFonts w:ascii="Times New Roman" w:eastAsia="Times New Roman" w:hAnsi="Times New Roman" w:cs="Times New Roman"/>
          <w:b/>
          <w:sz w:val="28"/>
          <w:szCs w:val="28"/>
          <w:lang w:eastAsia="uk-UA"/>
        </w:rPr>
        <w:t>Вінницької  обласної Ради</w:t>
      </w:r>
    </w:p>
    <w:p w:rsidR="00FF3187" w:rsidRPr="00B01696" w:rsidRDefault="00594709" w:rsidP="004F0593">
      <w:pPr>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на  2024</w:t>
      </w:r>
      <w:r w:rsidR="00277889">
        <w:rPr>
          <w:rFonts w:ascii="Times New Roman" w:eastAsia="Times New Roman" w:hAnsi="Times New Roman" w:cs="Times New Roman"/>
          <w:b/>
          <w:sz w:val="28"/>
          <w:szCs w:val="28"/>
          <w:lang w:eastAsia="uk-UA"/>
        </w:rPr>
        <w:t xml:space="preserve"> </w:t>
      </w:r>
      <w:r>
        <w:rPr>
          <w:rFonts w:ascii="Times New Roman" w:eastAsia="Times New Roman" w:hAnsi="Times New Roman" w:cs="Times New Roman"/>
          <w:b/>
          <w:sz w:val="28"/>
          <w:szCs w:val="28"/>
          <w:lang w:eastAsia="uk-UA"/>
        </w:rPr>
        <w:t>– 2025</w:t>
      </w:r>
      <w:r w:rsidR="00312DEF" w:rsidRPr="00B01696">
        <w:rPr>
          <w:rFonts w:ascii="Times New Roman" w:eastAsia="Times New Roman" w:hAnsi="Times New Roman" w:cs="Times New Roman"/>
          <w:b/>
          <w:sz w:val="28"/>
          <w:szCs w:val="28"/>
          <w:lang w:eastAsia="uk-UA"/>
        </w:rPr>
        <w:t xml:space="preserve"> навчальний рік</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7"/>
        <w:gridCol w:w="4471"/>
        <w:gridCol w:w="1276"/>
        <w:gridCol w:w="1275"/>
      </w:tblGrid>
      <w:tr w:rsidR="00594709" w:rsidRPr="004F0593" w:rsidTr="00594709">
        <w:trPr>
          <w:trHeight w:val="649"/>
        </w:trPr>
        <w:tc>
          <w:tcPr>
            <w:tcW w:w="2617" w:type="dxa"/>
            <w:vMerge w:val="restart"/>
            <w:tcBorders>
              <w:top w:val="single" w:sz="4" w:space="0" w:color="auto"/>
              <w:left w:val="single" w:sz="4" w:space="0" w:color="auto"/>
              <w:bottom w:val="single" w:sz="4" w:space="0" w:color="auto"/>
              <w:right w:val="single" w:sz="4" w:space="0" w:color="auto"/>
            </w:tcBorders>
            <w:vAlign w:val="center"/>
          </w:tcPr>
          <w:p w:rsidR="00594709" w:rsidRPr="004F0593" w:rsidRDefault="00594709" w:rsidP="004F0593">
            <w:pPr>
              <w:spacing w:after="0" w:line="240" w:lineRule="auto"/>
              <w:rPr>
                <w:rFonts w:ascii="Times New Roman" w:eastAsia="Times New Roman" w:hAnsi="Times New Roman" w:cs="Times New Roman"/>
                <w:b/>
                <w:sz w:val="24"/>
                <w:szCs w:val="24"/>
                <w:lang w:eastAsia="uk-UA"/>
              </w:rPr>
            </w:pPr>
            <w:r w:rsidRPr="004F0593">
              <w:rPr>
                <w:rFonts w:ascii="Times New Roman" w:eastAsia="Times New Roman" w:hAnsi="Times New Roman" w:cs="Times New Roman"/>
                <w:b/>
                <w:sz w:val="24"/>
                <w:szCs w:val="24"/>
                <w:lang w:eastAsia="uk-UA"/>
              </w:rPr>
              <w:t>Освітні галузі</w:t>
            </w:r>
          </w:p>
        </w:tc>
        <w:tc>
          <w:tcPr>
            <w:tcW w:w="4471" w:type="dxa"/>
            <w:vMerge w:val="restart"/>
            <w:tcBorders>
              <w:top w:val="single" w:sz="4" w:space="0" w:color="auto"/>
              <w:left w:val="single" w:sz="4" w:space="0" w:color="auto"/>
              <w:bottom w:val="single" w:sz="4" w:space="0" w:color="auto"/>
              <w:right w:val="single" w:sz="4" w:space="0" w:color="auto"/>
            </w:tcBorders>
            <w:vAlign w:val="center"/>
          </w:tcPr>
          <w:p w:rsidR="00594709" w:rsidRPr="004F0593" w:rsidRDefault="00594709" w:rsidP="004F0593">
            <w:pPr>
              <w:spacing w:after="0" w:line="240" w:lineRule="auto"/>
              <w:rPr>
                <w:rFonts w:ascii="Times New Roman" w:eastAsia="Times New Roman" w:hAnsi="Times New Roman" w:cs="Times New Roman"/>
                <w:b/>
                <w:sz w:val="24"/>
                <w:szCs w:val="24"/>
                <w:lang w:eastAsia="uk-UA"/>
              </w:rPr>
            </w:pPr>
            <w:r w:rsidRPr="004F0593">
              <w:rPr>
                <w:rFonts w:ascii="Times New Roman" w:eastAsia="Times New Roman" w:hAnsi="Times New Roman" w:cs="Times New Roman"/>
                <w:b/>
                <w:sz w:val="24"/>
                <w:szCs w:val="24"/>
                <w:lang w:eastAsia="uk-UA"/>
              </w:rPr>
              <w:t>Навчальні предмети/інтегровані курси</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594709" w:rsidRDefault="00594709" w:rsidP="00594709">
            <w:pPr>
              <w:spacing w:after="0" w:line="240" w:lineRule="auto"/>
              <w:rPr>
                <w:rFonts w:ascii="Times New Roman" w:eastAsia="Times New Roman" w:hAnsi="Times New Roman" w:cs="Times New Roman"/>
                <w:b/>
                <w:sz w:val="24"/>
                <w:szCs w:val="24"/>
                <w:lang w:eastAsia="uk-UA"/>
              </w:rPr>
            </w:pPr>
            <w:r w:rsidRPr="004F0593">
              <w:rPr>
                <w:rFonts w:ascii="Times New Roman" w:eastAsia="Times New Roman" w:hAnsi="Times New Roman" w:cs="Times New Roman"/>
                <w:b/>
                <w:sz w:val="24"/>
                <w:szCs w:val="24"/>
                <w:lang w:eastAsia="uk-UA"/>
              </w:rPr>
              <w:t xml:space="preserve">Кількість годин на </w:t>
            </w:r>
          </w:p>
          <w:p w:rsidR="00594709" w:rsidRPr="004F0593" w:rsidRDefault="00594709" w:rsidP="00594709">
            <w:pPr>
              <w:spacing w:after="0" w:line="240" w:lineRule="auto"/>
              <w:rPr>
                <w:rFonts w:ascii="Times New Roman" w:eastAsia="Times New Roman" w:hAnsi="Times New Roman" w:cs="Times New Roman"/>
                <w:b/>
                <w:sz w:val="24"/>
                <w:szCs w:val="24"/>
                <w:lang w:eastAsia="uk-UA"/>
              </w:rPr>
            </w:pPr>
            <w:r w:rsidRPr="004F0593">
              <w:rPr>
                <w:rFonts w:ascii="Times New Roman" w:eastAsia="Times New Roman" w:hAnsi="Times New Roman" w:cs="Times New Roman"/>
                <w:b/>
                <w:sz w:val="24"/>
                <w:szCs w:val="24"/>
                <w:lang w:eastAsia="uk-UA"/>
              </w:rPr>
              <w:t>тиждень у класах</w:t>
            </w:r>
          </w:p>
        </w:tc>
      </w:tr>
      <w:tr w:rsidR="00594709" w:rsidRPr="004F0593" w:rsidTr="00594709">
        <w:trPr>
          <w:trHeight w:val="58"/>
        </w:trPr>
        <w:tc>
          <w:tcPr>
            <w:tcW w:w="2617" w:type="dxa"/>
            <w:vMerge/>
            <w:tcBorders>
              <w:top w:val="single" w:sz="4" w:space="0" w:color="auto"/>
              <w:left w:val="single" w:sz="4" w:space="0" w:color="auto"/>
              <w:bottom w:val="single" w:sz="4" w:space="0" w:color="auto"/>
              <w:right w:val="single" w:sz="4" w:space="0" w:color="auto"/>
            </w:tcBorders>
            <w:vAlign w:val="center"/>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p>
        </w:tc>
        <w:tc>
          <w:tcPr>
            <w:tcW w:w="4471" w:type="dxa"/>
            <w:vMerge/>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p>
        </w:tc>
        <w:tc>
          <w:tcPr>
            <w:tcW w:w="1276"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5</w:t>
            </w:r>
          </w:p>
        </w:tc>
        <w:tc>
          <w:tcPr>
            <w:tcW w:w="1275"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6</w:t>
            </w:r>
          </w:p>
        </w:tc>
      </w:tr>
      <w:tr w:rsidR="00594709" w:rsidRPr="004F0593" w:rsidTr="00594709">
        <w:trPr>
          <w:cantSplit/>
          <w:trHeight w:val="298"/>
        </w:trPr>
        <w:tc>
          <w:tcPr>
            <w:tcW w:w="2617" w:type="dxa"/>
            <w:vMerge w:val="restart"/>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Мовно-літературна</w:t>
            </w:r>
          </w:p>
        </w:tc>
        <w:tc>
          <w:tcPr>
            <w:tcW w:w="4471"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Українська мова</w:t>
            </w:r>
          </w:p>
        </w:tc>
        <w:tc>
          <w:tcPr>
            <w:tcW w:w="1276" w:type="dxa"/>
            <w:tcBorders>
              <w:top w:val="single" w:sz="4" w:space="0" w:color="auto"/>
              <w:left w:val="single" w:sz="4" w:space="0" w:color="auto"/>
              <w:bottom w:val="single" w:sz="4" w:space="0" w:color="auto"/>
              <w:right w:val="single" w:sz="4" w:space="0" w:color="auto"/>
            </w:tcBorders>
          </w:tcPr>
          <w:p w:rsidR="002E1707"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4</w:t>
            </w:r>
          </w:p>
        </w:tc>
        <w:tc>
          <w:tcPr>
            <w:tcW w:w="1275"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4</w:t>
            </w:r>
          </w:p>
        </w:tc>
      </w:tr>
      <w:tr w:rsidR="00594709" w:rsidRPr="004F0593" w:rsidTr="00594709">
        <w:trPr>
          <w:trHeight w:val="274"/>
        </w:trPr>
        <w:tc>
          <w:tcPr>
            <w:tcW w:w="2617" w:type="dxa"/>
            <w:vMerge/>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p>
        </w:tc>
        <w:tc>
          <w:tcPr>
            <w:tcW w:w="4471"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Українська література</w:t>
            </w:r>
          </w:p>
        </w:tc>
        <w:tc>
          <w:tcPr>
            <w:tcW w:w="1276"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2</w:t>
            </w:r>
          </w:p>
        </w:tc>
        <w:tc>
          <w:tcPr>
            <w:tcW w:w="1275"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2</w:t>
            </w:r>
          </w:p>
        </w:tc>
      </w:tr>
      <w:tr w:rsidR="00594709" w:rsidRPr="004F0593" w:rsidTr="00594709">
        <w:trPr>
          <w:trHeight w:val="264"/>
        </w:trPr>
        <w:tc>
          <w:tcPr>
            <w:tcW w:w="2617" w:type="dxa"/>
            <w:vMerge/>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p>
        </w:tc>
        <w:tc>
          <w:tcPr>
            <w:tcW w:w="4471"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Зарубіжна література</w:t>
            </w:r>
          </w:p>
        </w:tc>
        <w:tc>
          <w:tcPr>
            <w:tcW w:w="1276" w:type="dxa"/>
            <w:tcBorders>
              <w:top w:val="single" w:sz="4" w:space="0" w:color="auto"/>
              <w:left w:val="single" w:sz="4" w:space="0" w:color="auto"/>
              <w:bottom w:val="single" w:sz="4" w:space="0" w:color="auto"/>
              <w:right w:val="single" w:sz="4" w:space="0" w:color="auto"/>
            </w:tcBorders>
          </w:tcPr>
          <w:p w:rsidR="00594709"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1,5</w:t>
            </w:r>
          </w:p>
          <w:p w:rsidR="002E1707" w:rsidRPr="004F0593" w:rsidRDefault="002E1707" w:rsidP="004F0593">
            <w:pPr>
              <w:spacing w:after="0" w:line="240" w:lineRule="auto"/>
              <w:rPr>
                <w:rFonts w:ascii="Times New Roman" w:eastAsia="Times New Roman" w:hAnsi="Times New Roman" w:cs="Times New Roman"/>
                <w:sz w:val="24"/>
                <w:szCs w:val="24"/>
                <w:lang w:eastAsia="uk-UA"/>
              </w:rPr>
            </w:pPr>
          </w:p>
        </w:tc>
        <w:tc>
          <w:tcPr>
            <w:tcW w:w="1275"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1,5</w:t>
            </w:r>
          </w:p>
        </w:tc>
      </w:tr>
      <w:tr w:rsidR="00594709" w:rsidRPr="004F0593" w:rsidTr="00594709">
        <w:trPr>
          <w:trHeight w:val="367"/>
        </w:trPr>
        <w:tc>
          <w:tcPr>
            <w:tcW w:w="2617" w:type="dxa"/>
            <w:vMerge/>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p>
        </w:tc>
        <w:tc>
          <w:tcPr>
            <w:tcW w:w="4471"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Іноземна  мова( англійська)</w:t>
            </w:r>
          </w:p>
        </w:tc>
        <w:tc>
          <w:tcPr>
            <w:tcW w:w="1276"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4</w:t>
            </w:r>
          </w:p>
        </w:tc>
        <w:tc>
          <w:tcPr>
            <w:tcW w:w="1275"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4</w:t>
            </w:r>
          </w:p>
        </w:tc>
      </w:tr>
      <w:tr w:rsidR="00594709" w:rsidRPr="004F0593" w:rsidTr="00594709">
        <w:trPr>
          <w:trHeight w:val="415"/>
        </w:trPr>
        <w:tc>
          <w:tcPr>
            <w:tcW w:w="2617"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Математична</w:t>
            </w:r>
          </w:p>
        </w:tc>
        <w:tc>
          <w:tcPr>
            <w:tcW w:w="4471"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Математика</w:t>
            </w:r>
          </w:p>
        </w:tc>
        <w:tc>
          <w:tcPr>
            <w:tcW w:w="1276"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5</w:t>
            </w:r>
          </w:p>
        </w:tc>
        <w:tc>
          <w:tcPr>
            <w:tcW w:w="1275"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5</w:t>
            </w:r>
          </w:p>
        </w:tc>
      </w:tr>
      <w:tr w:rsidR="00594709" w:rsidRPr="004F0593" w:rsidTr="00594709">
        <w:trPr>
          <w:trHeight w:val="570"/>
        </w:trPr>
        <w:tc>
          <w:tcPr>
            <w:tcW w:w="2617" w:type="dxa"/>
            <w:vMerge w:val="restart"/>
            <w:tcBorders>
              <w:top w:val="single" w:sz="4" w:space="0" w:color="auto"/>
              <w:left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Природнича</w:t>
            </w:r>
          </w:p>
        </w:tc>
        <w:tc>
          <w:tcPr>
            <w:tcW w:w="4471"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Інтегрований курс «Пізнаємо природу»</w:t>
            </w:r>
          </w:p>
        </w:tc>
        <w:tc>
          <w:tcPr>
            <w:tcW w:w="1276"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2</w:t>
            </w:r>
          </w:p>
        </w:tc>
        <w:tc>
          <w:tcPr>
            <w:tcW w:w="1275"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2</w:t>
            </w:r>
          </w:p>
        </w:tc>
      </w:tr>
      <w:tr w:rsidR="00594709" w:rsidRPr="004F0593" w:rsidTr="00594709">
        <w:trPr>
          <w:trHeight w:val="367"/>
        </w:trPr>
        <w:tc>
          <w:tcPr>
            <w:tcW w:w="2617" w:type="dxa"/>
            <w:vMerge/>
            <w:tcBorders>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p>
        </w:tc>
        <w:tc>
          <w:tcPr>
            <w:tcW w:w="4471"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Географія</w:t>
            </w:r>
          </w:p>
        </w:tc>
        <w:tc>
          <w:tcPr>
            <w:tcW w:w="1276"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p>
        </w:tc>
        <w:tc>
          <w:tcPr>
            <w:tcW w:w="1275"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1</w:t>
            </w:r>
          </w:p>
        </w:tc>
      </w:tr>
      <w:tr w:rsidR="00594709" w:rsidRPr="004F0593" w:rsidTr="00594709">
        <w:trPr>
          <w:trHeight w:val="508"/>
        </w:trPr>
        <w:tc>
          <w:tcPr>
            <w:tcW w:w="2617" w:type="dxa"/>
            <w:tcBorders>
              <w:top w:val="single" w:sz="4" w:space="0" w:color="auto"/>
              <w:left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Соціальна і здоров</w:t>
            </w:r>
            <w:r w:rsidRPr="004F0593">
              <w:rPr>
                <w:rFonts w:ascii="Times New Roman" w:eastAsia="Times New Roman" w:hAnsi="Times New Roman" w:cs="Times New Roman"/>
                <w:sz w:val="24"/>
                <w:szCs w:val="24"/>
                <w:lang w:val="en-US" w:eastAsia="uk-UA"/>
              </w:rPr>
              <w:t>’</w:t>
            </w:r>
            <w:r w:rsidRPr="004F0593">
              <w:rPr>
                <w:rFonts w:ascii="Times New Roman" w:eastAsia="Times New Roman" w:hAnsi="Times New Roman" w:cs="Times New Roman"/>
                <w:sz w:val="24"/>
                <w:szCs w:val="24"/>
                <w:lang w:eastAsia="uk-UA"/>
              </w:rPr>
              <w:t>язбережувальна</w:t>
            </w:r>
          </w:p>
        </w:tc>
        <w:tc>
          <w:tcPr>
            <w:tcW w:w="4471" w:type="dxa"/>
            <w:tcBorders>
              <w:top w:val="single" w:sz="4" w:space="0" w:color="auto"/>
              <w:left w:val="single" w:sz="4" w:space="0" w:color="auto"/>
              <w:bottom w:val="single" w:sz="4" w:space="0" w:color="auto"/>
              <w:right w:val="single" w:sz="4" w:space="0" w:color="auto"/>
            </w:tcBorders>
          </w:tcPr>
          <w:p w:rsidR="002E1707" w:rsidRDefault="00594709" w:rsidP="004F0593">
            <w:pPr>
              <w:spacing w:after="0" w:line="240" w:lineRule="auto"/>
              <w:rPr>
                <w:rFonts w:ascii="Times New Roman" w:eastAsia="Times New Roman" w:hAnsi="Times New Roman" w:cs="Times New Roman"/>
                <w:color w:val="FF0000"/>
                <w:sz w:val="24"/>
                <w:szCs w:val="24"/>
                <w:lang w:eastAsia="uk-UA"/>
              </w:rPr>
            </w:pPr>
            <w:r w:rsidRPr="004F0593">
              <w:rPr>
                <w:rFonts w:ascii="Times New Roman" w:eastAsia="Times New Roman" w:hAnsi="Times New Roman" w:cs="Times New Roman"/>
                <w:sz w:val="24"/>
                <w:szCs w:val="24"/>
                <w:lang w:eastAsia="uk-UA"/>
              </w:rPr>
              <w:t>Інтегрований курс «Здоров</w:t>
            </w:r>
            <w:r w:rsidRPr="002E1707">
              <w:rPr>
                <w:rFonts w:ascii="Times New Roman" w:eastAsia="Times New Roman" w:hAnsi="Times New Roman" w:cs="Times New Roman"/>
                <w:sz w:val="24"/>
                <w:szCs w:val="24"/>
                <w:lang w:eastAsia="uk-UA"/>
              </w:rPr>
              <w:t>’</w:t>
            </w:r>
            <w:r w:rsidRPr="004F0593">
              <w:rPr>
                <w:rFonts w:ascii="Times New Roman" w:eastAsia="Times New Roman" w:hAnsi="Times New Roman" w:cs="Times New Roman"/>
                <w:sz w:val="24"/>
                <w:szCs w:val="24"/>
                <w:lang w:eastAsia="uk-UA"/>
              </w:rPr>
              <w:t>я, безпека та добробут»</w:t>
            </w:r>
            <w:r w:rsidR="006244DE">
              <w:rPr>
                <w:rFonts w:ascii="Times New Roman" w:eastAsia="Times New Roman" w:hAnsi="Times New Roman" w:cs="Times New Roman"/>
                <w:sz w:val="24"/>
                <w:szCs w:val="24"/>
                <w:lang w:eastAsia="uk-UA"/>
              </w:rPr>
              <w:t>.</w:t>
            </w:r>
          </w:p>
          <w:p w:rsidR="00594709" w:rsidRPr="002E1707" w:rsidRDefault="006244DE" w:rsidP="004F0593">
            <w:pPr>
              <w:spacing w:after="0" w:line="240" w:lineRule="auto"/>
              <w:rPr>
                <w:rFonts w:ascii="Times New Roman" w:eastAsia="Times New Roman" w:hAnsi="Times New Roman" w:cs="Times New Roman"/>
                <w:color w:val="FF0000"/>
                <w:sz w:val="24"/>
                <w:szCs w:val="24"/>
                <w:lang w:eastAsia="uk-UA"/>
              </w:rPr>
            </w:pPr>
            <w:r w:rsidRPr="002E1707">
              <w:rPr>
                <w:rFonts w:ascii="Times New Roman" w:eastAsia="Times New Roman" w:hAnsi="Times New Roman" w:cs="Times New Roman"/>
                <w:sz w:val="24"/>
                <w:szCs w:val="24"/>
                <w:lang w:eastAsia="uk-UA"/>
              </w:rPr>
              <w:t xml:space="preserve"> </w:t>
            </w:r>
            <w:r w:rsidR="00594709" w:rsidRPr="002E1707">
              <w:rPr>
                <w:rFonts w:ascii="Times New Roman" w:eastAsia="Times New Roman" w:hAnsi="Times New Roman" w:cs="Times New Roman"/>
                <w:sz w:val="24"/>
                <w:szCs w:val="24"/>
                <w:lang w:eastAsia="uk-UA"/>
              </w:rPr>
              <w:t>Етика</w:t>
            </w:r>
          </w:p>
        </w:tc>
        <w:tc>
          <w:tcPr>
            <w:tcW w:w="1276" w:type="dxa"/>
            <w:tcBorders>
              <w:top w:val="single" w:sz="4" w:space="0" w:color="auto"/>
              <w:left w:val="single" w:sz="4" w:space="0" w:color="auto"/>
              <w:bottom w:val="single" w:sz="4" w:space="0" w:color="auto"/>
              <w:right w:val="single" w:sz="4" w:space="0" w:color="auto"/>
            </w:tcBorders>
          </w:tcPr>
          <w:p w:rsidR="00594709" w:rsidRDefault="00594709" w:rsidP="004F059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0,5</w:t>
            </w:r>
          </w:p>
          <w:p w:rsidR="0063043B" w:rsidRDefault="0063043B" w:rsidP="0063043B">
            <w:pPr>
              <w:spacing w:after="0" w:line="240" w:lineRule="auto"/>
              <w:jc w:val="both"/>
              <w:rPr>
                <w:rFonts w:ascii="Times New Roman" w:eastAsia="Times New Roman" w:hAnsi="Times New Roman" w:cs="Times New Roman"/>
                <w:sz w:val="24"/>
                <w:szCs w:val="24"/>
                <w:lang w:eastAsia="uk-UA"/>
              </w:rPr>
            </w:pPr>
          </w:p>
          <w:p w:rsidR="00594709" w:rsidRPr="004F0593" w:rsidRDefault="00594709" w:rsidP="0063043B">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0,5</w:t>
            </w:r>
          </w:p>
        </w:tc>
        <w:tc>
          <w:tcPr>
            <w:tcW w:w="1275" w:type="dxa"/>
            <w:tcBorders>
              <w:top w:val="single" w:sz="4" w:space="0" w:color="auto"/>
              <w:left w:val="single" w:sz="4" w:space="0" w:color="auto"/>
              <w:bottom w:val="single" w:sz="4" w:space="0" w:color="auto"/>
              <w:right w:val="single" w:sz="4" w:space="0" w:color="auto"/>
            </w:tcBorders>
          </w:tcPr>
          <w:p w:rsidR="00594709" w:rsidRDefault="00594709" w:rsidP="004F059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0,5</w:t>
            </w:r>
          </w:p>
          <w:p w:rsidR="00594709" w:rsidRDefault="00594709" w:rsidP="004F0593">
            <w:pPr>
              <w:spacing w:after="0" w:line="240" w:lineRule="auto"/>
              <w:rPr>
                <w:rFonts w:ascii="Times New Roman" w:eastAsia="Times New Roman" w:hAnsi="Times New Roman" w:cs="Times New Roman"/>
                <w:sz w:val="24"/>
                <w:szCs w:val="24"/>
                <w:lang w:eastAsia="uk-UA"/>
              </w:rPr>
            </w:pPr>
          </w:p>
          <w:p w:rsidR="00594709" w:rsidRPr="004F0593" w:rsidRDefault="00594709" w:rsidP="004F059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0,5</w:t>
            </w:r>
          </w:p>
        </w:tc>
      </w:tr>
      <w:tr w:rsidR="00594709" w:rsidRPr="004F0593" w:rsidTr="00594709">
        <w:trPr>
          <w:trHeight w:val="619"/>
        </w:trPr>
        <w:tc>
          <w:tcPr>
            <w:tcW w:w="2617"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Громадянська та історична</w:t>
            </w:r>
          </w:p>
        </w:tc>
        <w:tc>
          <w:tcPr>
            <w:tcW w:w="4471" w:type="dxa"/>
            <w:tcBorders>
              <w:top w:val="single" w:sz="4" w:space="0" w:color="auto"/>
              <w:left w:val="single" w:sz="4" w:space="0" w:color="auto"/>
              <w:bottom w:val="single" w:sz="4" w:space="0" w:color="auto"/>
              <w:right w:val="single" w:sz="4" w:space="0" w:color="auto"/>
            </w:tcBorders>
          </w:tcPr>
          <w:p w:rsidR="00594709" w:rsidRPr="004F0593" w:rsidRDefault="006244DE" w:rsidP="004F0593">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Інтегрований курс «</w:t>
            </w:r>
            <w:r w:rsidR="00594709" w:rsidRPr="004F0593">
              <w:rPr>
                <w:rFonts w:ascii="Times New Roman" w:eastAsia="Times New Roman" w:hAnsi="Times New Roman" w:cs="Times New Roman"/>
                <w:sz w:val="24"/>
                <w:szCs w:val="24"/>
                <w:lang w:eastAsia="uk-UA"/>
              </w:rPr>
              <w:t>Досліджуємо історію і суспільство</w:t>
            </w:r>
            <w:r>
              <w:rPr>
                <w:rFonts w:ascii="Times New Roman" w:eastAsia="Times New Roman" w:hAnsi="Times New Roman" w:cs="Times New Roman"/>
                <w:sz w:val="24"/>
                <w:szCs w:val="24"/>
                <w:lang w:eastAsia="uk-UA"/>
              </w:rPr>
              <w:t>»</w:t>
            </w:r>
            <w:r w:rsidR="00594709" w:rsidRPr="004F0593">
              <w:rPr>
                <w:rFonts w:ascii="Times New Roman" w:eastAsia="Times New Roman" w:hAnsi="Times New Roman" w:cs="Times New Roman"/>
                <w:sz w:val="24"/>
                <w:szCs w:val="24"/>
                <w:lang w:eastAsia="uk-UA"/>
              </w:rPr>
              <w:t>.</w:t>
            </w:r>
          </w:p>
        </w:tc>
        <w:tc>
          <w:tcPr>
            <w:tcW w:w="1276"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1</w:t>
            </w:r>
          </w:p>
        </w:tc>
        <w:tc>
          <w:tcPr>
            <w:tcW w:w="1275"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2</w:t>
            </w:r>
          </w:p>
        </w:tc>
      </w:tr>
      <w:tr w:rsidR="00594709" w:rsidRPr="004F0593" w:rsidTr="00594709">
        <w:trPr>
          <w:trHeight w:val="416"/>
        </w:trPr>
        <w:tc>
          <w:tcPr>
            <w:tcW w:w="2617"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Інформатична</w:t>
            </w:r>
          </w:p>
        </w:tc>
        <w:tc>
          <w:tcPr>
            <w:tcW w:w="4471"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Інформатика</w:t>
            </w:r>
          </w:p>
        </w:tc>
        <w:tc>
          <w:tcPr>
            <w:tcW w:w="1276"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1</w:t>
            </w:r>
          </w:p>
        </w:tc>
        <w:tc>
          <w:tcPr>
            <w:tcW w:w="1275"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1</w:t>
            </w:r>
          </w:p>
        </w:tc>
      </w:tr>
      <w:tr w:rsidR="00594709" w:rsidRPr="004F0593" w:rsidTr="00594709">
        <w:trPr>
          <w:trHeight w:val="407"/>
        </w:trPr>
        <w:tc>
          <w:tcPr>
            <w:tcW w:w="2617"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Технологічна</w:t>
            </w:r>
          </w:p>
        </w:tc>
        <w:tc>
          <w:tcPr>
            <w:tcW w:w="4471"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Технології</w:t>
            </w:r>
          </w:p>
        </w:tc>
        <w:tc>
          <w:tcPr>
            <w:tcW w:w="1276"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1,5</w:t>
            </w:r>
          </w:p>
        </w:tc>
        <w:tc>
          <w:tcPr>
            <w:tcW w:w="1275"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1,5</w:t>
            </w:r>
          </w:p>
        </w:tc>
      </w:tr>
      <w:tr w:rsidR="00594709" w:rsidRPr="004F0593" w:rsidTr="00594709">
        <w:trPr>
          <w:trHeight w:val="428"/>
        </w:trPr>
        <w:tc>
          <w:tcPr>
            <w:tcW w:w="2617" w:type="dxa"/>
            <w:vMerge w:val="restart"/>
            <w:tcBorders>
              <w:top w:val="single" w:sz="4" w:space="0" w:color="auto"/>
              <w:left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Мистецька</w:t>
            </w:r>
          </w:p>
        </w:tc>
        <w:tc>
          <w:tcPr>
            <w:tcW w:w="4471"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Образотворче мистецтво</w:t>
            </w:r>
          </w:p>
        </w:tc>
        <w:tc>
          <w:tcPr>
            <w:tcW w:w="1276"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1</w:t>
            </w:r>
          </w:p>
        </w:tc>
        <w:tc>
          <w:tcPr>
            <w:tcW w:w="1275"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1</w:t>
            </w:r>
          </w:p>
        </w:tc>
      </w:tr>
      <w:tr w:rsidR="00594709" w:rsidRPr="004F0593" w:rsidTr="00594709">
        <w:trPr>
          <w:trHeight w:val="406"/>
        </w:trPr>
        <w:tc>
          <w:tcPr>
            <w:tcW w:w="2617" w:type="dxa"/>
            <w:vMerge/>
            <w:tcBorders>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p>
        </w:tc>
        <w:tc>
          <w:tcPr>
            <w:tcW w:w="4471"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Музичне мистецтво</w:t>
            </w:r>
          </w:p>
        </w:tc>
        <w:tc>
          <w:tcPr>
            <w:tcW w:w="1276" w:type="dxa"/>
            <w:tcBorders>
              <w:top w:val="single" w:sz="4" w:space="0" w:color="auto"/>
              <w:left w:val="single" w:sz="4" w:space="0" w:color="auto"/>
              <w:bottom w:val="single" w:sz="4" w:space="0" w:color="auto"/>
              <w:right w:val="single" w:sz="4" w:space="0" w:color="auto"/>
            </w:tcBorders>
          </w:tcPr>
          <w:p w:rsidR="00594709"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0,5</w:t>
            </w:r>
          </w:p>
          <w:p w:rsidR="002E1707" w:rsidRPr="004F0593" w:rsidRDefault="002E1707" w:rsidP="004F0593">
            <w:pPr>
              <w:spacing w:after="0" w:line="240" w:lineRule="auto"/>
              <w:rPr>
                <w:rFonts w:ascii="Times New Roman" w:eastAsia="Times New Roman" w:hAnsi="Times New Roman" w:cs="Times New Roman"/>
                <w:sz w:val="24"/>
                <w:szCs w:val="24"/>
                <w:lang w:eastAsia="uk-UA"/>
              </w:rPr>
            </w:pPr>
          </w:p>
        </w:tc>
        <w:tc>
          <w:tcPr>
            <w:tcW w:w="1275" w:type="dxa"/>
            <w:tcBorders>
              <w:top w:val="single" w:sz="4" w:space="0" w:color="auto"/>
              <w:left w:val="single" w:sz="4" w:space="0" w:color="auto"/>
              <w:bottom w:val="single" w:sz="4" w:space="0" w:color="auto"/>
              <w:right w:val="single" w:sz="4" w:space="0" w:color="auto"/>
            </w:tcBorders>
          </w:tcPr>
          <w:p w:rsidR="00594709"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0,5</w:t>
            </w:r>
          </w:p>
          <w:p w:rsidR="002E1707" w:rsidRPr="004F0593" w:rsidRDefault="002E1707" w:rsidP="004F0593">
            <w:pPr>
              <w:spacing w:after="0" w:line="240" w:lineRule="auto"/>
              <w:rPr>
                <w:rFonts w:ascii="Times New Roman" w:eastAsia="Times New Roman" w:hAnsi="Times New Roman" w:cs="Times New Roman"/>
                <w:sz w:val="24"/>
                <w:szCs w:val="24"/>
                <w:lang w:eastAsia="uk-UA"/>
              </w:rPr>
            </w:pPr>
          </w:p>
        </w:tc>
      </w:tr>
      <w:tr w:rsidR="00594709" w:rsidRPr="004F0593" w:rsidTr="00594709">
        <w:trPr>
          <w:trHeight w:val="411"/>
        </w:trPr>
        <w:tc>
          <w:tcPr>
            <w:tcW w:w="2617"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Фізична культура</w:t>
            </w:r>
          </w:p>
        </w:tc>
        <w:tc>
          <w:tcPr>
            <w:tcW w:w="4471"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Фізична культура</w:t>
            </w:r>
          </w:p>
        </w:tc>
        <w:tc>
          <w:tcPr>
            <w:tcW w:w="1276"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3</w:t>
            </w:r>
          </w:p>
        </w:tc>
        <w:tc>
          <w:tcPr>
            <w:tcW w:w="1275"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3</w:t>
            </w:r>
          </w:p>
        </w:tc>
      </w:tr>
      <w:tr w:rsidR="00594709" w:rsidRPr="004F0593" w:rsidTr="00594709">
        <w:trPr>
          <w:trHeight w:val="418"/>
        </w:trPr>
        <w:tc>
          <w:tcPr>
            <w:tcW w:w="2617"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p>
        </w:tc>
        <w:tc>
          <w:tcPr>
            <w:tcW w:w="4471"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 xml:space="preserve">Разом  </w:t>
            </w:r>
          </w:p>
        </w:tc>
        <w:tc>
          <w:tcPr>
            <w:tcW w:w="1276"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27,5</w:t>
            </w:r>
          </w:p>
        </w:tc>
        <w:tc>
          <w:tcPr>
            <w:tcW w:w="1275"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29 ,5</w:t>
            </w:r>
          </w:p>
        </w:tc>
      </w:tr>
      <w:tr w:rsidR="00594709" w:rsidRPr="004F0593" w:rsidTr="00594709">
        <w:trPr>
          <w:trHeight w:val="345"/>
        </w:trPr>
        <w:tc>
          <w:tcPr>
            <w:tcW w:w="2617" w:type="dxa"/>
            <w:vMerge w:val="restart"/>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Корекційно-розвиткові заняття</w:t>
            </w:r>
          </w:p>
        </w:tc>
        <w:tc>
          <w:tcPr>
            <w:tcW w:w="4471"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Корекція  мовлення</w:t>
            </w:r>
          </w:p>
        </w:tc>
        <w:tc>
          <w:tcPr>
            <w:tcW w:w="1276"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6</w:t>
            </w:r>
          </w:p>
        </w:tc>
        <w:tc>
          <w:tcPr>
            <w:tcW w:w="1275"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6</w:t>
            </w:r>
          </w:p>
        </w:tc>
      </w:tr>
      <w:tr w:rsidR="00594709" w:rsidRPr="004F0593" w:rsidTr="00594709">
        <w:trPr>
          <w:trHeight w:val="344"/>
        </w:trPr>
        <w:tc>
          <w:tcPr>
            <w:tcW w:w="2617" w:type="dxa"/>
            <w:vMerge/>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p>
        </w:tc>
        <w:tc>
          <w:tcPr>
            <w:tcW w:w="4471"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Логоритміка</w:t>
            </w:r>
          </w:p>
        </w:tc>
        <w:tc>
          <w:tcPr>
            <w:tcW w:w="1276"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1</w:t>
            </w:r>
          </w:p>
        </w:tc>
        <w:tc>
          <w:tcPr>
            <w:tcW w:w="1275"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1</w:t>
            </w:r>
          </w:p>
        </w:tc>
      </w:tr>
      <w:tr w:rsidR="00594709" w:rsidRPr="004F0593" w:rsidTr="00594709">
        <w:trPr>
          <w:trHeight w:val="420"/>
        </w:trPr>
        <w:tc>
          <w:tcPr>
            <w:tcW w:w="2617" w:type="dxa"/>
            <w:vMerge/>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p>
        </w:tc>
        <w:tc>
          <w:tcPr>
            <w:tcW w:w="4471"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Лікувальна фізкультура</w:t>
            </w:r>
          </w:p>
        </w:tc>
        <w:tc>
          <w:tcPr>
            <w:tcW w:w="1276"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2</w:t>
            </w:r>
          </w:p>
        </w:tc>
        <w:tc>
          <w:tcPr>
            <w:tcW w:w="1275"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2</w:t>
            </w:r>
          </w:p>
        </w:tc>
      </w:tr>
      <w:tr w:rsidR="00594709" w:rsidRPr="004F0593" w:rsidTr="00594709">
        <w:trPr>
          <w:trHeight w:val="412"/>
        </w:trPr>
        <w:tc>
          <w:tcPr>
            <w:tcW w:w="2617"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Разом</w:t>
            </w:r>
          </w:p>
        </w:tc>
        <w:tc>
          <w:tcPr>
            <w:tcW w:w="4471"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p>
        </w:tc>
        <w:tc>
          <w:tcPr>
            <w:tcW w:w="1276"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9</w:t>
            </w:r>
          </w:p>
        </w:tc>
        <w:tc>
          <w:tcPr>
            <w:tcW w:w="1275"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9</w:t>
            </w:r>
          </w:p>
        </w:tc>
      </w:tr>
      <w:tr w:rsidR="00594709" w:rsidRPr="004F0593" w:rsidTr="00594709">
        <w:trPr>
          <w:trHeight w:val="913"/>
        </w:trPr>
        <w:tc>
          <w:tcPr>
            <w:tcW w:w="2617" w:type="dxa"/>
            <w:tcBorders>
              <w:top w:val="single" w:sz="4" w:space="0" w:color="auto"/>
              <w:left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val="ru-RU" w:eastAsia="uk-UA"/>
              </w:rPr>
            </w:pPr>
            <w:r w:rsidRPr="004F0593">
              <w:rPr>
                <w:rFonts w:ascii="Times New Roman" w:eastAsia="Times New Roman" w:hAnsi="Times New Roman" w:cs="Times New Roman"/>
                <w:sz w:val="24"/>
                <w:szCs w:val="24"/>
                <w:lang w:eastAsia="uk-UA"/>
              </w:rPr>
              <w:t>Додаткові години на  вивчення предметів освітніх галузей</w:t>
            </w:r>
          </w:p>
        </w:tc>
        <w:tc>
          <w:tcPr>
            <w:tcW w:w="4471" w:type="dxa"/>
            <w:tcBorders>
              <w:top w:val="single" w:sz="4" w:space="0" w:color="auto"/>
              <w:left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Технології</w:t>
            </w:r>
          </w:p>
        </w:tc>
        <w:tc>
          <w:tcPr>
            <w:tcW w:w="1276" w:type="dxa"/>
            <w:tcBorders>
              <w:top w:val="single" w:sz="4" w:space="0" w:color="auto"/>
              <w:left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0,5</w:t>
            </w:r>
          </w:p>
        </w:tc>
        <w:tc>
          <w:tcPr>
            <w:tcW w:w="1275" w:type="dxa"/>
            <w:tcBorders>
              <w:top w:val="single" w:sz="4" w:space="0" w:color="auto"/>
              <w:left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0,5</w:t>
            </w:r>
          </w:p>
          <w:p w:rsidR="00594709" w:rsidRPr="004F0593" w:rsidRDefault="00594709" w:rsidP="004F0593">
            <w:pPr>
              <w:spacing w:after="0" w:line="240" w:lineRule="auto"/>
              <w:rPr>
                <w:rFonts w:ascii="Times New Roman" w:eastAsia="Times New Roman" w:hAnsi="Times New Roman" w:cs="Times New Roman"/>
                <w:sz w:val="24"/>
                <w:szCs w:val="24"/>
                <w:lang w:eastAsia="uk-UA"/>
              </w:rPr>
            </w:pPr>
          </w:p>
        </w:tc>
      </w:tr>
      <w:tr w:rsidR="00594709" w:rsidRPr="004F0593" w:rsidTr="00594709">
        <w:trPr>
          <w:trHeight w:val="500"/>
        </w:trPr>
        <w:tc>
          <w:tcPr>
            <w:tcW w:w="7088" w:type="dxa"/>
            <w:gridSpan w:val="2"/>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Гранично допустиме навчальне навантаження</w:t>
            </w:r>
          </w:p>
        </w:tc>
        <w:tc>
          <w:tcPr>
            <w:tcW w:w="1276"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25</w:t>
            </w:r>
          </w:p>
        </w:tc>
        <w:tc>
          <w:tcPr>
            <w:tcW w:w="1275" w:type="dxa"/>
            <w:tcBorders>
              <w:top w:val="single" w:sz="4" w:space="0" w:color="auto"/>
              <w:left w:val="single" w:sz="4" w:space="0" w:color="auto"/>
              <w:bottom w:val="single" w:sz="4" w:space="0" w:color="auto"/>
              <w:right w:val="single" w:sz="4" w:space="0" w:color="auto"/>
            </w:tcBorders>
          </w:tcPr>
          <w:p w:rsidR="00594709" w:rsidRPr="004F0593" w:rsidRDefault="00594709" w:rsidP="004F0593">
            <w:pPr>
              <w:spacing w:after="0" w:line="240" w:lineRule="auto"/>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28</w:t>
            </w:r>
          </w:p>
        </w:tc>
      </w:tr>
    </w:tbl>
    <w:p w:rsidR="00B260FF" w:rsidRDefault="004F0593" w:rsidP="00B260FF">
      <w:pPr>
        <w:rPr>
          <w:rFonts w:ascii="Times New Roman" w:eastAsia="Times New Roman" w:hAnsi="Times New Roman" w:cs="Times New Roman"/>
          <w:sz w:val="24"/>
          <w:szCs w:val="24"/>
          <w:lang w:eastAsia="uk-UA"/>
        </w:rPr>
      </w:pPr>
      <w:r w:rsidRPr="004F0593">
        <w:rPr>
          <w:rFonts w:ascii="Times New Roman" w:eastAsia="Times New Roman" w:hAnsi="Times New Roman" w:cs="Times New Roman"/>
          <w:sz w:val="24"/>
          <w:szCs w:val="24"/>
          <w:lang w:eastAsia="uk-UA"/>
        </w:rPr>
        <w:t>Наказ Міністерства освіти і науки України від 29.08.2022 №769 (Додаток 20)</w:t>
      </w:r>
    </w:p>
    <w:p w:rsidR="00A7432B" w:rsidRPr="00A7432B" w:rsidRDefault="00A7432B" w:rsidP="00A7432B">
      <w:pPr>
        <w:spacing w:after="0"/>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       Освітню програму Комунального закладу «Немирівська спеціальна школа»  </w:t>
      </w:r>
      <w:r>
        <w:rPr>
          <w:rFonts w:ascii="Times New Roman" w:eastAsia="Times New Roman" w:hAnsi="Times New Roman" w:cs="Times New Roman"/>
          <w:sz w:val="28"/>
          <w:szCs w:val="28"/>
          <w:lang w:eastAsia="uk-UA"/>
        </w:rPr>
        <w:t>для 7</w:t>
      </w:r>
      <w:r w:rsidRPr="00A7432B">
        <w:rPr>
          <w:rFonts w:ascii="Times New Roman" w:eastAsia="Times New Roman" w:hAnsi="Times New Roman" w:cs="Times New Roman"/>
          <w:sz w:val="28"/>
          <w:szCs w:val="28"/>
          <w:lang w:eastAsia="uk-UA"/>
        </w:rPr>
        <w:t xml:space="preserve">-х класів з навчанням українською мовою розроблено на основі Типової освітньої програми для 5-10(11) класів спеціальних закладів загальної середньої освіти для осіб з особливими освітніми потребами,  затвердженої наказом Міністерства освіти і науки України від 07.12.2021 р. № 1317 ( зі змінами, затвердженими наказом Міністерства освіти і науки України від 29.08.2022 №769) на виконання Законів України «Про освіту» та «Про повну загальну середню освіту», постанови Кабінету Міністрів України від  30.09.2020   № 898  «Про затвердження Державного стандарту  базової середньої освіти», розпоряджень Кабінету Міністрів України від 14.12.2016 № 988-р «Про схвалення Концепції реалізації державної політики у сфері реформування загальної середньої освіти «Нова українська школа» на період до 2029 року», від 13.12. 2017  №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наказу Міністерства охорони здоров'я України від 20.02.2013 № 144, зареєстрованого у Міністерстві юстиції України 14.03. 2013  №  410/22942 "Про затвердження Державних санітарних норм та правил "Гігієнічні вимоги до улаштування, утримання і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центрів", наказу Міністерства охорони здоров'я України від 25.09.2020 №2205 «Про затвердження Санітарного регламенту для закладів загальної середньої освіти» зі змінами,  постанови кабінету міністрів України від  23.07.2024 № 841 «Про початок навчального року під час воєнного стану в Україні».   </w:t>
      </w:r>
    </w:p>
    <w:p w:rsidR="00DF50C1" w:rsidRPr="00DF50C1" w:rsidRDefault="00A7432B" w:rsidP="00DF50C1">
      <w:pPr>
        <w:spacing w:after="0"/>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     </w:t>
      </w:r>
      <w:r w:rsidR="00DF50C1" w:rsidRPr="00DF50C1">
        <w:rPr>
          <w:rFonts w:ascii="Times New Roman" w:eastAsia="Times New Roman" w:hAnsi="Times New Roman" w:cs="Times New Roman"/>
          <w:sz w:val="28"/>
          <w:szCs w:val="28"/>
          <w:lang w:eastAsia="uk-UA"/>
        </w:rPr>
        <w:t>Ідея компетентнісного підходу до сучасної освіти є наскрізною і визначальною на сьогоднішній день. Надання пріоритетів формуванню у дітей готовності здобувати знання самостійно протягом усього життя поставило нагальну потребу у виробленні власної концепції розвитку школи, яка прокладає стратегічний напрям у роботі колективу закладу, допомагає поєднати цілі та очікуваний результат, усвідомити їх усім учасникам навчально-виховного процесу. Серед сучасних моделей освіти виділяють модель 4К, що включає чотири ключові компетентності, що починаються з букви «К»: креативність, комунікація, кооперація (співпраця), критичне мислення. Важливим показником життєвої компетентності школяра, його життєздатності, спроможності правильно орієнтуватися у життєвих реаліях та допомагати розв'язувати проблеми є цілісне світобачення. Тому освітня діяльність у 7 класі має спрямовуватись на сформованість базових особистісних якостей дитини, таких як: міжособистісна злагода, міжособистісне партнерство, самостійність, чуйність, шанобливість, допитливість, спостережливість, креативність, розсудливість.</w:t>
      </w:r>
    </w:p>
    <w:p w:rsidR="00DF50C1" w:rsidRPr="00DF50C1" w:rsidRDefault="00DF50C1" w:rsidP="00DF50C1">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DF50C1">
        <w:rPr>
          <w:rFonts w:ascii="Times New Roman" w:eastAsia="Times New Roman" w:hAnsi="Times New Roman" w:cs="Times New Roman"/>
          <w:sz w:val="28"/>
          <w:szCs w:val="28"/>
          <w:lang w:eastAsia="uk-UA"/>
        </w:rPr>
        <w:t xml:space="preserve">Освітня програма, спрямована на: </w:t>
      </w:r>
    </w:p>
    <w:p w:rsidR="00DF50C1" w:rsidRPr="00DF50C1" w:rsidRDefault="00DF50C1" w:rsidP="00DF50C1">
      <w:pPr>
        <w:pStyle w:val="a9"/>
        <w:numPr>
          <w:ilvl w:val="0"/>
          <w:numId w:val="58"/>
        </w:numPr>
        <w:spacing w:after="0"/>
        <w:jc w:val="both"/>
        <w:rPr>
          <w:rFonts w:ascii="Times New Roman" w:eastAsia="Times New Roman" w:hAnsi="Times New Roman" w:cs="Times New Roman"/>
          <w:sz w:val="28"/>
          <w:szCs w:val="28"/>
          <w:lang w:eastAsia="uk-UA"/>
        </w:rPr>
      </w:pPr>
      <w:r w:rsidRPr="00DF50C1">
        <w:rPr>
          <w:rFonts w:ascii="Times New Roman" w:eastAsia="Times New Roman" w:hAnsi="Times New Roman" w:cs="Times New Roman"/>
          <w:sz w:val="28"/>
          <w:szCs w:val="28"/>
          <w:lang w:eastAsia="uk-UA"/>
        </w:rPr>
        <w:t xml:space="preserve">формування в учнів сучасної наукової картини світу; виховання працьовитості, любові до природи; розвиток в учнів національної самосвідомості; </w:t>
      </w:r>
    </w:p>
    <w:p w:rsidR="00DF50C1" w:rsidRPr="00DF50C1" w:rsidRDefault="00DF50C1" w:rsidP="00DF50C1">
      <w:pPr>
        <w:pStyle w:val="a9"/>
        <w:numPr>
          <w:ilvl w:val="0"/>
          <w:numId w:val="58"/>
        </w:numPr>
        <w:spacing w:after="0"/>
        <w:jc w:val="both"/>
        <w:rPr>
          <w:rFonts w:ascii="Times New Roman" w:eastAsia="Times New Roman" w:hAnsi="Times New Roman" w:cs="Times New Roman"/>
          <w:sz w:val="28"/>
          <w:szCs w:val="28"/>
          <w:lang w:eastAsia="uk-UA"/>
        </w:rPr>
      </w:pPr>
      <w:r w:rsidRPr="00DF50C1">
        <w:rPr>
          <w:rFonts w:ascii="Times New Roman" w:eastAsia="Times New Roman" w:hAnsi="Times New Roman" w:cs="Times New Roman"/>
          <w:sz w:val="28"/>
          <w:szCs w:val="28"/>
          <w:lang w:eastAsia="uk-UA"/>
        </w:rPr>
        <w:t xml:space="preserve">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w:t>
      </w:r>
    </w:p>
    <w:p w:rsidR="00DF50C1" w:rsidRPr="00DF50C1" w:rsidRDefault="00DF50C1" w:rsidP="00DF50C1">
      <w:pPr>
        <w:pStyle w:val="a9"/>
        <w:numPr>
          <w:ilvl w:val="0"/>
          <w:numId w:val="58"/>
        </w:numPr>
        <w:spacing w:after="0"/>
        <w:jc w:val="both"/>
        <w:rPr>
          <w:rFonts w:ascii="Times New Roman" w:eastAsia="Times New Roman" w:hAnsi="Times New Roman" w:cs="Times New Roman"/>
          <w:sz w:val="28"/>
          <w:szCs w:val="28"/>
          <w:lang w:eastAsia="uk-UA"/>
        </w:rPr>
      </w:pPr>
      <w:r w:rsidRPr="00DF50C1">
        <w:rPr>
          <w:rFonts w:ascii="Times New Roman" w:eastAsia="Times New Roman" w:hAnsi="Times New Roman" w:cs="Times New Roman"/>
          <w:sz w:val="28"/>
          <w:szCs w:val="28"/>
          <w:lang w:eastAsia="uk-UA"/>
        </w:rPr>
        <w:t xml:space="preserve">формування загальної культури особистості, адаптації особистості до життя в суспільстві; </w:t>
      </w:r>
    </w:p>
    <w:p w:rsidR="00DF50C1" w:rsidRPr="00DF50C1" w:rsidRDefault="00DF50C1" w:rsidP="00DF50C1">
      <w:pPr>
        <w:pStyle w:val="a9"/>
        <w:numPr>
          <w:ilvl w:val="0"/>
          <w:numId w:val="58"/>
        </w:numPr>
        <w:spacing w:after="0"/>
        <w:jc w:val="both"/>
        <w:rPr>
          <w:rFonts w:ascii="Times New Roman" w:eastAsia="Times New Roman" w:hAnsi="Times New Roman" w:cs="Times New Roman"/>
          <w:sz w:val="28"/>
          <w:szCs w:val="28"/>
          <w:lang w:eastAsia="uk-UA"/>
        </w:rPr>
      </w:pPr>
      <w:r w:rsidRPr="00DF50C1">
        <w:rPr>
          <w:rFonts w:ascii="Times New Roman" w:eastAsia="Times New Roman" w:hAnsi="Times New Roman" w:cs="Times New Roman"/>
          <w:sz w:val="28"/>
          <w:szCs w:val="28"/>
          <w:lang w:eastAsia="uk-UA"/>
        </w:rPr>
        <w:t xml:space="preserve">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w:t>
      </w:r>
    </w:p>
    <w:p w:rsidR="00DF50C1" w:rsidRPr="00DF50C1" w:rsidRDefault="00DF50C1" w:rsidP="00DF50C1">
      <w:pPr>
        <w:pStyle w:val="a9"/>
        <w:numPr>
          <w:ilvl w:val="0"/>
          <w:numId w:val="58"/>
        </w:numPr>
        <w:spacing w:after="0"/>
        <w:jc w:val="both"/>
        <w:rPr>
          <w:rFonts w:ascii="Times New Roman" w:eastAsia="Times New Roman" w:hAnsi="Times New Roman" w:cs="Times New Roman"/>
          <w:sz w:val="28"/>
          <w:szCs w:val="28"/>
          <w:lang w:eastAsia="uk-UA"/>
        </w:rPr>
      </w:pPr>
      <w:r w:rsidRPr="00DF50C1">
        <w:rPr>
          <w:rFonts w:ascii="Times New Roman" w:eastAsia="Times New Roman" w:hAnsi="Times New Roman" w:cs="Times New Roman"/>
          <w:sz w:val="28"/>
          <w:szCs w:val="28"/>
          <w:lang w:eastAsia="uk-UA"/>
        </w:rPr>
        <w:t>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DF50C1" w:rsidRDefault="00DF50C1" w:rsidP="00DF50C1">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DF50C1">
        <w:rPr>
          <w:rFonts w:ascii="Times New Roman" w:eastAsia="Times New Roman" w:hAnsi="Times New Roman" w:cs="Times New Roman"/>
          <w:sz w:val="28"/>
          <w:szCs w:val="28"/>
          <w:lang w:eastAsia="uk-UA"/>
        </w:rPr>
        <w:t>Важливим показником життєвої компетентності школяра, його життєздатності, спроможності правильно орієнтуватися у життєвих реаліях та допомагати розв'язувати проблеми є цілісне світобачення. Тому освітня діяльність у 7-х класах спрямовується на сформованість базових особистісних якостей дитини, таких як: міжособистісна злагода, міжособистісне партнерство, самостійність, чуйність, шанобливість, допитливість, спостережливість, креативність, розсудливість.</w:t>
      </w:r>
      <w:r w:rsidR="00A7432B" w:rsidRPr="00A7432B">
        <w:rPr>
          <w:rFonts w:ascii="Times New Roman" w:eastAsia="Times New Roman" w:hAnsi="Times New Roman" w:cs="Times New Roman"/>
          <w:sz w:val="28"/>
          <w:szCs w:val="28"/>
          <w:lang w:eastAsia="uk-UA"/>
        </w:rPr>
        <w:t xml:space="preserve">     </w:t>
      </w:r>
    </w:p>
    <w:p w:rsidR="00A7432B" w:rsidRPr="00A7432B" w:rsidRDefault="00DF50C1" w:rsidP="00DF50C1">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Освітня програма 7-х</w:t>
      </w:r>
      <w:r w:rsidR="00A7432B" w:rsidRPr="00A7432B">
        <w:rPr>
          <w:rFonts w:ascii="Times New Roman" w:eastAsia="Times New Roman" w:hAnsi="Times New Roman" w:cs="Times New Roman"/>
          <w:sz w:val="28"/>
          <w:szCs w:val="28"/>
          <w:lang w:eastAsia="uk-UA"/>
        </w:rPr>
        <w:t xml:space="preserve"> класів передбачає досягнення учнями результатів навчання (компетентностей), визначених Державним стандартом.</w:t>
      </w:r>
    </w:p>
    <w:p w:rsidR="00A7432B" w:rsidRPr="00A7432B" w:rsidRDefault="00A7432B" w:rsidP="00A7432B">
      <w:pPr>
        <w:spacing w:after="0"/>
        <w:jc w:val="center"/>
        <w:rPr>
          <w:rFonts w:ascii="Times New Roman" w:eastAsia="Times New Roman" w:hAnsi="Times New Roman" w:cs="Times New Roman"/>
          <w:b/>
          <w:sz w:val="28"/>
          <w:szCs w:val="28"/>
          <w:lang w:eastAsia="uk-UA"/>
        </w:rPr>
      </w:pPr>
      <w:r w:rsidRPr="00A7432B">
        <w:rPr>
          <w:rFonts w:ascii="Times New Roman" w:eastAsia="Times New Roman" w:hAnsi="Times New Roman" w:cs="Times New Roman"/>
          <w:b/>
          <w:sz w:val="28"/>
          <w:szCs w:val="28"/>
          <w:lang w:eastAsia="uk-UA"/>
        </w:rPr>
        <w:t>Освітня програма визначає:</w:t>
      </w:r>
    </w:p>
    <w:p w:rsidR="00A7432B" w:rsidRPr="00A7432B" w:rsidRDefault="00A7432B" w:rsidP="00A7432B">
      <w:pPr>
        <w:spacing w:after="0"/>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організацію роботи закладу;</w:t>
      </w:r>
    </w:p>
    <w:p w:rsidR="00A7432B" w:rsidRPr="00A7432B" w:rsidRDefault="00A7432B" w:rsidP="00A7432B">
      <w:pPr>
        <w:spacing w:after="0"/>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вимоги до осіб, які можуть розпочати навчання за цією освітньою програмою  базової середньої освіти;</w:t>
      </w:r>
    </w:p>
    <w:p w:rsidR="00A7432B" w:rsidRPr="00A7432B" w:rsidRDefault="00A7432B" w:rsidP="00A7432B">
      <w:pPr>
        <w:spacing w:after="0"/>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загальний обсяг навчального навантаження на адаптаційному циклі (в годинах), його розподіл за освітніми галузями та роками навчання;</w:t>
      </w:r>
    </w:p>
    <w:p w:rsidR="00A7432B" w:rsidRPr="00A7432B" w:rsidRDefault="00A7432B" w:rsidP="00A7432B">
      <w:pPr>
        <w:spacing w:after="0"/>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перелік та пропонований зміст освітніх галузей;</w:t>
      </w:r>
    </w:p>
    <w:p w:rsidR="00A7432B" w:rsidRPr="00A7432B" w:rsidRDefault="00A7432B" w:rsidP="00A7432B">
      <w:pPr>
        <w:spacing w:after="0"/>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опис очікуваних результатів навчання здобувачів освіти за освітніми галузями;</w:t>
      </w:r>
    </w:p>
    <w:p w:rsidR="00A7432B" w:rsidRPr="00A7432B" w:rsidRDefault="00A7432B" w:rsidP="00A7432B">
      <w:pPr>
        <w:spacing w:after="0"/>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перелік модельних навчальних програм;</w:t>
      </w:r>
    </w:p>
    <w:p w:rsidR="00A7432B" w:rsidRPr="00A7432B" w:rsidRDefault="00A7432B" w:rsidP="00A7432B">
      <w:pPr>
        <w:spacing w:after="0"/>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перелік програм з корекційно-розвиткової роботи;</w:t>
      </w:r>
    </w:p>
    <w:p w:rsidR="00A7432B" w:rsidRPr="00A7432B" w:rsidRDefault="00A7432B" w:rsidP="00A7432B">
      <w:pPr>
        <w:spacing w:after="0"/>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опис форм організації освітнього процесу;</w:t>
      </w:r>
    </w:p>
    <w:p w:rsidR="00A7432B" w:rsidRPr="00A7432B" w:rsidRDefault="00A7432B" w:rsidP="00A7432B">
      <w:pPr>
        <w:spacing w:after="0"/>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опис інструментарію оцінювання;</w:t>
      </w:r>
    </w:p>
    <w:p w:rsidR="00A7432B" w:rsidRPr="00A7432B" w:rsidRDefault="00A7432B" w:rsidP="00A7432B">
      <w:pPr>
        <w:spacing w:after="0"/>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 навчальний план на </w:t>
      </w:r>
      <w:r w:rsidR="00DF50C1">
        <w:rPr>
          <w:rFonts w:ascii="Times New Roman" w:eastAsia="Times New Roman" w:hAnsi="Times New Roman" w:cs="Times New Roman"/>
          <w:sz w:val="28"/>
          <w:szCs w:val="28"/>
          <w:lang w:eastAsia="uk-UA"/>
        </w:rPr>
        <w:t>2024/2025 навчальний рік для 7-х</w:t>
      </w:r>
      <w:r w:rsidRPr="00A7432B">
        <w:rPr>
          <w:rFonts w:ascii="Times New Roman" w:eastAsia="Times New Roman" w:hAnsi="Times New Roman" w:cs="Times New Roman"/>
          <w:sz w:val="28"/>
          <w:szCs w:val="28"/>
          <w:lang w:eastAsia="uk-UA"/>
        </w:rPr>
        <w:t xml:space="preserve"> класів</w:t>
      </w:r>
    </w:p>
    <w:p w:rsidR="00A7432B" w:rsidRPr="00A7432B" w:rsidRDefault="00A7432B" w:rsidP="00A7432B">
      <w:pPr>
        <w:spacing w:after="0"/>
        <w:jc w:val="center"/>
        <w:rPr>
          <w:rFonts w:ascii="Times New Roman" w:eastAsia="Times New Roman" w:hAnsi="Times New Roman" w:cs="Times New Roman"/>
          <w:b/>
          <w:sz w:val="28"/>
          <w:szCs w:val="28"/>
          <w:lang w:eastAsia="uk-UA"/>
        </w:rPr>
      </w:pPr>
      <w:r w:rsidRPr="00A7432B">
        <w:rPr>
          <w:rFonts w:ascii="Times New Roman" w:eastAsia="Times New Roman" w:hAnsi="Times New Roman" w:cs="Times New Roman"/>
          <w:b/>
          <w:sz w:val="28"/>
          <w:szCs w:val="28"/>
          <w:lang w:eastAsia="uk-UA"/>
        </w:rPr>
        <w:t>Організація роботи закладу</w:t>
      </w:r>
    </w:p>
    <w:p w:rsidR="00A7432B" w:rsidRPr="00A7432B" w:rsidRDefault="00A7432B" w:rsidP="00A7432B">
      <w:pPr>
        <w:spacing w:after="0"/>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Тип закладу – спеціальна школа</w:t>
      </w:r>
    </w:p>
    <w:p w:rsidR="00A7432B" w:rsidRPr="00A7432B" w:rsidRDefault="00A7432B" w:rsidP="00A7432B">
      <w:pPr>
        <w:spacing w:after="0"/>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Мова навчання – українська.</w:t>
      </w:r>
    </w:p>
    <w:p w:rsidR="00A7432B" w:rsidRPr="00A7432B" w:rsidRDefault="00A7432B" w:rsidP="00A7432B">
      <w:pPr>
        <w:spacing w:after="0"/>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Початок занять для учнів 5-10 класів о 8:30. Тривалість безперервної освітньої діяльності відповідно до статті 10 Закону України «Про загальну середню освіту»:   у 5-10 класах - 45 хвилин. Тривалість перерв відповідно до чинного Санітарного регламенту для закладів загальної середньої освіти (наказ МОЗ України від 25.09.2020 №2205, зареєстрованого в Міністерстві юстиції України 10 листопада 2020 р. за № 1111/35394).</w:t>
      </w:r>
    </w:p>
    <w:p w:rsidR="00A7432B" w:rsidRPr="00A7432B" w:rsidRDefault="00A7432B" w:rsidP="00A7432B">
      <w:pPr>
        <w:spacing w:after="0"/>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    Корекційно-розвиткові  заняття проводяться після основних занять з обов’язковою перервою за окремим розкладом.</w:t>
      </w:r>
    </w:p>
    <w:p w:rsidR="00A7432B" w:rsidRPr="00A7432B" w:rsidRDefault="00A7432B" w:rsidP="00A7432B">
      <w:pPr>
        <w:spacing w:after="0"/>
        <w:jc w:val="center"/>
        <w:rPr>
          <w:rFonts w:ascii="Times New Roman" w:eastAsia="Times New Roman" w:hAnsi="Times New Roman" w:cs="Times New Roman"/>
          <w:b/>
          <w:sz w:val="28"/>
          <w:szCs w:val="28"/>
          <w:lang w:eastAsia="uk-UA"/>
        </w:rPr>
      </w:pPr>
      <w:r w:rsidRPr="00A7432B">
        <w:rPr>
          <w:rFonts w:ascii="Times New Roman" w:eastAsia="Times New Roman" w:hAnsi="Times New Roman" w:cs="Times New Roman"/>
          <w:b/>
          <w:sz w:val="28"/>
          <w:szCs w:val="28"/>
          <w:lang w:eastAsia="uk-UA"/>
        </w:rPr>
        <w:t>Структура 2024 - 2025 навчального року</w:t>
      </w:r>
    </w:p>
    <w:p w:rsidR="00A7432B" w:rsidRPr="00A7432B" w:rsidRDefault="00A7432B" w:rsidP="00A7432B">
      <w:pPr>
        <w:spacing w:after="0"/>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b/>
          <w:sz w:val="28"/>
          <w:szCs w:val="28"/>
          <w:lang w:eastAsia="uk-UA"/>
        </w:rPr>
        <w:t xml:space="preserve">      </w:t>
      </w:r>
      <w:r w:rsidRPr="00A7432B">
        <w:rPr>
          <w:rFonts w:ascii="Times New Roman" w:eastAsia="Times New Roman" w:hAnsi="Times New Roman" w:cs="Times New Roman"/>
          <w:sz w:val="28"/>
          <w:szCs w:val="28"/>
          <w:lang w:eastAsia="uk-UA"/>
        </w:rPr>
        <w:t xml:space="preserve">  Відповідно до постанови Кабінету Міністрів  України  від 23 липня 2024 року № 841 «Про початок навчального року під час воєнного стану в Україні» 2024-2025 навчальний рік розпочнеться 2 вересня 2024 року.</w:t>
      </w:r>
    </w:p>
    <w:p w:rsidR="00A7432B" w:rsidRPr="00A7432B" w:rsidRDefault="00A7432B" w:rsidP="00A7432B">
      <w:pPr>
        <w:spacing w:after="0"/>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    </w:t>
      </w:r>
      <w:r w:rsidR="007B784B">
        <w:rPr>
          <w:rFonts w:ascii="Times New Roman" w:eastAsia="Times New Roman" w:hAnsi="Times New Roman" w:cs="Times New Roman"/>
          <w:sz w:val="28"/>
          <w:szCs w:val="28"/>
          <w:lang w:eastAsia="uk-UA"/>
        </w:rPr>
        <w:t xml:space="preserve"> Навчальні заняття для учнів 1-10</w:t>
      </w:r>
      <w:r w:rsidRPr="00A7432B">
        <w:rPr>
          <w:rFonts w:ascii="Times New Roman" w:eastAsia="Times New Roman" w:hAnsi="Times New Roman" w:cs="Times New Roman"/>
          <w:sz w:val="28"/>
          <w:szCs w:val="28"/>
          <w:lang w:eastAsia="uk-UA"/>
        </w:rPr>
        <w:t xml:space="preserve">  класів організовуються за семестровою системою:</w:t>
      </w:r>
    </w:p>
    <w:p w:rsidR="00A7432B" w:rsidRPr="00A7432B" w:rsidRDefault="00A7432B" w:rsidP="00A7432B">
      <w:pPr>
        <w:spacing w:after="0"/>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І семестр з 02 вересня по 20 грудня 2024 року ( 75 днів),</w:t>
      </w:r>
    </w:p>
    <w:p w:rsidR="00A7432B" w:rsidRPr="00A7432B" w:rsidRDefault="00A7432B" w:rsidP="00A7432B">
      <w:pPr>
        <w:spacing w:after="0"/>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ІІ семе</w:t>
      </w:r>
      <w:r w:rsidR="00A00B38">
        <w:rPr>
          <w:rFonts w:ascii="Times New Roman" w:eastAsia="Times New Roman" w:hAnsi="Times New Roman" w:cs="Times New Roman"/>
          <w:sz w:val="28"/>
          <w:szCs w:val="28"/>
          <w:lang w:eastAsia="uk-UA"/>
        </w:rPr>
        <w:t>стр з 06 січня по 30 травня 2025</w:t>
      </w:r>
      <w:r w:rsidRPr="00A7432B">
        <w:rPr>
          <w:rFonts w:ascii="Times New Roman" w:eastAsia="Times New Roman" w:hAnsi="Times New Roman" w:cs="Times New Roman"/>
          <w:sz w:val="28"/>
          <w:szCs w:val="28"/>
          <w:lang w:eastAsia="uk-UA"/>
        </w:rPr>
        <w:t xml:space="preserve"> року (100 днів).</w:t>
      </w:r>
    </w:p>
    <w:p w:rsidR="00A7432B" w:rsidRPr="00A7432B" w:rsidRDefault="00A7432B" w:rsidP="00A7432B">
      <w:pPr>
        <w:spacing w:after="0"/>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     Впродовж навчального року для учнів 1-10 класів проводяться канікули:</w:t>
      </w:r>
    </w:p>
    <w:p w:rsidR="00A7432B" w:rsidRPr="00A7432B" w:rsidRDefault="00A7432B" w:rsidP="00A7432B">
      <w:pPr>
        <w:spacing w:after="0"/>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осінні – з 26 жовтня по 03 листопада 2024 року (9 днів),</w:t>
      </w:r>
    </w:p>
    <w:p w:rsidR="00A7432B" w:rsidRPr="00A7432B" w:rsidRDefault="00A7432B" w:rsidP="00A7432B">
      <w:pPr>
        <w:spacing w:after="0"/>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зимові – з 21 грудня 2024 року по 05 січня 2025 року ( 16 днів),</w:t>
      </w:r>
    </w:p>
    <w:p w:rsidR="00A7432B" w:rsidRPr="00A7432B" w:rsidRDefault="00A7432B" w:rsidP="00A7432B">
      <w:pPr>
        <w:spacing w:after="0"/>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весняні – з 22 березня по 30 березня 2025 року ( 9 днів).</w:t>
      </w:r>
    </w:p>
    <w:p w:rsidR="00A7432B" w:rsidRPr="00A7432B" w:rsidRDefault="00A7432B" w:rsidP="00A7432B">
      <w:pPr>
        <w:spacing w:after="0"/>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     До термінів проведення канікул, початку та завершення навчальних семестрів можуть вноситися зміни під час дії правового режиму воєнного стану в Україні. </w:t>
      </w:r>
    </w:p>
    <w:p w:rsidR="00A7432B" w:rsidRPr="00A7432B" w:rsidRDefault="00A7432B" w:rsidP="00A7432B">
      <w:pPr>
        <w:spacing w:after="0"/>
        <w:jc w:val="center"/>
        <w:rPr>
          <w:rFonts w:ascii="Times New Roman" w:eastAsia="Times New Roman" w:hAnsi="Times New Roman" w:cs="Times New Roman"/>
          <w:b/>
          <w:sz w:val="28"/>
          <w:szCs w:val="28"/>
          <w:lang w:eastAsia="uk-UA"/>
        </w:rPr>
      </w:pPr>
      <w:r w:rsidRPr="00A7432B">
        <w:rPr>
          <w:rFonts w:ascii="Times New Roman" w:eastAsia="Times New Roman" w:hAnsi="Times New Roman" w:cs="Times New Roman"/>
          <w:b/>
          <w:sz w:val="28"/>
          <w:szCs w:val="28"/>
          <w:lang w:eastAsia="uk-UA"/>
        </w:rPr>
        <w:t>Вимоги до осіб, які можуть розпочинати</w:t>
      </w:r>
    </w:p>
    <w:p w:rsidR="00A7432B" w:rsidRPr="00A7432B" w:rsidRDefault="00A7432B" w:rsidP="00A7432B">
      <w:pPr>
        <w:spacing w:after="0"/>
        <w:jc w:val="center"/>
        <w:rPr>
          <w:rFonts w:ascii="Times New Roman" w:eastAsia="Times New Roman" w:hAnsi="Times New Roman" w:cs="Times New Roman"/>
          <w:b/>
          <w:sz w:val="28"/>
          <w:szCs w:val="28"/>
          <w:lang w:eastAsia="uk-UA"/>
        </w:rPr>
      </w:pPr>
      <w:r w:rsidRPr="00A7432B">
        <w:rPr>
          <w:rFonts w:ascii="Times New Roman" w:eastAsia="Times New Roman" w:hAnsi="Times New Roman" w:cs="Times New Roman"/>
          <w:b/>
          <w:sz w:val="28"/>
          <w:szCs w:val="28"/>
          <w:lang w:eastAsia="uk-UA"/>
        </w:rPr>
        <w:t>здобуття базової середньої освіти</w:t>
      </w:r>
    </w:p>
    <w:p w:rsidR="00DF50C1" w:rsidRPr="00DF50C1" w:rsidRDefault="00A7432B" w:rsidP="00DF50C1">
      <w:pPr>
        <w:spacing w:after="0"/>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   </w:t>
      </w:r>
      <w:r w:rsidR="00DF50C1" w:rsidRPr="00DF50C1">
        <w:rPr>
          <w:rFonts w:ascii="Times New Roman" w:eastAsia="Times New Roman" w:hAnsi="Times New Roman" w:cs="Times New Roman"/>
          <w:sz w:val="28"/>
          <w:szCs w:val="28"/>
          <w:lang w:eastAsia="uk-UA"/>
        </w:rPr>
        <w:t xml:space="preserve">Навчання за освітньою програмою базової середньої освіти можуть розпочинати здобувачі освіти,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w:t>
      </w:r>
      <w:r w:rsidR="00DF50C1">
        <w:rPr>
          <w:rFonts w:ascii="Times New Roman" w:eastAsia="Times New Roman" w:hAnsi="Times New Roman" w:cs="Times New Roman"/>
          <w:sz w:val="28"/>
          <w:szCs w:val="28"/>
          <w:lang w:eastAsia="uk-UA"/>
        </w:rPr>
        <w:t xml:space="preserve">про здобуття початкової освіти) </w:t>
      </w:r>
      <w:r w:rsidR="00DF50C1" w:rsidRPr="00DF50C1">
        <w:rPr>
          <w:rFonts w:ascii="Times New Roman" w:eastAsia="Times New Roman" w:hAnsi="Times New Roman" w:cs="Times New Roman"/>
          <w:sz w:val="28"/>
          <w:szCs w:val="28"/>
          <w:lang w:eastAsia="uk-UA"/>
        </w:rPr>
        <w:t>та висновками  інклюзивно-ресурсних центрів.</w:t>
      </w:r>
    </w:p>
    <w:p w:rsidR="00DF50C1" w:rsidRPr="00DF50C1" w:rsidRDefault="00DF50C1" w:rsidP="00DF50C1">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DF50C1">
        <w:rPr>
          <w:rFonts w:ascii="Times New Roman" w:eastAsia="Times New Roman" w:hAnsi="Times New Roman" w:cs="Times New Roman"/>
          <w:sz w:val="28"/>
          <w:szCs w:val="28"/>
          <w:lang w:eastAsia="uk-UA"/>
        </w:rPr>
        <w:t>У разі відсутності результатів річного оцінювання з будь-яких предметів за рівень 6-го класу школярі повинні пройти відповідне оцінювання упродовж першого семестру навчального року.</w:t>
      </w:r>
    </w:p>
    <w:p w:rsidR="00DF50C1" w:rsidRPr="00DF50C1" w:rsidRDefault="00DF50C1" w:rsidP="00DF50C1">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DF50C1">
        <w:rPr>
          <w:rFonts w:ascii="Times New Roman" w:eastAsia="Times New Roman" w:hAnsi="Times New Roman" w:cs="Times New Roman"/>
          <w:sz w:val="28"/>
          <w:szCs w:val="28"/>
          <w:lang w:eastAsia="uk-UA"/>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w:t>
      </w:r>
    </w:p>
    <w:p w:rsidR="00A7432B" w:rsidRPr="00A7432B" w:rsidRDefault="00DF50C1" w:rsidP="00DF50C1">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DF50C1">
        <w:rPr>
          <w:rFonts w:ascii="Times New Roman" w:eastAsia="Times New Roman" w:hAnsi="Times New Roman" w:cs="Times New Roman"/>
          <w:sz w:val="28"/>
          <w:szCs w:val="28"/>
          <w:lang w:eastAsia="uk-UA"/>
        </w:rPr>
        <w:t>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r w:rsidR="00A7432B" w:rsidRPr="00A7432B">
        <w:rPr>
          <w:rFonts w:ascii="Times New Roman" w:eastAsia="Times New Roman" w:hAnsi="Times New Roman" w:cs="Times New Roman"/>
          <w:sz w:val="28"/>
          <w:szCs w:val="28"/>
          <w:lang w:eastAsia="uk-UA"/>
        </w:rPr>
        <w:t xml:space="preserve"> </w:t>
      </w:r>
    </w:p>
    <w:p w:rsidR="00DF50C1" w:rsidRDefault="00A7432B" w:rsidP="00DF50C1">
      <w:pPr>
        <w:spacing w:after="0"/>
        <w:jc w:val="center"/>
        <w:rPr>
          <w:rFonts w:ascii="Times New Roman" w:eastAsia="Times New Roman" w:hAnsi="Times New Roman" w:cs="Times New Roman"/>
          <w:sz w:val="28"/>
          <w:szCs w:val="28"/>
          <w:lang w:eastAsia="uk-UA"/>
        </w:rPr>
      </w:pPr>
      <w:r w:rsidRPr="00A7432B">
        <w:rPr>
          <w:rFonts w:ascii="Times New Roman" w:eastAsia="Times New Roman" w:hAnsi="Times New Roman" w:cs="Times New Roman"/>
          <w:b/>
          <w:sz w:val="28"/>
          <w:szCs w:val="28"/>
          <w:lang w:eastAsia="uk-UA"/>
        </w:rPr>
        <w:t xml:space="preserve">Загальний </w:t>
      </w:r>
      <w:r w:rsidR="00DF50C1">
        <w:rPr>
          <w:rFonts w:ascii="Times New Roman" w:eastAsia="Times New Roman" w:hAnsi="Times New Roman" w:cs="Times New Roman"/>
          <w:b/>
          <w:sz w:val="28"/>
          <w:szCs w:val="28"/>
          <w:lang w:eastAsia="uk-UA"/>
        </w:rPr>
        <w:t xml:space="preserve">обсяг навчального навантаження  </w:t>
      </w:r>
      <w:r w:rsidR="00DF50C1" w:rsidRPr="00DF50C1">
        <w:rPr>
          <w:rFonts w:ascii="Times New Roman" w:eastAsia="Times New Roman" w:hAnsi="Times New Roman" w:cs="Times New Roman"/>
          <w:b/>
          <w:sz w:val="28"/>
          <w:szCs w:val="28"/>
          <w:lang w:eastAsia="uk-UA"/>
        </w:rPr>
        <w:t>для другого ци</w:t>
      </w:r>
      <w:r w:rsidR="00DF50C1">
        <w:rPr>
          <w:rFonts w:ascii="Times New Roman" w:eastAsia="Times New Roman" w:hAnsi="Times New Roman" w:cs="Times New Roman"/>
          <w:b/>
          <w:sz w:val="28"/>
          <w:szCs w:val="28"/>
          <w:lang w:eastAsia="uk-UA"/>
        </w:rPr>
        <w:t xml:space="preserve">клу базової середньої освіти – </w:t>
      </w:r>
      <w:r w:rsidR="00DF50C1" w:rsidRPr="00DF50C1">
        <w:rPr>
          <w:rFonts w:ascii="Times New Roman" w:eastAsia="Times New Roman" w:hAnsi="Times New Roman" w:cs="Times New Roman"/>
          <w:b/>
          <w:sz w:val="28"/>
          <w:szCs w:val="28"/>
          <w:lang w:eastAsia="uk-UA"/>
        </w:rPr>
        <w:t>базове предметне навчання</w:t>
      </w:r>
      <w:r w:rsidRPr="00A7432B">
        <w:rPr>
          <w:rFonts w:ascii="Times New Roman" w:eastAsia="Times New Roman" w:hAnsi="Times New Roman" w:cs="Times New Roman"/>
          <w:sz w:val="28"/>
          <w:szCs w:val="28"/>
          <w:lang w:eastAsia="uk-UA"/>
        </w:rPr>
        <w:t xml:space="preserve">    </w:t>
      </w:r>
    </w:p>
    <w:p w:rsidR="00A7432B" w:rsidRPr="00DF50C1" w:rsidRDefault="009C39B7" w:rsidP="009C39B7">
      <w:pPr>
        <w:spacing w:after="0"/>
        <w:jc w:val="both"/>
        <w:rPr>
          <w:rFonts w:ascii="Times New Roman" w:eastAsia="Times New Roman" w:hAnsi="Times New Roman" w:cs="Times New Roman"/>
          <w:b/>
          <w:sz w:val="28"/>
          <w:szCs w:val="28"/>
          <w:lang w:eastAsia="uk-UA"/>
        </w:rPr>
      </w:pPr>
      <w:r>
        <w:rPr>
          <w:rFonts w:ascii="Times New Roman" w:eastAsia="Times New Roman" w:hAnsi="Times New Roman" w:cs="Times New Roman"/>
          <w:sz w:val="28"/>
          <w:szCs w:val="28"/>
          <w:lang w:eastAsia="uk-UA"/>
        </w:rPr>
        <w:t xml:space="preserve">     </w:t>
      </w:r>
      <w:r w:rsidR="00A7432B" w:rsidRPr="00A7432B">
        <w:rPr>
          <w:rFonts w:ascii="Times New Roman" w:eastAsia="Times New Roman" w:hAnsi="Times New Roman" w:cs="Times New Roman"/>
          <w:sz w:val="28"/>
          <w:szCs w:val="28"/>
          <w:lang w:eastAsia="uk-UA"/>
        </w:rPr>
        <w:t>Загальний обсяг навчального навантаження для</w:t>
      </w:r>
      <w:r w:rsidR="00DF50C1">
        <w:rPr>
          <w:rFonts w:ascii="Times New Roman" w:eastAsia="Times New Roman" w:hAnsi="Times New Roman" w:cs="Times New Roman"/>
          <w:sz w:val="28"/>
          <w:szCs w:val="28"/>
          <w:lang w:eastAsia="uk-UA"/>
        </w:rPr>
        <w:t xml:space="preserve"> учнів 7</w:t>
      </w:r>
      <w:r w:rsidR="00A7432B" w:rsidRPr="00A7432B">
        <w:rPr>
          <w:rFonts w:ascii="Times New Roman" w:eastAsia="Times New Roman" w:hAnsi="Times New Roman" w:cs="Times New Roman"/>
          <w:sz w:val="28"/>
          <w:szCs w:val="28"/>
          <w:lang w:eastAsia="uk-UA"/>
        </w:rPr>
        <w:t>-х класів сформовано відповідно до додатку 1 Типової освітньої програми для 5-10 (11) класів спеціальних закладів середньої освіти для осіб з особливими освітніми потребами. Гранично допустиме навчальн</w:t>
      </w:r>
      <w:r>
        <w:rPr>
          <w:rFonts w:ascii="Times New Roman" w:eastAsia="Times New Roman" w:hAnsi="Times New Roman" w:cs="Times New Roman"/>
          <w:sz w:val="28"/>
          <w:szCs w:val="28"/>
          <w:lang w:eastAsia="uk-UA"/>
        </w:rPr>
        <w:t>е навантаження для учнів  класу складає 1050 годин/навчальний рік.</w:t>
      </w:r>
    </w:p>
    <w:p w:rsidR="00A7432B" w:rsidRPr="00A7432B" w:rsidRDefault="00A7432B" w:rsidP="009C39B7">
      <w:pPr>
        <w:spacing w:after="0"/>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   Розподіл навчального навантаження здійснено за освітн</w:t>
      </w:r>
      <w:r w:rsidR="009C39B7">
        <w:rPr>
          <w:rFonts w:ascii="Times New Roman" w:eastAsia="Times New Roman" w:hAnsi="Times New Roman" w:cs="Times New Roman"/>
          <w:sz w:val="28"/>
          <w:szCs w:val="28"/>
          <w:lang w:eastAsia="uk-UA"/>
        </w:rPr>
        <w:t xml:space="preserve">іми галузями </w:t>
      </w:r>
      <w:r w:rsidRPr="00A7432B">
        <w:rPr>
          <w:rFonts w:ascii="Times New Roman" w:eastAsia="Times New Roman" w:hAnsi="Times New Roman" w:cs="Times New Roman"/>
          <w:sz w:val="28"/>
          <w:szCs w:val="28"/>
          <w:lang w:eastAsia="uk-UA"/>
        </w:rPr>
        <w:t>відповідно до Типового навчального плану спеціальних закладів загальної середньої освіти для дітей з тяжкими порушеннями мовлення</w:t>
      </w:r>
      <w:r w:rsidR="009C39B7">
        <w:rPr>
          <w:rFonts w:ascii="Times New Roman" w:eastAsia="Times New Roman" w:hAnsi="Times New Roman" w:cs="Times New Roman"/>
          <w:sz w:val="28"/>
          <w:szCs w:val="28"/>
          <w:lang w:eastAsia="uk-UA"/>
        </w:rPr>
        <w:t xml:space="preserve"> з українською мовою навчання (Д</w:t>
      </w:r>
      <w:r w:rsidRPr="00A7432B">
        <w:rPr>
          <w:rFonts w:ascii="Times New Roman" w:eastAsia="Times New Roman" w:hAnsi="Times New Roman" w:cs="Times New Roman"/>
          <w:sz w:val="28"/>
          <w:szCs w:val="28"/>
          <w:lang w:eastAsia="uk-UA"/>
        </w:rPr>
        <w:t>одаток 20 до Типової освітньої програми).</w:t>
      </w:r>
    </w:p>
    <w:p w:rsidR="00A7432B" w:rsidRPr="00A7432B" w:rsidRDefault="00A7432B" w:rsidP="009C39B7">
      <w:pPr>
        <w:spacing w:after="0" w:line="240" w:lineRule="auto"/>
        <w:jc w:val="both"/>
        <w:rPr>
          <w:rFonts w:ascii="Times New Roman" w:eastAsia="Times New Roman" w:hAnsi="Times New Roman" w:cs="Times New Roman"/>
          <w:sz w:val="28"/>
          <w:szCs w:val="28"/>
          <w:lang w:eastAsia="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977"/>
      </w:tblGrid>
      <w:tr w:rsidR="009C39B7" w:rsidRPr="00A7432B" w:rsidTr="009C39B7">
        <w:trPr>
          <w:trHeight w:val="649"/>
        </w:trPr>
        <w:tc>
          <w:tcPr>
            <w:tcW w:w="6804" w:type="dxa"/>
            <w:vMerge w:val="restart"/>
            <w:tcBorders>
              <w:top w:val="single" w:sz="4" w:space="0" w:color="auto"/>
              <w:left w:val="single" w:sz="4" w:space="0" w:color="auto"/>
              <w:bottom w:val="single" w:sz="4" w:space="0" w:color="auto"/>
              <w:right w:val="single" w:sz="4" w:space="0" w:color="auto"/>
            </w:tcBorders>
            <w:vAlign w:val="center"/>
          </w:tcPr>
          <w:p w:rsidR="009C39B7" w:rsidRPr="00A7432B" w:rsidRDefault="009C39B7" w:rsidP="00A7432B">
            <w:pPr>
              <w:spacing w:after="0" w:line="240" w:lineRule="auto"/>
              <w:rPr>
                <w:rFonts w:ascii="Times New Roman" w:eastAsia="Times New Roman" w:hAnsi="Times New Roman" w:cs="Times New Roman"/>
                <w:b/>
                <w:sz w:val="24"/>
                <w:szCs w:val="24"/>
                <w:lang w:eastAsia="uk-UA"/>
              </w:rPr>
            </w:pPr>
            <w:r w:rsidRPr="00A7432B">
              <w:rPr>
                <w:rFonts w:ascii="Times New Roman" w:eastAsia="Times New Roman" w:hAnsi="Times New Roman" w:cs="Times New Roman"/>
                <w:b/>
                <w:sz w:val="24"/>
                <w:szCs w:val="24"/>
                <w:lang w:eastAsia="uk-UA"/>
              </w:rPr>
              <w:t>Освітні галузі</w:t>
            </w:r>
          </w:p>
        </w:tc>
        <w:tc>
          <w:tcPr>
            <w:tcW w:w="2977" w:type="dxa"/>
            <w:tcBorders>
              <w:top w:val="single" w:sz="4" w:space="0" w:color="auto"/>
              <w:left w:val="single" w:sz="4" w:space="0" w:color="auto"/>
              <w:bottom w:val="single" w:sz="4" w:space="0" w:color="auto"/>
              <w:right w:val="single" w:sz="4" w:space="0" w:color="auto"/>
            </w:tcBorders>
            <w:vAlign w:val="center"/>
          </w:tcPr>
          <w:p w:rsidR="009C39B7" w:rsidRDefault="009C39B7" w:rsidP="00A7432B">
            <w:pPr>
              <w:spacing w:after="0" w:line="240" w:lineRule="auto"/>
              <w:rPr>
                <w:rFonts w:ascii="Times New Roman" w:eastAsia="Times New Roman" w:hAnsi="Times New Roman" w:cs="Times New Roman"/>
                <w:b/>
                <w:sz w:val="24"/>
                <w:szCs w:val="24"/>
                <w:lang w:eastAsia="uk-UA"/>
              </w:rPr>
            </w:pPr>
            <w:r w:rsidRPr="00A7432B">
              <w:rPr>
                <w:rFonts w:ascii="Times New Roman" w:eastAsia="Times New Roman" w:hAnsi="Times New Roman" w:cs="Times New Roman"/>
                <w:b/>
                <w:sz w:val="24"/>
                <w:szCs w:val="24"/>
                <w:lang w:eastAsia="uk-UA"/>
              </w:rPr>
              <w:t xml:space="preserve">Кількість годин на </w:t>
            </w:r>
          </w:p>
          <w:p w:rsidR="009C39B7" w:rsidRPr="00A7432B" w:rsidRDefault="009C39B7" w:rsidP="00A7432B">
            <w:pPr>
              <w:spacing w:after="0" w:line="240" w:lineRule="auto"/>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тиждень/рік у класі</w:t>
            </w:r>
          </w:p>
        </w:tc>
      </w:tr>
      <w:tr w:rsidR="009C39B7" w:rsidRPr="00A7432B" w:rsidTr="009C39B7">
        <w:trPr>
          <w:trHeight w:val="58"/>
        </w:trPr>
        <w:tc>
          <w:tcPr>
            <w:tcW w:w="6804" w:type="dxa"/>
            <w:vMerge/>
            <w:tcBorders>
              <w:top w:val="single" w:sz="4" w:space="0" w:color="auto"/>
              <w:left w:val="single" w:sz="4" w:space="0" w:color="auto"/>
              <w:bottom w:val="single" w:sz="4" w:space="0" w:color="auto"/>
              <w:right w:val="single" w:sz="4" w:space="0" w:color="auto"/>
            </w:tcBorders>
            <w:vAlign w:val="center"/>
          </w:tcPr>
          <w:p w:rsidR="009C39B7" w:rsidRPr="00A7432B" w:rsidRDefault="009C39B7" w:rsidP="00A7432B">
            <w:pPr>
              <w:spacing w:after="0" w:line="240" w:lineRule="auto"/>
              <w:rPr>
                <w:rFonts w:ascii="Times New Roman" w:eastAsia="Times New Roman" w:hAnsi="Times New Roman" w:cs="Times New Roman"/>
                <w:sz w:val="24"/>
                <w:szCs w:val="24"/>
                <w:lang w:eastAsia="uk-UA"/>
              </w:rPr>
            </w:pPr>
          </w:p>
        </w:tc>
        <w:tc>
          <w:tcPr>
            <w:tcW w:w="2977" w:type="dxa"/>
            <w:tcBorders>
              <w:top w:val="single" w:sz="4" w:space="0" w:color="auto"/>
              <w:left w:val="single" w:sz="4" w:space="0" w:color="auto"/>
              <w:bottom w:val="single" w:sz="4" w:space="0" w:color="auto"/>
              <w:right w:val="single" w:sz="4" w:space="0" w:color="auto"/>
            </w:tcBorders>
          </w:tcPr>
          <w:p w:rsidR="009C39B7" w:rsidRPr="00A7432B" w:rsidRDefault="009C39B7" w:rsidP="00A7432B">
            <w:pPr>
              <w:spacing w:after="0" w:line="240" w:lineRule="auto"/>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7</w:t>
            </w:r>
          </w:p>
        </w:tc>
      </w:tr>
      <w:tr w:rsidR="009C39B7" w:rsidRPr="00A7432B" w:rsidTr="00080CC4">
        <w:trPr>
          <w:cantSplit/>
          <w:trHeight w:val="283"/>
        </w:trPr>
        <w:tc>
          <w:tcPr>
            <w:tcW w:w="6804" w:type="dxa"/>
            <w:tcBorders>
              <w:top w:val="single" w:sz="4" w:space="0" w:color="auto"/>
              <w:left w:val="single" w:sz="4" w:space="0" w:color="auto"/>
              <w:bottom w:val="single" w:sz="4" w:space="0" w:color="auto"/>
              <w:right w:val="single" w:sz="4" w:space="0" w:color="auto"/>
            </w:tcBorders>
          </w:tcPr>
          <w:p w:rsidR="009C39B7" w:rsidRPr="00A7432B" w:rsidRDefault="009C39B7"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Мовно-літературна</w:t>
            </w:r>
          </w:p>
        </w:tc>
        <w:tc>
          <w:tcPr>
            <w:tcW w:w="2977" w:type="dxa"/>
            <w:tcBorders>
              <w:top w:val="single" w:sz="4" w:space="0" w:color="auto"/>
              <w:left w:val="single" w:sz="4" w:space="0" w:color="auto"/>
              <w:right w:val="single" w:sz="4" w:space="0" w:color="auto"/>
            </w:tcBorders>
          </w:tcPr>
          <w:p w:rsidR="009C39B7" w:rsidRPr="00A7432B" w:rsidRDefault="009C39B7"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10/350</w:t>
            </w:r>
          </w:p>
        </w:tc>
      </w:tr>
      <w:tr w:rsidR="009C39B7" w:rsidRPr="00A7432B" w:rsidTr="00080CC4">
        <w:trPr>
          <w:trHeight w:val="260"/>
        </w:trPr>
        <w:tc>
          <w:tcPr>
            <w:tcW w:w="6804" w:type="dxa"/>
            <w:tcBorders>
              <w:top w:val="single" w:sz="4" w:space="0" w:color="auto"/>
              <w:left w:val="single" w:sz="4" w:space="0" w:color="auto"/>
              <w:bottom w:val="single" w:sz="4" w:space="0" w:color="auto"/>
              <w:right w:val="single" w:sz="4" w:space="0" w:color="auto"/>
            </w:tcBorders>
          </w:tcPr>
          <w:p w:rsidR="009C39B7" w:rsidRPr="00A7432B" w:rsidRDefault="009C39B7"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Математична</w:t>
            </w:r>
          </w:p>
        </w:tc>
        <w:tc>
          <w:tcPr>
            <w:tcW w:w="2977" w:type="dxa"/>
            <w:tcBorders>
              <w:top w:val="single" w:sz="4" w:space="0" w:color="auto"/>
              <w:left w:val="single" w:sz="4" w:space="0" w:color="auto"/>
              <w:bottom w:val="single" w:sz="4" w:space="0" w:color="auto"/>
              <w:right w:val="single" w:sz="4" w:space="0" w:color="auto"/>
            </w:tcBorders>
          </w:tcPr>
          <w:p w:rsidR="009C39B7" w:rsidRPr="00A7432B" w:rsidRDefault="009C39B7"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4,5/157,5</w:t>
            </w:r>
          </w:p>
        </w:tc>
      </w:tr>
      <w:tr w:rsidR="009C39B7" w:rsidRPr="00A7432B" w:rsidTr="00080CC4">
        <w:trPr>
          <w:trHeight w:val="263"/>
        </w:trPr>
        <w:tc>
          <w:tcPr>
            <w:tcW w:w="6804" w:type="dxa"/>
            <w:tcBorders>
              <w:top w:val="single" w:sz="4" w:space="0" w:color="auto"/>
              <w:left w:val="single" w:sz="4" w:space="0" w:color="auto"/>
              <w:right w:val="single" w:sz="4" w:space="0" w:color="auto"/>
            </w:tcBorders>
          </w:tcPr>
          <w:p w:rsidR="009C39B7" w:rsidRPr="00A7432B" w:rsidRDefault="009C39B7"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Природнича</w:t>
            </w:r>
          </w:p>
        </w:tc>
        <w:tc>
          <w:tcPr>
            <w:tcW w:w="2977" w:type="dxa"/>
            <w:tcBorders>
              <w:top w:val="single" w:sz="4" w:space="0" w:color="auto"/>
              <w:left w:val="single" w:sz="4" w:space="0" w:color="auto"/>
              <w:right w:val="single" w:sz="4" w:space="0" w:color="auto"/>
            </w:tcBorders>
          </w:tcPr>
          <w:p w:rsidR="009C39B7" w:rsidRPr="00A7432B" w:rsidRDefault="009C39B7"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7,5/262,5</w:t>
            </w:r>
          </w:p>
        </w:tc>
      </w:tr>
      <w:tr w:rsidR="009C39B7" w:rsidRPr="00A7432B" w:rsidTr="00080CC4">
        <w:trPr>
          <w:trHeight w:val="268"/>
        </w:trPr>
        <w:tc>
          <w:tcPr>
            <w:tcW w:w="6804" w:type="dxa"/>
            <w:tcBorders>
              <w:top w:val="single" w:sz="4" w:space="0" w:color="auto"/>
              <w:left w:val="single" w:sz="4" w:space="0" w:color="auto"/>
              <w:right w:val="single" w:sz="4" w:space="0" w:color="auto"/>
            </w:tcBorders>
          </w:tcPr>
          <w:p w:rsidR="009C39B7" w:rsidRPr="00A7432B" w:rsidRDefault="009C39B7"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Соціальна і здоров</w:t>
            </w:r>
            <w:r w:rsidRPr="00A7432B">
              <w:rPr>
                <w:rFonts w:ascii="Times New Roman" w:eastAsia="Times New Roman" w:hAnsi="Times New Roman" w:cs="Times New Roman"/>
                <w:sz w:val="24"/>
                <w:szCs w:val="24"/>
                <w:lang w:val="ru-RU" w:eastAsia="uk-UA"/>
              </w:rPr>
              <w:t>’</w:t>
            </w:r>
            <w:r w:rsidRPr="00A7432B">
              <w:rPr>
                <w:rFonts w:ascii="Times New Roman" w:eastAsia="Times New Roman" w:hAnsi="Times New Roman" w:cs="Times New Roman"/>
                <w:sz w:val="24"/>
                <w:szCs w:val="24"/>
                <w:lang w:eastAsia="uk-UA"/>
              </w:rPr>
              <w:t>язбережувальна</w:t>
            </w:r>
          </w:p>
        </w:tc>
        <w:tc>
          <w:tcPr>
            <w:tcW w:w="2977" w:type="dxa"/>
            <w:tcBorders>
              <w:top w:val="single" w:sz="4" w:space="0" w:color="auto"/>
              <w:left w:val="single" w:sz="4" w:space="0" w:color="auto"/>
              <w:bottom w:val="single" w:sz="4" w:space="0" w:color="auto"/>
              <w:right w:val="single" w:sz="4" w:space="0" w:color="auto"/>
            </w:tcBorders>
          </w:tcPr>
          <w:p w:rsidR="009C39B7" w:rsidRPr="00A7432B" w:rsidRDefault="009C39B7"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1/35</w:t>
            </w:r>
          </w:p>
        </w:tc>
      </w:tr>
      <w:tr w:rsidR="009C39B7" w:rsidRPr="00A7432B" w:rsidTr="00080CC4">
        <w:trPr>
          <w:trHeight w:val="257"/>
        </w:trPr>
        <w:tc>
          <w:tcPr>
            <w:tcW w:w="6804" w:type="dxa"/>
            <w:tcBorders>
              <w:top w:val="single" w:sz="4" w:space="0" w:color="auto"/>
              <w:left w:val="single" w:sz="4" w:space="0" w:color="auto"/>
              <w:bottom w:val="single" w:sz="4" w:space="0" w:color="auto"/>
              <w:right w:val="single" w:sz="4" w:space="0" w:color="auto"/>
            </w:tcBorders>
          </w:tcPr>
          <w:p w:rsidR="009C39B7" w:rsidRPr="00A7432B" w:rsidRDefault="009C39B7"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Громадянська та історична</w:t>
            </w:r>
          </w:p>
        </w:tc>
        <w:tc>
          <w:tcPr>
            <w:tcW w:w="2977" w:type="dxa"/>
            <w:tcBorders>
              <w:top w:val="single" w:sz="4" w:space="0" w:color="auto"/>
              <w:left w:val="single" w:sz="4" w:space="0" w:color="auto"/>
              <w:bottom w:val="single" w:sz="4" w:space="0" w:color="auto"/>
              <w:right w:val="single" w:sz="4" w:space="0" w:color="auto"/>
            </w:tcBorders>
          </w:tcPr>
          <w:p w:rsidR="009C39B7" w:rsidRPr="00A7432B" w:rsidRDefault="009C39B7"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2/70</w:t>
            </w:r>
          </w:p>
        </w:tc>
      </w:tr>
      <w:tr w:rsidR="009C39B7" w:rsidRPr="00A7432B" w:rsidTr="00080CC4">
        <w:trPr>
          <w:trHeight w:val="262"/>
        </w:trPr>
        <w:tc>
          <w:tcPr>
            <w:tcW w:w="6804" w:type="dxa"/>
            <w:tcBorders>
              <w:top w:val="single" w:sz="4" w:space="0" w:color="auto"/>
              <w:left w:val="single" w:sz="4" w:space="0" w:color="auto"/>
              <w:bottom w:val="single" w:sz="4" w:space="0" w:color="auto"/>
              <w:right w:val="single" w:sz="4" w:space="0" w:color="auto"/>
            </w:tcBorders>
          </w:tcPr>
          <w:p w:rsidR="009C39B7" w:rsidRPr="00A7432B" w:rsidRDefault="009C39B7"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Інформатична</w:t>
            </w:r>
          </w:p>
        </w:tc>
        <w:tc>
          <w:tcPr>
            <w:tcW w:w="2977" w:type="dxa"/>
            <w:tcBorders>
              <w:top w:val="single" w:sz="4" w:space="0" w:color="auto"/>
              <w:left w:val="single" w:sz="4" w:space="0" w:color="auto"/>
              <w:bottom w:val="single" w:sz="4" w:space="0" w:color="auto"/>
              <w:right w:val="single" w:sz="4" w:space="0" w:color="auto"/>
            </w:tcBorders>
          </w:tcPr>
          <w:p w:rsidR="009C39B7" w:rsidRPr="00A7432B" w:rsidRDefault="009C39B7"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1/35</w:t>
            </w:r>
          </w:p>
        </w:tc>
      </w:tr>
      <w:tr w:rsidR="009C39B7" w:rsidRPr="00A7432B" w:rsidTr="00080CC4">
        <w:trPr>
          <w:trHeight w:val="251"/>
        </w:trPr>
        <w:tc>
          <w:tcPr>
            <w:tcW w:w="6804" w:type="dxa"/>
            <w:tcBorders>
              <w:top w:val="single" w:sz="4" w:space="0" w:color="auto"/>
              <w:left w:val="single" w:sz="4" w:space="0" w:color="auto"/>
              <w:bottom w:val="single" w:sz="4" w:space="0" w:color="auto"/>
              <w:right w:val="single" w:sz="4" w:space="0" w:color="auto"/>
            </w:tcBorders>
          </w:tcPr>
          <w:p w:rsidR="009C39B7" w:rsidRPr="00A7432B" w:rsidRDefault="009C39B7"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Технологічна</w:t>
            </w:r>
          </w:p>
        </w:tc>
        <w:tc>
          <w:tcPr>
            <w:tcW w:w="2977" w:type="dxa"/>
            <w:tcBorders>
              <w:top w:val="single" w:sz="4" w:space="0" w:color="auto"/>
              <w:left w:val="single" w:sz="4" w:space="0" w:color="auto"/>
              <w:bottom w:val="single" w:sz="4" w:space="0" w:color="auto"/>
              <w:right w:val="single" w:sz="4" w:space="0" w:color="auto"/>
            </w:tcBorders>
          </w:tcPr>
          <w:p w:rsidR="009C39B7" w:rsidRPr="00A7432B" w:rsidRDefault="009C39B7"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1,5/52,5</w:t>
            </w:r>
          </w:p>
        </w:tc>
      </w:tr>
      <w:tr w:rsidR="009C39B7" w:rsidRPr="00A7432B" w:rsidTr="00080CC4">
        <w:trPr>
          <w:trHeight w:val="256"/>
        </w:trPr>
        <w:tc>
          <w:tcPr>
            <w:tcW w:w="6804" w:type="dxa"/>
            <w:tcBorders>
              <w:top w:val="single" w:sz="4" w:space="0" w:color="auto"/>
              <w:left w:val="single" w:sz="4" w:space="0" w:color="auto"/>
              <w:right w:val="single" w:sz="4" w:space="0" w:color="auto"/>
            </w:tcBorders>
          </w:tcPr>
          <w:p w:rsidR="009C39B7" w:rsidRPr="00A7432B" w:rsidRDefault="009C39B7"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Мистецька</w:t>
            </w:r>
          </w:p>
        </w:tc>
        <w:tc>
          <w:tcPr>
            <w:tcW w:w="2977" w:type="dxa"/>
            <w:tcBorders>
              <w:top w:val="single" w:sz="4" w:space="0" w:color="auto"/>
              <w:left w:val="single" w:sz="4" w:space="0" w:color="auto"/>
              <w:right w:val="single" w:sz="4" w:space="0" w:color="auto"/>
            </w:tcBorders>
          </w:tcPr>
          <w:p w:rsidR="009C39B7" w:rsidRPr="00A7432B" w:rsidRDefault="009C39B7"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1,5/52,5</w:t>
            </w:r>
          </w:p>
        </w:tc>
      </w:tr>
      <w:tr w:rsidR="009C39B7" w:rsidRPr="00A7432B" w:rsidTr="00080CC4">
        <w:trPr>
          <w:trHeight w:val="259"/>
        </w:trPr>
        <w:tc>
          <w:tcPr>
            <w:tcW w:w="6804" w:type="dxa"/>
            <w:tcBorders>
              <w:top w:val="single" w:sz="4" w:space="0" w:color="auto"/>
              <w:left w:val="single" w:sz="4" w:space="0" w:color="auto"/>
              <w:bottom w:val="single" w:sz="4" w:space="0" w:color="auto"/>
              <w:right w:val="single" w:sz="4" w:space="0" w:color="auto"/>
            </w:tcBorders>
          </w:tcPr>
          <w:p w:rsidR="009C39B7" w:rsidRPr="00A7432B" w:rsidRDefault="009C39B7"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Фізична культура</w:t>
            </w:r>
          </w:p>
        </w:tc>
        <w:tc>
          <w:tcPr>
            <w:tcW w:w="2977" w:type="dxa"/>
            <w:tcBorders>
              <w:top w:val="single" w:sz="4" w:space="0" w:color="auto"/>
              <w:left w:val="single" w:sz="4" w:space="0" w:color="auto"/>
              <w:bottom w:val="single" w:sz="4" w:space="0" w:color="auto"/>
              <w:right w:val="single" w:sz="4" w:space="0" w:color="auto"/>
            </w:tcBorders>
          </w:tcPr>
          <w:p w:rsidR="009C39B7" w:rsidRPr="00A7432B" w:rsidRDefault="009C39B7"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3/105</w:t>
            </w:r>
          </w:p>
        </w:tc>
      </w:tr>
      <w:tr w:rsidR="009C39B7" w:rsidRPr="00A7432B" w:rsidTr="00080CC4">
        <w:trPr>
          <w:trHeight w:val="250"/>
        </w:trPr>
        <w:tc>
          <w:tcPr>
            <w:tcW w:w="6804" w:type="dxa"/>
            <w:tcBorders>
              <w:top w:val="single" w:sz="4" w:space="0" w:color="auto"/>
              <w:left w:val="single" w:sz="4" w:space="0" w:color="auto"/>
              <w:bottom w:val="single" w:sz="4" w:space="0" w:color="auto"/>
              <w:right w:val="single" w:sz="4" w:space="0" w:color="auto"/>
            </w:tcBorders>
          </w:tcPr>
          <w:p w:rsidR="009C39B7" w:rsidRPr="00A7432B" w:rsidRDefault="009C39B7"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Усього</w:t>
            </w:r>
          </w:p>
        </w:tc>
        <w:tc>
          <w:tcPr>
            <w:tcW w:w="2977" w:type="dxa"/>
            <w:tcBorders>
              <w:top w:val="single" w:sz="4" w:space="0" w:color="auto"/>
              <w:left w:val="single" w:sz="4" w:space="0" w:color="auto"/>
              <w:bottom w:val="single" w:sz="4" w:space="0" w:color="auto"/>
              <w:right w:val="single" w:sz="4" w:space="0" w:color="auto"/>
            </w:tcBorders>
          </w:tcPr>
          <w:p w:rsidR="009C39B7" w:rsidRPr="00A7432B" w:rsidRDefault="00D11EB8"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32/1120</w:t>
            </w:r>
          </w:p>
        </w:tc>
      </w:tr>
      <w:tr w:rsidR="009C39B7" w:rsidRPr="00A7432B" w:rsidTr="00080CC4">
        <w:trPr>
          <w:trHeight w:val="253"/>
        </w:trPr>
        <w:tc>
          <w:tcPr>
            <w:tcW w:w="6804" w:type="dxa"/>
            <w:tcBorders>
              <w:top w:val="single" w:sz="4" w:space="0" w:color="auto"/>
              <w:left w:val="single" w:sz="4" w:space="0" w:color="auto"/>
              <w:bottom w:val="single" w:sz="4" w:space="0" w:color="auto"/>
              <w:right w:val="single" w:sz="4" w:space="0" w:color="auto"/>
            </w:tcBorders>
          </w:tcPr>
          <w:p w:rsidR="009C39B7" w:rsidRPr="00A7432B" w:rsidRDefault="009C39B7" w:rsidP="00A7432B">
            <w:pPr>
              <w:spacing w:after="0" w:line="240" w:lineRule="auto"/>
              <w:rPr>
                <w:rFonts w:ascii="Times New Roman" w:eastAsia="Times New Roman" w:hAnsi="Times New Roman" w:cs="Times New Roman"/>
                <w:sz w:val="24"/>
                <w:szCs w:val="24"/>
                <w:lang w:val="ru-RU" w:eastAsia="uk-UA"/>
              </w:rPr>
            </w:pPr>
            <w:r w:rsidRPr="00A7432B">
              <w:rPr>
                <w:rFonts w:ascii="Times New Roman" w:eastAsia="Times New Roman" w:hAnsi="Times New Roman" w:cs="Times New Roman"/>
                <w:sz w:val="24"/>
                <w:szCs w:val="24"/>
                <w:lang w:eastAsia="uk-UA"/>
              </w:rPr>
              <w:t>Додаткові години на  вивчення предметів освітніх галузей</w:t>
            </w:r>
          </w:p>
        </w:tc>
        <w:tc>
          <w:tcPr>
            <w:tcW w:w="2977" w:type="dxa"/>
            <w:tcBorders>
              <w:top w:val="single" w:sz="4" w:space="0" w:color="auto"/>
              <w:left w:val="single" w:sz="4" w:space="0" w:color="auto"/>
              <w:bottom w:val="single" w:sz="4" w:space="0" w:color="auto"/>
              <w:right w:val="single" w:sz="4" w:space="0" w:color="auto"/>
            </w:tcBorders>
          </w:tcPr>
          <w:p w:rsidR="009C39B7" w:rsidRPr="00A7432B" w:rsidRDefault="00D11EB8"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1/35</w:t>
            </w:r>
          </w:p>
        </w:tc>
      </w:tr>
      <w:tr w:rsidR="009C39B7" w:rsidRPr="00A7432B" w:rsidTr="00A00B38">
        <w:trPr>
          <w:trHeight w:val="845"/>
        </w:trPr>
        <w:tc>
          <w:tcPr>
            <w:tcW w:w="6804" w:type="dxa"/>
            <w:tcBorders>
              <w:top w:val="single" w:sz="4" w:space="0" w:color="auto"/>
              <w:left w:val="single" w:sz="4" w:space="0" w:color="auto"/>
              <w:bottom w:val="single" w:sz="4" w:space="0" w:color="auto"/>
              <w:right w:val="single" w:sz="4" w:space="0" w:color="auto"/>
            </w:tcBorders>
          </w:tcPr>
          <w:p w:rsidR="009C39B7" w:rsidRPr="00A7432B" w:rsidRDefault="009C39B7"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Загальна кількість навчальних годин, що фінансуються з бюджету(без урахування поділу на групи та корекційно-розвиткову роботу)</w:t>
            </w:r>
          </w:p>
        </w:tc>
        <w:tc>
          <w:tcPr>
            <w:tcW w:w="2977" w:type="dxa"/>
            <w:tcBorders>
              <w:top w:val="single" w:sz="4" w:space="0" w:color="auto"/>
              <w:left w:val="single" w:sz="4" w:space="0" w:color="auto"/>
              <w:bottom w:val="single" w:sz="4" w:space="0" w:color="auto"/>
              <w:right w:val="single" w:sz="4" w:space="0" w:color="auto"/>
            </w:tcBorders>
          </w:tcPr>
          <w:p w:rsidR="009C39B7" w:rsidRPr="00A7432B" w:rsidRDefault="00D11EB8"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33/1155</w:t>
            </w:r>
          </w:p>
        </w:tc>
      </w:tr>
      <w:tr w:rsidR="009C39B7" w:rsidRPr="00A7432B" w:rsidTr="00080CC4">
        <w:trPr>
          <w:trHeight w:val="383"/>
        </w:trPr>
        <w:tc>
          <w:tcPr>
            <w:tcW w:w="6804" w:type="dxa"/>
            <w:tcBorders>
              <w:top w:val="single" w:sz="4" w:space="0" w:color="auto"/>
              <w:left w:val="single" w:sz="4" w:space="0" w:color="auto"/>
              <w:right w:val="single" w:sz="4" w:space="0" w:color="auto"/>
            </w:tcBorders>
          </w:tcPr>
          <w:p w:rsidR="009C39B7" w:rsidRPr="00A7432B" w:rsidRDefault="009C39B7"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 xml:space="preserve">Гранично допустиме навчальне навантаження учнів </w:t>
            </w:r>
          </w:p>
        </w:tc>
        <w:tc>
          <w:tcPr>
            <w:tcW w:w="2977" w:type="dxa"/>
            <w:tcBorders>
              <w:top w:val="single" w:sz="4" w:space="0" w:color="auto"/>
              <w:left w:val="single" w:sz="4" w:space="0" w:color="auto"/>
              <w:right w:val="single" w:sz="4" w:space="0" w:color="auto"/>
            </w:tcBorders>
          </w:tcPr>
          <w:p w:rsidR="009C39B7" w:rsidRPr="00A7432B" w:rsidRDefault="00D11EB8"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30/1050</w:t>
            </w:r>
          </w:p>
        </w:tc>
      </w:tr>
    </w:tbl>
    <w:p w:rsidR="00A7432B" w:rsidRPr="00A7432B" w:rsidRDefault="00A7432B" w:rsidP="00A7432B">
      <w:pPr>
        <w:spacing w:after="0" w:line="240" w:lineRule="auto"/>
        <w:rPr>
          <w:rFonts w:ascii="Times New Roman" w:eastAsia="Times New Roman" w:hAnsi="Times New Roman" w:cs="Times New Roman"/>
          <w:sz w:val="28"/>
          <w:szCs w:val="28"/>
          <w:lang w:eastAsia="uk-UA"/>
        </w:rPr>
      </w:pP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     Детальний розподіл навчального навантаження н</w:t>
      </w:r>
      <w:r w:rsidR="00D11EB8">
        <w:rPr>
          <w:rFonts w:ascii="Times New Roman" w:eastAsia="Times New Roman" w:hAnsi="Times New Roman" w:cs="Times New Roman"/>
          <w:sz w:val="28"/>
          <w:szCs w:val="28"/>
          <w:lang w:eastAsia="uk-UA"/>
        </w:rPr>
        <w:t>а тиждень окреслено у навчальному плані для 7</w:t>
      </w:r>
      <w:r w:rsidRPr="00A7432B">
        <w:rPr>
          <w:rFonts w:ascii="Times New Roman" w:eastAsia="Times New Roman" w:hAnsi="Times New Roman" w:cs="Times New Roman"/>
          <w:sz w:val="28"/>
          <w:szCs w:val="28"/>
          <w:lang w:eastAsia="uk-UA"/>
        </w:rPr>
        <w:t>-х</w:t>
      </w:r>
      <w:r w:rsidR="00D11EB8">
        <w:rPr>
          <w:rFonts w:ascii="Times New Roman" w:eastAsia="Times New Roman" w:hAnsi="Times New Roman" w:cs="Times New Roman"/>
          <w:sz w:val="28"/>
          <w:szCs w:val="28"/>
          <w:lang w:eastAsia="uk-UA"/>
        </w:rPr>
        <w:t xml:space="preserve"> класів. Навчальний план для 7</w:t>
      </w:r>
      <w:r w:rsidRPr="00A7432B">
        <w:rPr>
          <w:rFonts w:ascii="Times New Roman" w:eastAsia="Times New Roman" w:hAnsi="Times New Roman" w:cs="Times New Roman"/>
          <w:sz w:val="28"/>
          <w:szCs w:val="28"/>
          <w:lang w:eastAsia="uk-UA"/>
        </w:rPr>
        <w:t>-х класів зорієнтований на роботу за 5-денним навчальним тижнем. У Закладі передбачено варіант навчального плану початкової школи, який відповідає Типової освітньої програми для 5-10 (11) класів спеціальних закладів середньої освіти для осіб з особливими освітніми потребами.</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     Навчальний план дає цілісне уявлення про зміст і структуру першого і другого років адаптаційного циклу базової середньої освіти, встановлює погодинне співвідношення між окремими предметами за роками навчання, визначає гранично допустиме тижневе навантаження учнів.</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додаткові години використано на підсилення технологічної освітньої галузі (0,5 год)</w:t>
      </w:r>
      <w:r w:rsidR="0017088C">
        <w:rPr>
          <w:rFonts w:ascii="Times New Roman" w:eastAsia="Times New Roman" w:hAnsi="Times New Roman" w:cs="Times New Roman"/>
          <w:sz w:val="28"/>
          <w:szCs w:val="28"/>
          <w:lang w:eastAsia="uk-UA"/>
        </w:rPr>
        <w:t xml:space="preserve">  у 7-х </w:t>
      </w:r>
      <w:r w:rsidRPr="00A7432B">
        <w:rPr>
          <w:rFonts w:ascii="Times New Roman" w:eastAsia="Times New Roman" w:hAnsi="Times New Roman" w:cs="Times New Roman"/>
          <w:sz w:val="28"/>
          <w:szCs w:val="28"/>
          <w:lang w:eastAsia="uk-UA"/>
        </w:rPr>
        <w:t>класах.</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    Для учнів з особливими освітніми потребами, які здобувають базову середню освіту в спеціальних закладах загальної середньої освіти та спеціальних класах (групах) закладів загальної середньої освіти, базовий навчальний план визначає кількість годин для проведення корекційно-розвиткової роботи для дітей з тяжкими порушеннями мовлення.</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    З цією метою інваріантна складова  навчального плану</w:t>
      </w:r>
      <w:r w:rsidR="0017088C">
        <w:rPr>
          <w:rFonts w:ascii="Times New Roman" w:eastAsia="Times New Roman" w:hAnsi="Times New Roman" w:cs="Times New Roman"/>
          <w:sz w:val="28"/>
          <w:szCs w:val="28"/>
          <w:lang w:eastAsia="uk-UA"/>
        </w:rPr>
        <w:t xml:space="preserve">  визначає кількість годин ( 1120 годин для 7-10-х</w:t>
      </w:r>
      <w:r w:rsidRPr="00A7432B">
        <w:rPr>
          <w:rFonts w:ascii="Times New Roman" w:eastAsia="Times New Roman" w:hAnsi="Times New Roman" w:cs="Times New Roman"/>
          <w:sz w:val="28"/>
          <w:szCs w:val="28"/>
          <w:lang w:eastAsia="uk-UA"/>
        </w:rPr>
        <w:t xml:space="preserve"> класів разом) для проведення корекційно-розвиткової роботи та спрямована  на вирішення завдань, зумовлених особливостями психофізичного розвитку учнів, а саме: розвиток  мовлення, пізнавальної діяльності, психофізичний, соціально-комунікативний розвиток дітей з тяжкими порушеннями мовлення, розвиток навичок саморегуляції та саморозвитку дітей шляхом взаємодії з навколишнім середовищем з урахуванням наявних знань, умінь і навичок комунікативної діяльності і творчості; формування компенсаційних способів діяльності як важливої умови підготовки дітей з особливими освітніми потребами до навчання у закладі освіти; створення умов для соціальної реабілітації та інтеграції дітей з особливими освітніми потребами, розвиток їх самостійності та життєво важливих  компетенцій.  </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     Зміст корекційно-розвиткової  роботи визначається з урахуванням особливостей розвитку дітей з особливими освітніми потребами, мети, завдань та напрямів роботи.      </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     Корекційно-розвиткові заняття для дітей з тяжкими  порушеннями мовлення.</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     Мета: компенсація порушень мовленнєвого розвитку та створення умов для формування навичок вільної комунікації, що сприятиме включенню дітей з тяжкими порушеннями мовлення до суспільного життя.       </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     Основними завданнями корекційно-розвиткових занять є:</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1. Визначення порушень мовленнєвого розвитку та механізмів їх виникнення.  </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2. Подолання мовленнєвих порушень з урахуванням механізмів їх виникнення та з опорою на найбільш збережені компоненти мовленнєвої та пізнавальної діяльності.</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3. Попередження появи вторинних порушень мовленнєвого (дисграфії, дизорфографії та дислексії)  та  пізнавального розвитку. </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4. Формування здатності здійснювати комунікацію в різних сферах спілкування з урахуванням мотивації, мети та соціальних норм поведінки. </w:t>
      </w:r>
    </w:p>
    <w:p w:rsidR="00A7432B" w:rsidRPr="00080CC4" w:rsidRDefault="00A7432B" w:rsidP="00080CC4">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      Основні напрями кор</w:t>
      </w:r>
      <w:r w:rsidR="0017088C">
        <w:rPr>
          <w:rFonts w:ascii="Times New Roman" w:eastAsia="Times New Roman" w:hAnsi="Times New Roman" w:cs="Times New Roman"/>
          <w:sz w:val="28"/>
          <w:szCs w:val="28"/>
          <w:lang w:eastAsia="uk-UA"/>
        </w:rPr>
        <w:t>екційно-розвиткової роботи у 7-х</w:t>
      </w:r>
      <w:r w:rsidRPr="00A7432B">
        <w:rPr>
          <w:rFonts w:ascii="Times New Roman" w:eastAsia="Times New Roman" w:hAnsi="Times New Roman" w:cs="Times New Roman"/>
          <w:sz w:val="28"/>
          <w:szCs w:val="28"/>
          <w:lang w:eastAsia="uk-UA"/>
        </w:rPr>
        <w:t xml:space="preserve"> кл</w:t>
      </w:r>
      <w:r w:rsidR="0017088C">
        <w:rPr>
          <w:rFonts w:ascii="Times New Roman" w:eastAsia="Times New Roman" w:hAnsi="Times New Roman" w:cs="Times New Roman"/>
          <w:sz w:val="28"/>
          <w:szCs w:val="28"/>
          <w:lang w:eastAsia="uk-UA"/>
        </w:rPr>
        <w:t>асах: корекція мовлення (5</w:t>
      </w:r>
      <w:r w:rsidRPr="00A7432B">
        <w:rPr>
          <w:rFonts w:ascii="Times New Roman" w:eastAsia="Times New Roman" w:hAnsi="Times New Roman" w:cs="Times New Roman"/>
          <w:sz w:val="28"/>
          <w:szCs w:val="28"/>
          <w:lang w:eastAsia="uk-UA"/>
        </w:rPr>
        <w:t xml:space="preserve"> годин на тиждень), логоритміка ( 1 година на тиждень),  лікувальна фізкультура (2 години на тиждень).</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    Години фізичної культури  та  години корекційно-розвиткових  занять  не враховуються при визначенні гранично допустимого навантаження  учнів.</w:t>
      </w:r>
    </w:p>
    <w:p w:rsidR="00A7432B" w:rsidRPr="00A7432B" w:rsidRDefault="00A7432B" w:rsidP="00A7432B">
      <w:pPr>
        <w:spacing w:after="0" w:line="240" w:lineRule="auto"/>
        <w:jc w:val="center"/>
        <w:rPr>
          <w:rFonts w:ascii="Times New Roman" w:eastAsia="Times New Roman" w:hAnsi="Times New Roman" w:cs="Times New Roman"/>
          <w:b/>
          <w:sz w:val="28"/>
          <w:szCs w:val="28"/>
          <w:lang w:eastAsia="uk-UA"/>
        </w:rPr>
      </w:pPr>
      <w:r w:rsidRPr="00A7432B">
        <w:rPr>
          <w:rFonts w:ascii="Times New Roman" w:eastAsia="Times New Roman" w:hAnsi="Times New Roman" w:cs="Times New Roman"/>
          <w:b/>
          <w:sz w:val="28"/>
          <w:szCs w:val="28"/>
          <w:lang w:eastAsia="uk-UA"/>
        </w:rPr>
        <w:t>Перелік та пропонований зміст освітніх галузей</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     Освітня програма відповідає Типовій освітній програмі та укладена за такими освітніми галузями : мовно-літературна; математична; природнича; технологічна; інформатична; соціальна і здоров’язбережувальна; громадянська та історична; мистецька; фізична культура .</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     Освітні  галузі реалізуються в навчальних предметах та інтегрованих курсах: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3085"/>
        <w:gridCol w:w="6662"/>
      </w:tblGrid>
      <w:tr w:rsidR="0017088C" w:rsidRPr="00A7432B" w:rsidTr="0017088C">
        <w:tc>
          <w:tcPr>
            <w:tcW w:w="30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088C" w:rsidRPr="00A7432B" w:rsidRDefault="0017088C" w:rsidP="0017088C">
            <w:pPr>
              <w:spacing w:after="0" w:line="240" w:lineRule="auto"/>
              <w:jc w:val="center"/>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Назва освітньої галузі</w:t>
            </w:r>
          </w:p>
        </w:tc>
        <w:tc>
          <w:tcPr>
            <w:tcW w:w="666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7088C" w:rsidRDefault="0017088C" w:rsidP="0017088C">
            <w:pPr>
              <w:spacing w:after="0" w:line="240" w:lineRule="auto"/>
              <w:jc w:val="center"/>
              <w:rPr>
                <w:rFonts w:ascii="Times New Roman" w:eastAsia="Times New Roman" w:hAnsi="Times New Roman" w:cs="Times New Roman"/>
                <w:bCs/>
                <w:iCs/>
                <w:sz w:val="24"/>
                <w:szCs w:val="24"/>
                <w:lang w:eastAsia="uk-UA"/>
              </w:rPr>
            </w:pPr>
            <w:r w:rsidRPr="00A7432B">
              <w:rPr>
                <w:rFonts w:ascii="Times New Roman" w:eastAsia="Times New Roman" w:hAnsi="Times New Roman" w:cs="Times New Roman"/>
                <w:bCs/>
                <w:iCs/>
                <w:sz w:val="24"/>
                <w:szCs w:val="24"/>
                <w:lang w:eastAsia="uk-UA"/>
              </w:rPr>
              <w:t>Навчальні предмети та інтегровані курси</w:t>
            </w:r>
            <w:r w:rsidRPr="00A7432B">
              <w:rPr>
                <w:rFonts w:ascii="Times New Roman" w:eastAsia="Times New Roman" w:hAnsi="Times New Roman" w:cs="Times New Roman"/>
                <w:sz w:val="24"/>
                <w:szCs w:val="24"/>
                <w:lang w:val="ru-RU" w:eastAsia="uk-UA"/>
              </w:rPr>
              <w:t xml:space="preserve"> </w:t>
            </w:r>
            <w:r w:rsidRPr="00A7432B">
              <w:rPr>
                <w:rFonts w:ascii="Times New Roman" w:eastAsia="Times New Roman" w:hAnsi="Times New Roman" w:cs="Times New Roman"/>
                <w:bCs/>
                <w:iCs/>
                <w:sz w:val="24"/>
                <w:szCs w:val="24"/>
                <w:lang w:eastAsia="uk-UA"/>
              </w:rPr>
              <w:t>в яких</w:t>
            </w:r>
          </w:p>
          <w:p w:rsidR="0017088C" w:rsidRPr="00A7432B" w:rsidRDefault="0017088C" w:rsidP="0017088C">
            <w:pPr>
              <w:spacing w:after="0" w:line="240" w:lineRule="auto"/>
              <w:jc w:val="center"/>
              <w:rPr>
                <w:rFonts w:ascii="Times New Roman" w:eastAsia="Times New Roman" w:hAnsi="Times New Roman" w:cs="Times New Roman"/>
                <w:bCs/>
                <w:iCs/>
                <w:sz w:val="24"/>
                <w:szCs w:val="24"/>
                <w:lang w:eastAsia="uk-UA"/>
              </w:rPr>
            </w:pPr>
            <w:r w:rsidRPr="00A7432B">
              <w:rPr>
                <w:rFonts w:ascii="Times New Roman" w:eastAsia="Times New Roman" w:hAnsi="Times New Roman" w:cs="Times New Roman"/>
                <w:bCs/>
                <w:iCs/>
                <w:sz w:val="24"/>
                <w:szCs w:val="24"/>
                <w:lang w:eastAsia="uk-UA"/>
              </w:rPr>
              <w:t>реалізується освітня галузь, год./тиждень</w:t>
            </w:r>
          </w:p>
        </w:tc>
      </w:tr>
      <w:tr w:rsidR="0017088C" w:rsidRPr="00A7432B" w:rsidTr="0017088C">
        <w:tc>
          <w:tcPr>
            <w:tcW w:w="3085" w:type="dxa"/>
            <w:vMerge/>
            <w:tcBorders>
              <w:top w:val="single" w:sz="4" w:space="0" w:color="000000"/>
              <w:left w:val="single" w:sz="4" w:space="0" w:color="000000"/>
              <w:bottom w:val="single" w:sz="4" w:space="0" w:color="000000"/>
              <w:right w:val="single" w:sz="4" w:space="0" w:color="000000"/>
            </w:tcBorders>
            <w:vAlign w:val="center"/>
            <w:hideMark/>
          </w:tcPr>
          <w:p w:rsidR="0017088C" w:rsidRPr="00A7432B" w:rsidRDefault="0017088C" w:rsidP="00A7432B">
            <w:pPr>
              <w:spacing w:after="0" w:line="240" w:lineRule="auto"/>
              <w:jc w:val="both"/>
              <w:rPr>
                <w:rFonts w:ascii="Times New Roman" w:eastAsia="Times New Roman" w:hAnsi="Times New Roman" w:cs="Times New Roman"/>
                <w:sz w:val="24"/>
                <w:szCs w:val="24"/>
                <w:lang w:eastAsia="uk-UA"/>
              </w:rPr>
            </w:pPr>
          </w:p>
        </w:tc>
        <w:tc>
          <w:tcPr>
            <w:tcW w:w="666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17088C" w:rsidRPr="00A7432B" w:rsidRDefault="0017088C" w:rsidP="0017088C">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Cs/>
                <w:iCs/>
                <w:sz w:val="24"/>
                <w:szCs w:val="24"/>
                <w:lang w:eastAsia="uk-UA"/>
              </w:rPr>
              <w:t>7</w:t>
            </w:r>
            <w:r w:rsidRPr="00A7432B">
              <w:rPr>
                <w:rFonts w:ascii="Times New Roman" w:eastAsia="Times New Roman" w:hAnsi="Times New Roman" w:cs="Times New Roman"/>
                <w:bCs/>
                <w:iCs/>
                <w:sz w:val="24"/>
                <w:szCs w:val="24"/>
                <w:lang w:eastAsia="uk-UA"/>
              </w:rPr>
              <w:t xml:space="preserve"> клас</w:t>
            </w:r>
          </w:p>
        </w:tc>
      </w:tr>
      <w:tr w:rsidR="0017088C" w:rsidRPr="00A7432B" w:rsidTr="0017088C">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088C" w:rsidRPr="00A7432B" w:rsidRDefault="0017088C" w:rsidP="00A7432B">
            <w:pPr>
              <w:spacing w:after="0" w:line="240" w:lineRule="auto"/>
              <w:jc w:val="center"/>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Мовно-літературна</w:t>
            </w:r>
          </w:p>
          <w:p w:rsidR="0017088C" w:rsidRPr="00A7432B" w:rsidRDefault="0017088C" w:rsidP="00A7432B">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       </w:t>
            </w:r>
          </w:p>
          <w:p w:rsidR="0017088C" w:rsidRPr="00A7432B" w:rsidRDefault="0017088C" w:rsidP="00A7432B">
            <w:pPr>
              <w:spacing w:after="0" w:line="240" w:lineRule="auto"/>
              <w:jc w:val="both"/>
              <w:rPr>
                <w:rFonts w:ascii="Times New Roman" w:eastAsia="Times New Roman" w:hAnsi="Times New Roman" w:cs="Times New Roman"/>
                <w:sz w:val="24"/>
                <w:szCs w:val="24"/>
                <w:lang w:eastAsia="uk-UA"/>
              </w:rPr>
            </w:pP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088C" w:rsidRPr="00A7432B" w:rsidRDefault="0017088C"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Українська мова -</w:t>
            </w:r>
            <w:r>
              <w:rPr>
                <w:rFonts w:ascii="Times New Roman" w:eastAsia="Times New Roman" w:hAnsi="Times New Roman" w:cs="Times New Roman"/>
                <w:sz w:val="24"/>
                <w:szCs w:val="24"/>
                <w:lang w:eastAsia="uk-UA"/>
              </w:rPr>
              <w:t xml:space="preserve"> 3</w:t>
            </w:r>
            <w:r w:rsidRPr="00A7432B">
              <w:rPr>
                <w:rFonts w:ascii="Times New Roman" w:eastAsia="Times New Roman" w:hAnsi="Times New Roman" w:cs="Times New Roman"/>
                <w:sz w:val="24"/>
                <w:szCs w:val="24"/>
                <w:lang w:eastAsia="uk-UA"/>
              </w:rPr>
              <w:t xml:space="preserve"> год.</w:t>
            </w:r>
          </w:p>
          <w:p w:rsidR="0017088C" w:rsidRPr="00A7432B" w:rsidRDefault="0017088C"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Українська література -2 год.</w:t>
            </w:r>
          </w:p>
          <w:p w:rsidR="0017088C" w:rsidRPr="00A7432B" w:rsidRDefault="0017088C"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Зарубіжна література – 1,5 год.</w:t>
            </w:r>
          </w:p>
          <w:p w:rsidR="0017088C" w:rsidRPr="00A7432B" w:rsidRDefault="0017088C"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Іноземна мова (англійська)- 3,5</w:t>
            </w:r>
            <w:r w:rsidRPr="00A7432B">
              <w:rPr>
                <w:rFonts w:ascii="Times New Roman" w:eastAsia="Times New Roman" w:hAnsi="Times New Roman" w:cs="Times New Roman"/>
                <w:sz w:val="24"/>
                <w:szCs w:val="24"/>
                <w:lang w:eastAsia="uk-UA"/>
              </w:rPr>
              <w:t xml:space="preserve"> год.    </w:t>
            </w:r>
          </w:p>
        </w:tc>
      </w:tr>
      <w:tr w:rsidR="0017088C" w:rsidRPr="00A7432B" w:rsidTr="0017088C">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088C" w:rsidRPr="00A7432B" w:rsidRDefault="0017088C" w:rsidP="00A7432B">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 xml:space="preserve">      Математична</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088C" w:rsidRPr="00A7432B" w:rsidRDefault="0017088C"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Алгебра</w:t>
            </w:r>
            <w:r w:rsidRPr="00A7432B">
              <w:rPr>
                <w:rFonts w:ascii="Times New Roman" w:eastAsia="Times New Roman" w:hAnsi="Times New Roman" w:cs="Times New Roman"/>
                <w:sz w:val="24"/>
                <w:szCs w:val="24"/>
                <w:lang w:eastAsia="uk-UA"/>
              </w:rPr>
              <w:t xml:space="preserve"> – </w:t>
            </w:r>
            <w:r>
              <w:rPr>
                <w:rFonts w:ascii="Times New Roman" w:eastAsia="Times New Roman" w:hAnsi="Times New Roman" w:cs="Times New Roman"/>
                <w:sz w:val="24"/>
                <w:szCs w:val="24"/>
                <w:lang w:eastAsia="uk-UA"/>
              </w:rPr>
              <w:t>2,</w:t>
            </w:r>
            <w:r w:rsidRPr="00A7432B">
              <w:rPr>
                <w:rFonts w:ascii="Times New Roman" w:eastAsia="Times New Roman" w:hAnsi="Times New Roman" w:cs="Times New Roman"/>
                <w:sz w:val="24"/>
                <w:szCs w:val="24"/>
                <w:lang w:eastAsia="uk-UA"/>
              </w:rPr>
              <w:t>5 год.</w:t>
            </w:r>
          </w:p>
          <w:p w:rsidR="0017088C" w:rsidRPr="00A7432B" w:rsidRDefault="0017088C"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Геометрія – 2 год.</w:t>
            </w:r>
          </w:p>
        </w:tc>
      </w:tr>
      <w:tr w:rsidR="0017088C" w:rsidRPr="00A7432B" w:rsidTr="0017088C">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088C" w:rsidRPr="00A7432B" w:rsidRDefault="0017088C" w:rsidP="00A7432B">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 xml:space="preserve">      Природнича</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088C" w:rsidRDefault="0017088C"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Біологія</w:t>
            </w:r>
            <w:r w:rsidRPr="00A7432B">
              <w:rPr>
                <w:rFonts w:ascii="Times New Roman" w:eastAsia="Times New Roman" w:hAnsi="Times New Roman" w:cs="Times New Roman"/>
                <w:sz w:val="24"/>
                <w:szCs w:val="24"/>
                <w:lang w:eastAsia="uk-UA"/>
              </w:rPr>
              <w:t xml:space="preserve"> </w:t>
            </w:r>
            <w:r>
              <w:rPr>
                <w:rFonts w:ascii="Times New Roman" w:eastAsia="Times New Roman" w:hAnsi="Times New Roman" w:cs="Times New Roman"/>
                <w:sz w:val="24"/>
                <w:szCs w:val="24"/>
                <w:lang w:eastAsia="uk-UA"/>
              </w:rPr>
              <w:t>–</w:t>
            </w:r>
            <w:r w:rsidRPr="00A7432B">
              <w:rPr>
                <w:rFonts w:ascii="Times New Roman" w:eastAsia="Times New Roman" w:hAnsi="Times New Roman" w:cs="Times New Roman"/>
                <w:sz w:val="24"/>
                <w:szCs w:val="24"/>
                <w:lang w:eastAsia="uk-UA"/>
              </w:rPr>
              <w:t xml:space="preserve"> 2</w:t>
            </w:r>
            <w:r>
              <w:rPr>
                <w:rFonts w:ascii="Times New Roman" w:eastAsia="Times New Roman" w:hAnsi="Times New Roman" w:cs="Times New Roman"/>
                <w:sz w:val="24"/>
                <w:szCs w:val="24"/>
                <w:lang w:eastAsia="uk-UA"/>
              </w:rPr>
              <w:t>,5</w:t>
            </w:r>
            <w:r w:rsidRPr="00A7432B">
              <w:rPr>
                <w:rFonts w:ascii="Times New Roman" w:eastAsia="Times New Roman" w:hAnsi="Times New Roman" w:cs="Times New Roman"/>
                <w:sz w:val="24"/>
                <w:szCs w:val="24"/>
                <w:lang w:eastAsia="uk-UA"/>
              </w:rPr>
              <w:t xml:space="preserve"> год.  </w:t>
            </w:r>
          </w:p>
          <w:p w:rsidR="0017088C" w:rsidRDefault="0017088C"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Географія 2 год.</w:t>
            </w:r>
          </w:p>
          <w:p w:rsidR="0017088C" w:rsidRDefault="0017088C"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Фізика – 2год.</w:t>
            </w:r>
          </w:p>
          <w:p w:rsidR="0017088C" w:rsidRPr="00A7432B" w:rsidRDefault="0017088C"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Хімія – 2 год.</w:t>
            </w:r>
          </w:p>
        </w:tc>
      </w:tr>
      <w:tr w:rsidR="0017088C" w:rsidRPr="00A7432B" w:rsidTr="0017088C">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088C" w:rsidRPr="00A7432B" w:rsidRDefault="0017088C" w:rsidP="00A7432B">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 xml:space="preserve">     Технологічна </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088C" w:rsidRPr="00A7432B" w:rsidRDefault="0017088C" w:rsidP="00A7432B">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Технології – 1,5 год. + 0,5год.</w:t>
            </w:r>
            <w:r w:rsidRPr="00A7432B">
              <w:t xml:space="preserve"> </w:t>
            </w:r>
            <w:r>
              <w:rPr>
                <w:rFonts w:ascii="Times New Roman" w:eastAsia="Times New Roman" w:hAnsi="Times New Roman" w:cs="Times New Roman"/>
                <w:sz w:val="24"/>
                <w:szCs w:val="24"/>
                <w:lang w:eastAsia="uk-UA"/>
              </w:rPr>
              <w:t>варіативної</w:t>
            </w:r>
            <w:r w:rsidRPr="00A7432B">
              <w:rPr>
                <w:rFonts w:ascii="Times New Roman" w:eastAsia="Times New Roman" w:hAnsi="Times New Roman" w:cs="Times New Roman"/>
                <w:sz w:val="24"/>
                <w:szCs w:val="24"/>
                <w:lang w:eastAsia="uk-UA"/>
              </w:rPr>
              <w:t xml:space="preserve"> складової </w:t>
            </w:r>
          </w:p>
        </w:tc>
      </w:tr>
      <w:tr w:rsidR="0017088C" w:rsidRPr="00A7432B" w:rsidTr="0017088C">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088C" w:rsidRPr="00A7432B" w:rsidRDefault="0017088C" w:rsidP="00A7432B">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 xml:space="preserve">     Інформатична</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088C" w:rsidRPr="00A7432B" w:rsidRDefault="0017088C" w:rsidP="00A7432B">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Інформатика – 1 год.</w:t>
            </w:r>
          </w:p>
        </w:tc>
      </w:tr>
      <w:tr w:rsidR="0017088C" w:rsidRPr="00A7432B" w:rsidTr="0017088C">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088C" w:rsidRPr="00A7432B" w:rsidRDefault="0017088C" w:rsidP="00A7432B">
            <w:pPr>
              <w:spacing w:after="0" w:line="240" w:lineRule="auto"/>
              <w:jc w:val="center"/>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Соціальна і      здоров’я-збережувальна</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088C" w:rsidRPr="00A7432B" w:rsidRDefault="0017088C" w:rsidP="00A7432B">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Здоров’я, безпека та добробут» (інтегрований курс) – 1</w:t>
            </w:r>
            <w:r w:rsidRPr="00A7432B">
              <w:rPr>
                <w:rFonts w:ascii="Times New Roman" w:eastAsia="Times New Roman" w:hAnsi="Times New Roman" w:cs="Times New Roman"/>
                <w:sz w:val="24"/>
                <w:szCs w:val="24"/>
                <w:lang w:eastAsia="uk-UA"/>
              </w:rPr>
              <w:t xml:space="preserve"> год.</w:t>
            </w:r>
          </w:p>
          <w:p w:rsidR="0017088C" w:rsidRPr="00A7432B" w:rsidRDefault="0017088C" w:rsidP="00A7432B">
            <w:pPr>
              <w:spacing w:after="0" w:line="240" w:lineRule="auto"/>
              <w:jc w:val="both"/>
              <w:rPr>
                <w:rFonts w:ascii="Times New Roman" w:eastAsia="Times New Roman" w:hAnsi="Times New Roman" w:cs="Times New Roman"/>
                <w:sz w:val="24"/>
                <w:szCs w:val="24"/>
                <w:lang w:eastAsia="uk-UA"/>
              </w:rPr>
            </w:pPr>
          </w:p>
        </w:tc>
      </w:tr>
      <w:tr w:rsidR="0017088C" w:rsidRPr="00A7432B" w:rsidTr="0017088C">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088C" w:rsidRPr="00A7432B" w:rsidRDefault="0017088C" w:rsidP="00A7432B">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 xml:space="preserve">  Громадянська та</w:t>
            </w:r>
          </w:p>
          <w:p w:rsidR="0017088C" w:rsidRPr="00A7432B" w:rsidRDefault="0017088C" w:rsidP="00A7432B">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 xml:space="preserve">      Історична</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088C" w:rsidRDefault="005C2B94" w:rsidP="00A7432B">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Історія України </w:t>
            </w:r>
            <w:r w:rsidR="0017088C" w:rsidRPr="00A7432B">
              <w:rPr>
                <w:rFonts w:ascii="Times New Roman" w:eastAsia="Times New Roman" w:hAnsi="Times New Roman" w:cs="Times New Roman"/>
                <w:sz w:val="24"/>
                <w:szCs w:val="24"/>
                <w:lang w:eastAsia="uk-UA"/>
              </w:rPr>
              <w:t>- 1 год.</w:t>
            </w:r>
          </w:p>
          <w:p w:rsidR="005C2B94" w:rsidRPr="00A7432B" w:rsidRDefault="005C2B94" w:rsidP="00A7432B">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Всесвітня історія – 1 год.</w:t>
            </w:r>
          </w:p>
        </w:tc>
      </w:tr>
      <w:tr w:rsidR="0017088C" w:rsidRPr="00A7432B" w:rsidTr="0017088C">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088C" w:rsidRPr="00A7432B" w:rsidRDefault="0017088C" w:rsidP="00A7432B">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 xml:space="preserve">     Мистецька</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088C" w:rsidRPr="00A7432B" w:rsidRDefault="0017088C" w:rsidP="00A7432B">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Образотворче мистецтво – 1 год.</w:t>
            </w:r>
          </w:p>
          <w:p w:rsidR="0017088C" w:rsidRPr="00A7432B" w:rsidRDefault="0017088C" w:rsidP="00A7432B">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Музичне мистецтво – 0,5 год.</w:t>
            </w:r>
          </w:p>
        </w:tc>
      </w:tr>
      <w:tr w:rsidR="0017088C" w:rsidRPr="00A7432B" w:rsidTr="0017088C">
        <w:tc>
          <w:tcPr>
            <w:tcW w:w="30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088C" w:rsidRPr="00A7432B" w:rsidRDefault="0017088C" w:rsidP="00A7432B">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 xml:space="preserve">   Фізична культура</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088C" w:rsidRPr="00A7432B" w:rsidRDefault="0017088C" w:rsidP="00A7432B">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Фізична культура – 3 год.</w:t>
            </w:r>
          </w:p>
        </w:tc>
      </w:tr>
    </w:tbl>
    <w:p w:rsidR="00A7432B" w:rsidRDefault="00A7432B" w:rsidP="00A7432B">
      <w:pPr>
        <w:spacing w:after="0" w:line="240" w:lineRule="auto"/>
        <w:jc w:val="both"/>
        <w:rPr>
          <w:rFonts w:ascii="Times New Roman" w:eastAsia="Times New Roman" w:hAnsi="Times New Roman" w:cs="Times New Roman"/>
          <w:sz w:val="28"/>
          <w:szCs w:val="28"/>
          <w:lang w:eastAsia="uk-UA"/>
        </w:rPr>
      </w:pPr>
    </w:p>
    <w:p w:rsidR="007D61D1" w:rsidRPr="007D61D1" w:rsidRDefault="007D61D1" w:rsidP="007D61D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7D61D1">
        <w:rPr>
          <w:rFonts w:ascii="Times New Roman" w:eastAsia="Times New Roman" w:hAnsi="Times New Roman" w:cs="Times New Roman"/>
          <w:sz w:val="28"/>
          <w:szCs w:val="28"/>
          <w:lang w:eastAsia="uk-UA"/>
        </w:rPr>
        <w:t>Вивчення предметів, які мають неповну кількість годин на тиждень (0,5;1,5</w:t>
      </w:r>
      <w:r>
        <w:rPr>
          <w:rFonts w:ascii="Times New Roman" w:eastAsia="Times New Roman" w:hAnsi="Times New Roman" w:cs="Times New Roman"/>
          <w:sz w:val="28"/>
          <w:szCs w:val="28"/>
          <w:lang w:eastAsia="uk-UA"/>
        </w:rPr>
        <w:t>;2,5;3,5</w:t>
      </w:r>
      <w:r w:rsidRPr="007D61D1">
        <w:rPr>
          <w:rFonts w:ascii="Times New Roman" w:eastAsia="Times New Roman" w:hAnsi="Times New Roman" w:cs="Times New Roman"/>
          <w:sz w:val="28"/>
          <w:szCs w:val="28"/>
          <w:lang w:eastAsia="uk-UA"/>
        </w:rPr>
        <w:t>) буде проводитись протягом навчального року.</w:t>
      </w:r>
    </w:p>
    <w:p w:rsidR="007D61D1" w:rsidRDefault="007D61D1" w:rsidP="007D61D1">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7D61D1">
        <w:rPr>
          <w:rFonts w:ascii="Times New Roman" w:eastAsia="Times New Roman" w:hAnsi="Times New Roman" w:cs="Times New Roman"/>
          <w:sz w:val="28"/>
          <w:szCs w:val="28"/>
          <w:lang w:eastAsia="uk-UA"/>
        </w:rPr>
        <w:t>Змістове наповнення предметів «Фізична культура», «Технології» сформовано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w:t>
      </w:r>
    </w:p>
    <w:p w:rsidR="007B784B" w:rsidRDefault="007B784B" w:rsidP="007D61D1">
      <w:pPr>
        <w:spacing w:after="0" w:line="240" w:lineRule="auto"/>
        <w:jc w:val="both"/>
        <w:rPr>
          <w:rFonts w:ascii="Times New Roman" w:eastAsia="Times New Roman" w:hAnsi="Times New Roman" w:cs="Times New Roman"/>
          <w:sz w:val="28"/>
          <w:szCs w:val="28"/>
          <w:lang w:eastAsia="uk-UA"/>
        </w:rPr>
      </w:pPr>
    </w:p>
    <w:p w:rsidR="007B784B" w:rsidRPr="00A7432B" w:rsidRDefault="007B784B" w:rsidP="007D61D1">
      <w:pPr>
        <w:spacing w:after="0" w:line="240" w:lineRule="auto"/>
        <w:jc w:val="both"/>
        <w:rPr>
          <w:rFonts w:ascii="Times New Roman" w:eastAsia="Times New Roman" w:hAnsi="Times New Roman" w:cs="Times New Roman"/>
          <w:sz w:val="28"/>
          <w:szCs w:val="28"/>
          <w:lang w:eastAsia="uk-UA"/>
        </w:rPr>
      </w:pPr>
    </w:p>
    <w:p w:rsidR="00A7432B" w:rsidRPr="00A7432B" w:rsidRDefault="00A7432B" w:rsidP="00A7432B">
      <w:pPr>
        <w:spacing w:after="0" w:line="240" w:lineRule="auto"/>
        <w:jc w:val="center"/>
        <w:rPr>
          <w:rFonts w:ascii="Times New Roman" w:eastAsia="Times New Roman" w:hAnsi="Times New Roman" w:cs="Times New Roman"/>
          <w:b/>
          <w:sz w:val="28"/>
          <w:szCs w:val="28"/>
          <w:lang w:eastAsia="uk-UA"/>
        </w:rPr>
      </w:pPr>
      <w:r w:rsidRPr="00A7432B">
        <w:rPr>
          <w:rFonts w:ascii="Times New Roman" w:eastAsia="Times New Roman" w:hAnsi="Times New Roman" w:cs="Times New Roman"/>
          <w:b/>
          <w:sz w:val="28"/>
          <w:szCs w:val="28"/>
          <w:lang w:eastAsia="uk-UA"/>
        </w:rPr>
        <w:t>Опис очікуваних результатів навчання здобувачів освіти</w:t>
      </w:r>
    </w:p>
    <w:p w:rsidR="00A7432B" w:rsidRPr="00A7432B" w:rsidRDefault="00A7432B" w:rsidP="00A7432B">
      <w:pPr>
        <w:spacing w:after="0" w:line="240" w:lineRule="auto"/>
        <w:jc w:val="center"/>
        <w:rPr>
          <w:rFonts w:ascii="Times New Roman" w:eastAsia="Times New Roman" w:hAnsi="Times New Roman" w:cs="Times New Roman"/>
          <w:b/>
          <w:sz w:val="28"/>
          <w:szCs w:val="28"/>
          <w:lang w:eastAsia="uk-UA"/>
        </w:rPr>
      </w:pPr>
      <w:r w:rsidRPr="00A7432B">
        <w:rPr>
          <w:rFonts w:ascii="Times New Roman" w:eastAsia="Times New Roman" w:hAnsi="Times New Roman" w:cs="Times New Roman"/>
          <w:b/>
          <w:sz w:val="28"/>
          <w:szCs w:val="28"/>
          <w:lang w:eastAsia="uk-UA"/>
        </w:rPr>
        <w:t>за освітніми галузями</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w:t>
      </w:r>
    </w:p>
    <w:p w:rsidR="00A7432B" w:rsidRPr="00A7432B" w:rsidRDefault="00A7432B" w:rsidP="00A7432B">
      <w:pPr>
        <w:spacing w:after="0" w:line="240" w:lineRule="auto"/>
        <w:jc w:val="center"/>
        <w:rPr>
          <w:rFonts w:ascii="Times New Roman" w:eastAsia="Times New Roman" w:hAnsi="Times New Roman" w:cs="Times New Roman"/>
          <w:b/>
          <w:sz w:val="28"/>
          <w:szCs w:val="28"/>
          <w:lang w:eastAsia="uk-UA"/>
        </w:rPr>
      </w:pPr>
      <w:r w:rsidRPr="00A7432B">
        <w:rPr>
          <w:rFonts w:ascii="Times New Roman" w:eastAsia="Times New Roman" w:hAnsi="Times New Roman" w:cs="Times New Roman"/>
          <w:b/>
          <w:sz w:val="28"/>
          <w:szCs w:val="28"/>
          <w:lang w:eastAsia="uk-UA"/>
        </w:rPr>
        <w:t>Мовно-літературна</w:t>
      </w:r>
      <w:r w:rsidRPr="00A7432B">
        <w:t xml:space="preserve"> </w:t>
      </w:r>
      <w:r w:rsidRPr="00A7432B">
        <w:rPr>
          <w:rFonts w:ascii="Times New Roman" w:eastAsia="Times New Roman" w:hAnsi="Times New Roman" w:cs="Times New Roman"/>
          <w:b/>
          <w:sz w:val="28"/>
          <w:szCs w:val="28"/>
          <w:lang w:eastAsia="uk-UA"/>
        </w:rPr>
        <w:t>освітня галузь</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     </w:t>
      </w:r>
      <w:r w:rsidRPr="00A7432B">
        <w:rPr>
          <w:rFonts w:ascii="Times New Roman" w:eastAsia="Times New Roman" w:hAnsi="Times New Roman" w:cs="Times New Roman"/>
          <w:b/>
          <w:sz w:val="28"/>
          <w:szCs w:val="28"/>
          <w:lang w:eastAsia="uk-UA"/>
        </w:rPr>
        <w:t>Метою</w:t>
      </w:r>
      <w:r w:rsidRPr="00A7432B">
        <w:rPr>
          <w:rFonts w:ascii="Times New Roman" w:eastAsia="Times New Roman" w:hAnsi="Times New Roman" w:cs="Times New Roman"/>
          <w:sz w:val="28"/>
          <w:szCs w:val="28"/>
          <w:lang w:eastAsia="uk-UA"/>
        </w:rPr>
        <w:t xml:space="preserve"> мовно-літературної освітньої галузі є розвиток компетентних мовців і читачів із гуманістичним світоглядом, які володіють українською мовою, читають інформаційні та художні тексти, зокрема класичної та сучасної художньої літератури (української та зарубіжних), здатні спілкуватися мовами корінних народів і національних меншин, іноземними мовами  для духовного, культурного та національного самовираження та міжкультурного діалогу, для збагачення емоційно-чуттєвого досвіду, творчої самореалізації, формування ціннісних орієнтацій і ставлень.</w:t>
      </w:r>
    </w:p>
    <w:p w:rsidR="00A7432B" w:rsidRPr="00A7432B" w:rsidRDefault="00A7432B" w:rsidP="00A7432B">
      <w:pPr>
        <w:spacing w:after="0" w:line="240" w:lineRule="auto"/>
        <w:jc w:val="both"/>
        <w:rPr>
          <w:rFonts w:ascii="Times New Roman" w:eastAsia="Times New Roman" w:hAnsi="Times New Roman" w:cs="Times New Roman"/>
          <w:b/>
          <w:sz w:val="28"/>
          <w:szCs w:val="28"/>
          <w:lang w:eastAsia="uk-UA"/>
        </w:rPr>
      </w:pPr>
      <w:r w:rsidRPr="00A7432B">
        <w:rPr>
          <w:rFonts w:ascii="Times New Roman" w:eastAsia="Times New Roman" w:hAnsi="Times New Roman" w:cs="Times New Roman"/>
          <w:b/>
          <w:sz w:val="28"/>
          <w:szCs w:val="28"/>
          <w:lang w:eastAsia="uk-UA"/>
        </w:rPr>
        <w:t xml:space="preserve">     Учень:</w:t>
      </w:r>
    </w:p>
    <w:p w:rsidR="00A7432B" w:rsidRPr="00A7432B" w:rsidRDefault="00A7432B" w:rsidP="00A7432B">
      <w:pPr>
        <w:numPr>
          <w:ilvl w:val="0"/>
          <w:numId w:val="58"/>
        </w:numPr>
        <w:spacing w:after="0" w:line="240" w:lineRule="auto"/>
        <w:contextualSpacing/>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взаємодіє з іншими особами в усній формі, сприймає і використовує інформацію для досягнення життєвих цілей у різних комунікативних ситуаціях;</w:t>
      </w:r>
    </w:p>
    <w:p w:rsidR="00A7432B" w:rsidRPr="00A7432B" w:rsidRDefault="00A7432B" w:rsidP="00A7432B">
      <w:pPr>
        <w:numPr>
          <w:ilvl w:val="0"/>
          <w:numId w:val="58"/>
        </w:numPr>
        <w:spacing w:after="0" w:line="240" w:lineRule="auto"/>
        <w:contextualSpacing/>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сприймає, аналізує, інтерпретує, критично оцінює інформацію в текстах різних видів, зокрема інформаційних та художніх текстах класичної та сучасної художньої літератури (української та зарубіжних), медіатекстах, та використовує інформацію для збагачення власного досвіду і духовного розвитку;</w:t>
      </w:r>
    </w:p>
    <w:p w:rsidR="00A7432B" w:rsidRPr="00A7432B" w:rsidRDefault="00A7432B" w:rsidP="00A7432B">
      <w:pPr>
        <w:numPr>
          <w:ilvl w:val="0"/>
          <w:numId w:val="58"/>
        </w:numPr>
        <w:spacing w:after="0" w:line="240" w:lineRule="auto"/>
        <w:contextualSpacing/>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висловлює власні думки, почуття, ставлення та ідеї, взаємодіє з іншими особами у письмовій формі, зокрема інтерпретуючи інформаційні та художні тексти класичної та сучасної художньої літератури (української та зарубіжних); у разі потреби взаємодіє з іншими особами в цифровому просторі, дотримується норм літературної мови;</w:t>
      </w:r>
    </w:p>
    <w:p w:rsidR="00A7432B" w:rsidRPr="00A7432B" w:rsidRDefault="00A7432B" w:rsidP="00A7432B">
      <w:pPr>
        <w:numPr>
          <w:ilvl w:val="0"/>
          <w:numId w:val="58"/>
        </w:numPr>
        <w:spacing w:after="0" w:line="240" w:lineRule="auto"/>
        <w:contextualSpacing/>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досліджує індивідуальне мовлення, використовує мову для власної мовної творчості, спостерігає за мовними та літературними явищами, аналізує їх;</w:t>
      </w:r>
    </w:p>
    <w:p w:rsidR="00A7432B" w:rsidRPr="00A7432B" w:rsidRDefault="00A7432B" w:rsidP="00A7432B">
      <w:pPr>
        <w:numPr>
          <w:ilvl w:val="0"/>
          <w:numId w:val="58"/>
        </w:numPr>
        <w:spacing w:after="0" w:line="240" w:lineRule="auto"/>
        <w:contextualSpacing/>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сприймає усну інформацію та письмові тексти іноземною мовою в умовах безпосереднього та опосередкованого міжкультурного спілкування;</w:t>
      </w:r>
    </w:p>
    <w:p w:rsidR="00A7432B" w:rsidRPr="00A7432B" w:rsidRDefault="00A7432B" w:rsidP="00A7432B">
      <w:pPr>
        <w:numPr>
          <w:ilvl w:val="0"/>
          <w:numId w:val="58"/>
        </w:numPr>
        <w:spacing w:after="0" w:line="240" w:lineRule="auto"/>
        <w:contextualSpacing/>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взаємодіє з іншими особами в усній і письмовій формі та в режимі реального часу засобами іноземної мови;</w:t>
      </w:r>
    </w:p>
    <w:p w:rsidR="00A7432B" w:rsidRPr="00A7432B" w:rsidRDefault="00A7432B" w:rsidP="00A7432B">
      <w:pPr>
        <w:numPr>
          <w:ilvl w:val="0"/>
          <w:numId w:val="58"/>
        </w:numPr>
        <w:spacing w:after="0" w:line="240" w:lineRule="auto"/>
        <w:contextualSpacing/>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надає інформацію, висловлює думки, почуття та ставлення іноземною мовою.</w:t>
      </w:r>
    </w:p>
    <w:p w:rsidR="00A7432B" w:rsidRPr="00A7432B" w:rsidRDefault="00A7432B" w:rsidP="00A7432B">
      <w:pPr>
        <w:spacing w:after="0" w:line="240" w:lineRule="auto"/>
        <w:jc w:val="center"/>
        <w:rPr>
          <w:rFonts w:ascii="Times New Roman" w:eastAsia="Times New Roman" w:hAnsi="Times New Roman" w:cs="Times New Roman"/>
          <w:b/>
          <w:sz w:val="28"/>
          <w:szCs w:val="28"/>
          <w:lang w:eastAsia="uk-UA"/>
        </w:rPr>
      </w:pPr>
      <w:r w:rsidRPr="00A7432B">
        <w:rPr>
          <w:rFonts w:ascii="Times New Roman" w:eastAsia="Times New Roman" w:hAnsi="Times New Roman" w:cs="Times New Roman"/>
          <w:b/>
          <w:sz w:val="28"/>
          <w:szCs w:val="28"/>
          <w:lang w:eastAsia="uk-UA"/>
        </w:rPr>
        <w:t>Математична</w:t>
      </w:r>
      <w:r w:rsidRPr="00A7432B">
        <w:t xml:space="preserve"> </w:t>
      </w:r>
      <w:r w:rsidRPr="00A7432B">
        <w:rPr>
          <w:rFonts w:ascii="Times New Roman" w:eastAsia="Times New Roman" w:hAnsi="Times New Roman" w:cs="Times New Roman"/>
          <w:b/>
          <w:sz w:val="28"/>
          <w:szCs w:val="28"/>
          <w:lang w:eastAsia="uk-UA"/>
        </w:rPr>
        <w:t>освітня галузь</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     </w:t>
      </w:r>
      <w:r w:rsidRPr="00A7432B">
        <w:rPr>
          <w:rFonts w:ascii="Times New Roman" w:eastAsia="Times New Roman" w:hAnsi="Times New Roman" w:cs="Times New Roman"/>
          <w:b/>
          <w:sz w:val="28"/>
          <w:szCs w:val="28"/>
          <w:lang w:eastAsia="uk-UA"/>
        </w:rPr>
        <w:t>Метою</w:t>
      </w:r>
      <w:r w:rsidRPr="00A7432B">
        <w:rPr>
          <w:rFonts w:ascii="Times New Roman" w:eastAsia="Times New Roman" w:hAnsi="Times New Roman" w:cs="Times New Roman"/>
          <w:sz w:val="28"/>
          <w:szCs w:val="28"/>
          <w:lang w:eastAsia="uk-UA"/>
        </w:rPr>
        <w:t xml:space="preserve"> математичної освітньої галузі є розвиток особистості учня через формування математичної компетентності у взаємозв’язку з іншими ключовими компетентностями для успішної освітньої та подальшої професійної діяльності впродовж життя, що передбачає засвоєння системи знань, удосконалення вміння розв’язувати математичні та практичні задачі; розвиток логічного мислення та психічних властивостей особистості; розуміння можливостей застосування математики в особистому та суспільному житті.</w:t>
      </w:r>
    </w:p>
    <w:p w:rsidR="00A7432B" w:rsidRPr="00A7432B" w:rsidRDefault="00A7432B" w:rsidP="00A7432B">
      <w:pPr>
        <w:spacing w:after="0" w:line="240" w:lineRule="auto"/>
        <w:jc w:val="both"/>
        <w:rPr>
          <w:rFonts w:ascii="Times New Roman" w:eastAsia="Times New Roman" w:hAnsi="Times New Roman" w:cs="Times New Roman"/>
          <w:b/>
          <w:sz w:val="28"/>
          <w:szCs w:val="28"/>
          <w:lang w:eastAsia="uk-UA"/>
        </w:rPr>
      </w:pPr>
      <w:r w:rsidRPr="00A7432B">
        <w:rPr>
          <w:rFonts w:ascii="Times New Roman" w:eastAsia="Times New Roman" w:hAnsi="Times New Roman" w:cs="Times New Roman"/>
          <w:b/>
          <w:sz w:val="28"/>
          <w:szCs w:val="28"/>
          <w:lang w:eastAsia="uk-UA"/>
        </w:rPr>
        <w:t xml:space="preserve">     Учень:</w:t>
      </w:r>
    </w:p>
    <w:p w:rsidR="00A7432B" w:rsidRPr="00A7432B" w:rsidRDefault="00A7432B" w:rsidP="00A7432B">
      <w:pPr>
        <w:numPr>
          <w:ilvl w:val="0"/>
          <w:numId w:val="58"/>
        </w:numPr>
        <w:spacing w:after="0" w:line="240" w:lineRule="auto"/>
        <w:contextualSpacing/>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досліджує проблемні ситуації та виокремлює проблеми, які можна розв’язувати із застосуванням математичних методів;</w:t>
      </w:r>
    </w:p>
    <w:p w:rsidR="00A7432B" w:rsidRPr="00A7432B" w:rsidRDefault="00A7432B" w:rsidP="00A7432B">
      <w:pPr>
        <w:numPr>
          <w:ilvl w:val="0"/>
          <w:numId w:val="58"/>
        </w:numPr>
        <w:spacing w:after="0" w:line="240" w:lineRule="auto"/>
        <w:contextualSpacing/>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моделює процеси і ситуації, розробляє стратегії, плани дій для розв’язання проблем;</w:t>
      </w:r>
    </w:p>
    <w:p w:rsidR="00A7432B" w:rsidRPr="00A7432B" w:rsidRDefault="00A7432B" w:rsidP="00A7432B">
      <w:pPr>
        <w:numPr>
          <w:ilvl w:val="0"/>
          <w:numId w:val="58"/>
        </w:numPr>
        <w:spacing w:after="0" w:line="240" w:lineRule="auto"/>
        <w:contextualSpacing/>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критично оцінює процес і результат розв’язання проблем;</w:t>
      </w:r>
    </w:p>
    <w:p w:rsidR="00A7432B" w:rsidRPr="00A7432B" w:rsidRDefault="00A7432B" w:rsidP="00A7432B">
      <w:pPr>
        <w:numPr>
          <w:ilvl w:val="0"/>
          <w:numId w:val="58"/>
        </w:numPr>
        <w:spacing w:after="0" w:line="240" w:lineRule="auto"/>
        <w:contextualSpacing/>
        <w:jc w:val="both"/>
      </w:pPr>
      <w:r w:rsidRPr="00A7432B">
        <w:rPr>
          <w:rFonts w:ascii="Times New Roman" w:eastAsia="Times New Roman" w:hAnsi="Times New Roman" w:cs="Times New Roman"/>
          <w:sz w:val="28"/>
          <w:szCs w:val="28"/>
          <w:lang w:eastAsia="uk-UA"/>
        </w:rPr>
        <w:t>розвиває математичне мислення для пізнання і перетворення дійсності, володіє математичною мовою.</w:t>
      </w:r>
      <w:r w:rsidRPr="00A7432B">
        <w:t xml:space="preserve"> </w:t>
      </w:r>
    </w:p>
    <w:p w:rsidR="00A7432B" w:rsidRPr="00A7432B" w:rsidRDefault="00A7432B" w:rsidP="00A7432B">
      <w:pPr>
        <w:spacing w:after="0" w:line="240" w:lineRule="auto"/>
        <w:jc w:val="center"/>
        <w:rPr>
          <w:rFonts w:ascii="Times New Roman" w:eastAsia="Times New Roman" w:hAnsi="Times New Roman" w:cs="Times New Roman"/>
          <w:b/>
          <w:sz w:val="28"/>
          <w:szCs w:val="28"/>
          <w:lang w:eastAsia="uk-UA"/>
        </w:rPr>
      </w:pPr>
      <w:r w:rsidRPr="00A7432B">
        <w:rPr>
          <w:rFonts w:ascii="Times New Roman" w:eastAsia="Times New Roman" w:hAnsi="Times New Roman" w:cs="Times New Roman"/>
          <w:b/>
          <w:sz w:val="28"/>
          <w:szCs w:val="28"/>
          <w:lang w:eastAsia="uk-UA"/>
        </w:rPr>
        <w:t>Природнича</w:t>
      </w:r>
      <w:r w:rsidRPr="00A7432B">
        <w:t xml:space="preserve"> </w:t>
      </w:r>
      <w:r w:rsidRPr="00A7432B">
        <w:rPr>
          <w:rFonts w:ascii="Times New Roman" w:eastAsia="Times New Roman" w:hAnsi="Times New Roman" w:cs="Times New Roman"/>
          <w:b/>
          <w:sz w:val="28"/>
          <w:szCs w:val="28"/>
          <w:lang w:eastAsia="uk-UA"/>
        </w:rPr>
        <w:t>освітня галузь</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b/>
          <w:sz w:val="28"/>
          <w:szCs w:val="28"/>
          <w:lang w:eastAsia="uk-UA"/>
        </w:rPr>
        <w:t xml:space="preserve">     Метою</w:t>
      </w:r>
      <w:r w:rsidRPr="00A7432B">
        <w:rPr>
          <w:rFonts w:ascii="Times New Roman" w:eastAsia="Times New Roman" w:hAnsi="Times New Roman" w:cs="Times New Roman"/>
          <w:sz w:val="28"/>
          <w:szCs w:val="28"/>
          <w:lang w:eastAsia="uk-UA"/>
        </w:rPr>
        <w:t xml:space="preserve"> природничої освітньої галузі є формування особистості учня, який знає та розуміє основні закономірності живої і неживої природи, володіє певними вміннями її дослідження, виявляє допитливість, на основі здобутих знань і пізнавального досвіду усвідомлює цілісність природничо-наукової картини світу, здатен оцінити вплив природничих наук, техніки і технологій на сталий розвиток суспільства та можливі наслідки людської діяльності у природі, відповідально взаємодіє з навколишнім природним середовищем.</w:t>
      </w:r>
    </w:p>
    <w:p w:rsidR="00A7432B" w:rsidRPr="00A7432B" w:rsidRDefault="00A7432B" w:rsidP="00A7432B">
      <w:pPr>
        <w:spacing w:after="0" w:line="240" w:lineRule="auto"/>
        <w:jc w:val="both"/>
        <w:rPr>
          <w:rFonts w:ascii="Times New Roman" w:eastAsia="Times New Roman" w:hAnsi="Times New Roman" w:cs="Times New Roman"/>
          <w:b/>
          <w:sz w:val="28"/>
          <w:szCs w:val="28"/>
          <w:lang w:eastAsia="uk-UA"/>
        </w:rPr>
      </w:pPr>
      <w:r w:rsidRPr="00A7432B">
        <w:rPr>
          <w:rFonts w:ascii="Times New Roman" w:eastAsia="Times New Roman" w:hAnsi="Times New Roman" w:cs="Times New Roman"/>
          <w:b/>
          <w:sz w:val="28"/>
          <w:szCs w:val="28"/>
          <w:lang w:eastAsia="uk-UA"/>
        </w:rPr>
        <w:t xml:space="preserve">     Учень:</w:t>
      </w:r>
    </w:p>
    <w:p w:rsidR="00A7432B" w:rsidRPr="00A7432B" w:rsidRDefault="00A7432B" w:rsidP="00A7432B">
      <w:pPr>
        <w:numPr>
          <w:ilvl w:val="0"/>
          <w:numId w:val="58"/>
        </w:numPr>
        <w:spacing w:after="0" w:line="240" w:lineRule="auto"/>
        <w:contextualSpacing/>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пізнає світ природи засобами наукового дослідження;</w:t>
      </w:r>
    </w:p>
    <w:p w:rsidR="00A7432B" w:rsidRPr="00A7432B" w:rsidRDefault="00A7432B" w:rsidP="00A7432B">
      <w:pPr>
        <w:numPr>
          <w:ilvl w:val="0"/>
          <w:numId w:val="58"/>
        </w:numPr>
        <w:spacing w:after="0" w:line="240" w:lineRule="auto"/>
        <w:contextualSpacing/>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опрацьовує, систематизує та представляє інформацію природничого змісту;</w:t>
      </w:r>
    </w:p>
    <w:p w:rsidR="00A7432B" w:rsidRPr="00A7432B" w:rsidRDefault="00A7432B" w:rsidP="00A7432B">
      <w:pPr>
        <w:numPr>
          <w:ilvl w:val="0"/>
          <w:numId w:val="58"/>
        </w:numPr>
        <w:spacing w:after="0" w:line="240" w:lineRule="auto"/>
        <w:contextualSpacing/>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усвідомлює закономірності природи, роль природничих наук і техніки в житті людини; відповідально поводиться для забезпечення сталого розвитку суспільства;</w:t>
      </w:r>
    </w:p>
    <w:p w:rsidR="00A7432B" w:rsidRPr="00A7432B" w:rsidRDefault="00A7432B" w:rsidP="00A7432B">
      <w:pPr>
        <w:numPr>
          <w:ilvl w:val="0"/>
          <w:numId w:val="58"/>
        </w:numPr>
        <w:spacing w:after="0" w:line="240" w:lineRule="auto"/>
        <w:contextualSpacing/>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розвиває власне наукове мислення, набуває досвіду розв’язання проблем природничого змісту (індивідуально та у співпраці з іншими особами).</w:t>
      </w:r>
    </w:p>
    <w:p w:rsidR="00A7432B" w:rsidRPr="00A7432B" w:rsidRDefault="00A7432B" w:rsidP="00A7432B">
      <w:pPr>
        <w:spacing w:after="0" w:line="240" w:lineRule="auto"/>
        <w:jc w:val="center"/>
        <w:rPr>
          <w:rFonts w:ascii="Times New Roman" w:eastAsia="Times New Roman" w:hAnsi="Times New Roman" w:cs="Times New Roman"/>
          <w:b/>
          <w:sz w:val="28"/>
          <w:szCs w:val="28"/>
          <w:lang w:eastAsia="uk-UA"/>
        </w:rPr>
      </w:pPr>
      <w:r w:rsidRPr="00A7432B">
        <w:rPr>
          <w:rFonts w:ascii="Times New Roman" w:eastAsia="Times New Roman" w:hAnsi="Times New Roman" w:cs="Times New Roman"/>
          <w:b/>
          <w:sz w:val="28"/>
          <w:szCs w:val="28"/>
          <w:lang w:eastAsia="uk-UA"/>
        </w:rPr>
        <w:t>Технологічна</w:t>
      </w:r>
      <w:r w:rsidRPr="00A7432B">
        <w:t xml:space="preserve"> </w:t>
      </w:r>
      <w:r w:rsidRPr="00A7432B">
        <w:rPr>
          <w:rFonts w:ascii="Times New Roman" w:eastAsia="Times New Roman" w:hAnsi="Times New Roman" w:cs="Times New Roman"/>
          <w:b/>
          <w:sz w:val="28"/>
          <w:szCs w:val="28"/>
          <w:lang w:eastAsia="uk-UA"/>
        </w:rPr>
        <w:t>освітня галузь</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b/>
          <w:sz w:val="28"/>
          <w:szCs w:val="28"/>
          <w:lang w:eastAsia="uk-UA"/>
        </w:rPr>
        <w:t xml:space="preserve">      Метою</w:t>
      </w:r>
      <w:r w:rsidRPr="00A7432B">
        <w:rPr>
          <w:rFonts w:ascii="Times New Roman" w:eastAsia="Times New Roman" w:hAnsi="Times New Roman" w:cs="Times New Roman"/>
          <w:sz w:val="28"/>
          <w:szCs w:val="28"/>
          <w:lang w:eastAsia="uk-UA"/>
        </w:rPr>
        <w:t xml:space="preserve"> технологічної освітньої галузі є реалізація творчого потенціалу учня, формування критичного та технічного мислення, готовності до зміни навколишнього природного середовища без заподіяння йому шкоди засобами сучасних технологій і дизайну, здатності до підприємливості та інноваційної діяльності, партнерської взаємодії, використання техніки і технологій для задоволення власних потреб, культурного та національного самовираження.</w:t>
      </w:r>
    </w:p>
    <w:p w:rsidR="00A7432B" w:rsidRPr="00A7432B" w:rsidRDefault="00A7432B" w:rsidP="00A7432B">
      <w:pPr>
        <w:spacing w:after="0" w:line="240" w:lineRule="auto"/>
        <w:jc w:val="both"/>
        <w:rPr>
          <w:rFonts w:ascii="Times New Roman" w:eastAsia="Times New Roman" w:hAnsi="Times New Roman" w:cs="Times New Roman"/>
          <w:b/>
          <w:sz w:val="28"/>
          <w:szCs w:val="28"/>
          <w:lang w:eastAsia="uk-UA"/>
        </w:rPr>
      </w:pPr>
      <w:r w:rsidRPr="00A7432B">
        <w:rPr>
          <w:rFonts w:ascii="Times New Roman" w:eastAsia="Times New Roman" w:hAnsi="Times New Roman" w:cs="Times New Roman"/>
          <w:b/>
          <w:sz w:val="28"/>
          <w:szCs w:val="28"/>
          <w:lang w:eastAsia="uk-UA"/>
        </w:rPr>
        <w:t xml:space="preserve">     Учень:</w:t>
      </w:r>
    </w:p>
    <w:p w:rsidR="00A7432B" w:rsidRPr="00A7432B" w:rsidRDefault="00A7432B" w:rsidP="00A7432B">
      <w:pPr>
        <w:numPr>
          <w:ilvl w:val="0"/>
          <w:numId w:val="58"/>
        </w:numPr>
        <w:spacing w:after="0" w:line="240" w:lineRule="auto"/>
        <w:contextualSpacing/>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формулює ідею та втілює задум у готовий продукт за алгоритмом проектно-технологічної діяльності;</w:t>
      </w:r>
    </w:p>
    <w:p w:rsidR="00A7432B" w:rsidRPr="00A7432B" w:rsidRDefault="00A7432B" w:rsidP="00A7432B">
      <w:pPr>
        <w:numPr>
          <w:ilvl w:val="0"/>
          <w:numId w:val="58"/>
        </w:numPr>
        <w:spacing w:after="0" w:line="240" w:lineRule="auto"/>
        <w:contextualSpacing/>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творчо застосовує традиційні і сучасні технології;</w:t>
      </w:r>
    </w:p>
    <w:p w:rsidR="00A7432B" w:rsidRPr="00A7432B" w:rsidRDefault="00A7432B" w:rsidP="00A7432B">
      <w:pPr>
        <w:numPr>
          <w:ilvl w:val="0"/>
          <w:numId w:val="58"/>
        </w:numPr>
        <w:spacing w:after="0" w:line="240" w:lineRule="auto"/>
        <w:contextualSpacing/>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ефективно використовує техніку, технології та матеріали без заподіяння шкоди навколишньому природному середовищу;</w:t>
      </w:r>
    </w:p>
    <w:p w:rsidR="00A7432B" w:rsidRPr="00A7432B" w:rsidRDefault="00A7432B" w:rsidP="00A7432B">
      <w:pPr>
        <w:numPr>
          <w:ilvl w:val="0"/>
          <w:numId w:val="58"/>
        </w:numPr>
        <w:spacing w:after="0" w:line="240" w:lineRule="auto"/>
        <w:contextualSpacing/>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турбується про власний побут, задоволення власних потреб та потреб інших осіб.</w:t>
      </w:r>
    </w:p>
    <w:p w:rsidR="00A7432B" w:rsidRPr="00A7432B" w:rsidRDefault="00A7432B" w:rsidP="00A7432B">
      <w:pPr>
        <w:spacing w:after="0" w:line="240" w:lineRule="auto"/>
        <w:contextualSpacing/>
        <w:jc w:val="center"/>
        <w:rPr>
          <w:rFonts w:ascii="Times New Roman" w:eastAsia="Times New Roman" w:hAnsi="Times New Roman" w:cs="Times New Roman"/>
          <w:b/>
          <w:sz w:val="28"/>
          <w:szCs w:val="28"/>
          <w:lang w:eastAsia="uk-UA"/>
        </w:rPr>
      </w:pPr>
      <w:r w:rsidRPr="00A7432B">
        <w:rPr>
          <w:rFonts w:ascii="Times New Roman" w:eastAsia="Times New Roman" w:hAnsi="Times New Roman" w:cs="Times New Roman"/>
          <w:b/>
          <w:sz w:val="28"/>
          <w:szCs w:val="28"/>
          <w:lang w:eastAsia="uk-UA"/>
        </w:rPr>
        <w:t>Інформатична</w:t>
      </w:r>
      <w:r w:rsidRPr="00A7432B">
        <w:t xml:space="preserve"> </w:t>
      </w:r>
      <w:r w:rsidRPr="00A7432B">
        <w:rPr>
          <w:rFonts w:ascii="Times New Roman" w:eastAsia="Times New Roman" w:hAnsi="Times New Roman" w:cs="Times New Roman"/>
          <w:b/>
          <w:sz w:val="28"/>
          <w:szCs w:val="28"/>
          <w:lang w:eastAsia="uk-UA"/>
        </w:rPr>
        <w:t>освітня галузь</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b/>
          <w:sz w:val="28"/>
          <w:szCs w:val="28"/>
          <w:lang w:eastAsia="uk-UA"/>
        </w:rPr>
        <w:t xml:space="preserve">     Метою</w:t>
      </w:r>
      <w:r w:rsidRPr="00A7432B">
        <w:rPr>
          <w:rFonts w:ascii="Times New Roman" w:eastAsia="Times New Roman" w:hAnsi="Times New Roman" w:cs="Times New Roman"/>
          <w:sz w:val="28"/>
          <w:szCs w:val="28"/>
          <w:lang w:eastAsia="uk-UA"/>
        </w:rPr>
        <w:t xml:space="preserve"> інформатичної освітньої галузі є розвиток особистості учня, здатного використовувати цифрові інструменти і технології для розв’язання проблем, розвитку, творчого самовираження, забезпечення власного і суспільного добробуту, критично мислити, безпечно та відповідально діяти в інформаційному суспільстві.</w:t>
      </w:r>
    </w:p>
    <w:p w:rsidR="00A7432B" w:rsidRPr="00A7432B" w:rsidRDefault="00A7432B" w:rsidP="00A7432B">
      <w:pPr>
        <w:spacing w:after="0" w:line="240" w:lineRule="auto"/>
        <w:jc w:val="both"/>
        <w:rPr>
          <w:rFonts w:ascii="Times New Roman" w:eastAsia="Times New Roman" w:hAnsi="Times New Roman" w:cs="Times New Roman"/>
          <w:b/>
          <w:sz w:val="28"/>
          <w:szCs w:val="28"/>
          <w:lang w:eastAsia="uk-UA"/>
        </w:rPr>
      </w:pPr>
      <w:r w:rsidRPr="00A7432B">
        <w:rPr>
          <w:rFonts w:ascii="Times New Roman" w:eastAsia="Times New Roman" w:hAnsi="Times New Roman" w:cs="Times New Roman"/>
          <w:b/>
          <w:sz w:val="28"/>
          <w:szCs w:val="28"/>
          <w:lang w:eastAsia="uk-UA"/>
        </w:rPr>
        <w:t xml:space="preserve">     Учень:</w:t>
      </w:r>
    </w:p>
    <w:p w:rsidR="00A7432B" w:rsidRPr="00A7432B" w:rsidRDefault="00A7432B" w:rsidP="00A7432B">
      <w:pPr>
        <w:numPr>
          <w:ilvl w:val="0"/>
          <w:numId w:val="58"/>
        </w:numPr>
        <w:spacing w:after="0" w:line="240" w:lineRule="auto"/>
        <w:contextualSpacing/>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знаходить, аналізує, перетворює, узагальнює, систематизує та подає дані, критично оцінює інформацію для розв’язання життєвих проблем;</w:t>
      </w:r>
    </w:p>
    <w:p w:rsidR="00A7432B" w:rsidRPr="00A7432B" w:rsidRDefault="00A7432B" w:rsidP="00A7432B">
      <w:pPr>
        <w:numPr>
          <w:ilvl w:val="0"/>
          <w:numId w:val="58"/>
        </w:numPr>
        <w:spacing w:after="0" w:line="240" w:lineRule="auto"/>
        <w:contextualSpacing/>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створює інформаційні продукти і програми для ефективного розв’язання задач/проблем, творчого самовираження індивідуально та у співпраці з іншими особами за допомогою цифрових пристроїв чи без них;</w:t>
      </w:r>
    </w:p>
    <w:p w:rsidR="00A7432B" w:rsidRPr="00A7432B" w:rsidRDefault="00A7432B" w:rsidP="00A7432B">
      <w:pPr>
        <w:numPr>
          <w:ilvl w:val="0"/>
          <w:numId w:val="58"/>
        </w:numPr>
        <w:spacing w:after="0" w:line="240" w:lineRule="auto"/>
        <w:contextualSpacing/>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усвідомлено використовує інформаційні та комунікаційні технології і цифрові інструменти для доступу до інформації, спілкування та співпраці як творець та (або) споживач, а також самостійно опановує нові технології;</w:t>
      </w:r>
    </w:p>
    <w:p w:rsidR="00A7432B" w:rsidRPr="00A7432B" w:rsidRDefault="00A7432B" w:rsidP="00A7432B">
      <w:pPr>
        <w:numPr>
          <w:ilvl w:val="0"/>
          <w:numId w:val="58"/>
        </w:numPr>
        <w:spacing w:after="0" w:line="240" w:lineRule="auto"/>
        <w:contextualSpacing/>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усвідомлює наслідки використання інформаційних технологій для себе, суспільства, навколишнього природного середовища, дотримується етичних, культурних і правових норм інформаційної взаємодії.</w:t>
      </w:r>
    </w:p>
    <w:p w:rsidR="00A7432B" w:rsidRPr="00A7432B" w:rsidRDefault="00A7432B" w:rsidP="00A7432B">
      <w:pPr>
        <w:spacing w:after="0" w:line="240" w:lineRule="auto"/>
        <w:jc w:val="center"/>
        <w:rPr>
          <w:rFonts w:ascii="Times New Roman" w:eastAsia="Times New Roman" w:hAnsi="Times New Roman" w:cs="Times New Roman"/>
          <w:b/>
          <w:sz w:val="28"/>
          <w:szCs w:val="28"/>
          <w:lang w:eastAsia="uk-UA"/>
        </w:rPr>
      </w:pPr>
      <w:r w:rsidRPr="00A7432B">
        <w:rPr>
          <w:rFonts w:ascii="Times New Roman" w:eastAsia="Times New Roman" w:hAnsi="Times New Roman" w:cs="Times New Roman"/>
          <w:b/>
          <w:sz w:val="28"/>
          <w:szCs w:val="28"/>
          <w:lang w:eastAsia="uk-UA"/>
        </w:rPr>
        <w:t>Соціальна і здоров’язбережувальна</w:t>
      </w:r>
      <w:r w:rsidRPr="00A7432B">
        <w:t xml:space="preserve"> </w:t>
      </w:r>
      <w:r w:rsidRPr="00A7432B">
        <w:rPr>
          <w:rFonts w:ascii="Times New Roman" w:eastAsia="Times New Roman" w:hAnsi="Times New Roman" w:cs="Times New Roman"/>
          <w:b/>
          <w:sz w:val="28"/>
          <w:szCs w:val="28"/>
          <w:lang w:eastAsia="uk-UA"/>
        </w:rPr>
        <w:t>освітня галузь</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b/>
          <w:sz w:val="28"/>
          <w:szCs w:val="28"/>
          <w:lang w:eastAsia="uk-UA"/>
        </w:rPr>
        <w:t xml:space="preserve">     Метою</w:t>
      </w:r>
      <w:r w:rsidRPr="00A7432B">
        <w:rPr>
          <w:rFonts w:ascii="Times New Roman" w:eastAsia="Times New Roman" w:hAnsi="Times New Roman" w:cs="Times New Roman"/>
          <w:sz w:val="28"/>
          <w:szCs w:val="28"/>
          <w:lang w:eastAsia="uk-UA"/>
        </w:rPr>
        <w:t xml:space="preserve"> соціальної і здоров’язбережувальної освітньої галузі є розвиток особистості учня, який здатний до самоусвідомлення, гармонійної соціальної і міжособистісної взаємодії, спрямованої на збереження власного здоров’я та здоров’я інших осіб, дбає про безпеку, виявляє підприємливість та професійну зорієнтованість для забезпечення власного і суспільного добробуту.</w:t>
      </w:r>
    </w:p>
    <w:p w:rsidR="00A7432B" w:rsidRPr="00A7432B" w:rsidRDefault="00A7432B" w:rsidP="00A7432B">
      <w:pPr>
        <w:spacing w:after="0" w:line="240" w:lineRule="auto"/>
        <w:jc w:val="both"/>
        <w:rPr>
          <w:rFonts w:ascii="Times New Roman" w:eastAsia="Times New Roman" w:hAnsi="Times New Roman" w:cs="Times New Roman"/>
          <w:b/>
          <w:sz w:val="28"/>
          <w:szCs w:val="28"/>
          <w:lang w:eastAsia="uk-UA"/>
        </w:rPr>
      </w:pPr>
      <w:r w:rsidRPr="00A7432B">
        <w:rPr>
          <w:rFonts w:ascii="Times New Roman" w:eastAsia="Times New Roman" w:hAnsi="Times New Roman" w:cs="Times New Roman"/>
          <w:b/>
          <w:sz w:val="28"/>
          <w:szCs w:val="28"/>
          <w:lang w:eastAsia="uk-UA"/>
        </w:rPr>
        <w:t xml:space="preserve">     Учень:</w:t>
      </w:r>
    </w:p>
    <w:p w:rsidR="00A7432B" w:rsidRPr="00A7432B" w:rsidRDefault="00A7432B" w:rsidP="00A7432B">
      <w:pPr>
        <w:numPr>
          <w:ilvl w:val="0"/>
          <w:numId w:val="58"/>
        </w:numPr>
        <w:spacing w:after="0" w:line="240" w:lineRule="auto"/>
        <w:contextualSpacing/>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турбується про особисте здоров’я та безпеку, уникає факторів ризику, реагує на фактори і діяльність, що становить загрозу для власного і суспільного життя, здоров’я, добробуту;</w:t>
      </w:r>
    </w:p>
    <w:p w:rsidR="00A7432B" w:rsidRPr="00A7432B" w:rsidRDefault="00A7432B" w:rsidP="00A7432B">
      <w:pPr>
        <w:numPr>
          <w:ilvl w:val="0"/>
          <w:numId w:val="58"/>
        </w:numPr>
        <w:spacing w:after="0" w:line="240" w:lineRule="auto"/>
        <w:contextualSpacing/>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визначає альтернативи, прогнозує наслідки, приймає рішення для власної безпеки та безпеки інших осіб, здоров’я і добробуту;</w:t>
      </w:r>
    </w:p>
    <w:p w:rsidR="00A7432B" w:rsidRPr="00A7432B" w:rsidRDefault="00A7432B" w:rsidP="00A7432B">
      <w:pPr>
        <w:numPr>
          <w:ilvl w:val="0"/>
          <w:numId w:val="58"/>
        </w:numPr>
        <w:spacing w:after="0" w:line="240" w:lineRule="auto"/>
        <w:contextualSpacing/>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усвідомлює цінність та дотримується здорового способу життя, аналізує та оцінює наслідки і ризики для здоров’я і суспільства;</w:t>
      </w:r>
    </w:p>
    <w:p w:rsidR="00A7432B" w:rsidRPr="00A7432B" w:rsidRDefault="00A7432B" w:rsidP="00A7432B">
      <w:pPr>
        <w:numPr>
          <w:ilvl w:val="0"/>
          <w:numId w:val="58"/>
        </w:numPr>
        <w:spacing w:after="0" w:line="240" w:lineRule="auto"/>
        <w:contextualSpacing/>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виявляє підприємливість та поводиться етично для поліпшення здоров’я, безпеки і добробуту власного та інших осіб.</w:t>
      </w:r>
    </w:p>
    <w:p w:rsidR="00A7432B" w:rsidRPr="00A7432B" w:rsidRDefault="00A7432B" w:rsidP="00A7432B">
      <w:pPr>
        <w:spacing w:after="0" w:line="240" w:lineRule="auto"/>
        <w:jc w:val="center"/>
        <w:rPr>
          <w:rFonts w:ascii="Times New Roman" w:eastAsia="Times New Roman" w:hAnsi="Times New Roman" w:cs="Times New Roman"/>
          <w:b/>
          <w:sz w:val="28"/>
          <w:szCs w:val="28"/>
          <w:lang w:eastAsia="uk-UA"/>
        </w:rPr>
      </w:pPr>
      <w:r w:rsidRPr="00A7432B">
        <w:rPr>
          <w:rFonts w:ascii="Times New Roman" w:eastAsia="Times New Roman" w:hAnsi="Times New Roman" w:cs="Times New Roman"/>
          <w:b/>
          <w:sz w:val="28"/>
          <w:szCs w:val="28"/>
          <w:lang w:eastAsia="uk-UA"/>
        </w:rPr>
        <w:t>Громадянська та історична</w:t>
      </w:r>
      <w:r w:rsidRPr="00A7432B">
        <w:t xml:space="preserve"> </w:t>
      </w:r>
      <w:r w:rsidRPr="00A7432B">
        <w:rPr>
          <w:rFonts w:ascii="Times New Roman" w:eastAsia="Times New Roman" w:hAnsi="Times New Roman" w:cs="Times New Roman"/>
          <w:b/>
          <w:sz w:val="28"/>
          <w:szCs w:val="28"/>
          <w:lang w:eastAsia="uk-UA"/>
        </w:rPr>
        <w:t>освітня галузь</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b/>
          <w:sz w:val="28"/>
          <w:szCs w:val="28"/>
          <w:lang w:eastAsia="uk-UA"/>
        </w:rPr>
        <w:t xml:space="preserve">     Метою</w:t>
      </w:r>
      <w:r w:rsidRPr="00A7432B">
        <w:rPr>
          <w:rFonts w:ascii="Times New Roman" w:eastAsia="Times New Roman" w:hAnsi="Times New Roman" w:cs="Times New Roman"/>
          <w:sz w:val="28"/>
          <w:szCs w:val="28"/>
          <w:lang w:eastAsia="uk-UA"/>
        </w:rPr>
        <w:t xml:space="preserve"> громадянської та історичної освітньої галузі є розвиток особистості учня через осмислення минулого, сучасного та зв’язків між ними, взаємодії між глобальними, загальноукраїнськими і локальними процесами; формування ідентичності громадянина України, його активної громадянської позиції на засадах демократії, патріотизму, поваги до прав і свобод людини, визнання цінності верховенства права та нетерпимості до корупції.</w:t>
      </w:r>
    </w:p>
    <w:p w:rsidR="00A7432B" w:rsidRPr="00A7432B" w:rsidRDefault="00A7432B" w:rsidP="00A7432B">
      <w:pPr>
        <w:spacing w:after="0" w:line="240" w:lineRule="auto"/>
        <w:jc w:val="both"/>
        <w:rPr>
          <w:rFonts w:ascii="Times New Roman" w:eastAsia="Times New Roman" w:hAnsi="Times New Roman" w:cs="Times New Roman"/>
          <w:b/>
          <w:sz w:val="28"/>
          <w:szCs w:val="28"/>
          <w:lang w:eastAsia="uk-UA"/>
        </w:rPr>
      </w:pPr>
      <w:r w:rsidRPr="00A7432B">
        <w:rPr>
          <w:rFonts w:ascii="Times New Roman" w:eastAsia="Times New Roman" w:hAnsi="Times New Roman" w:cs="Times New Roman"/>
          <w:sz w:val="28"/>
          <w:szCs w:val="28"/>
          <w:lang w:eastAsia="uk-UA"/>
        </w:rPr>
        <w:t xml:space="preserve">     </w:t>
      </w:r>
      <w:r w:rsidRPr="00A7432B">
        <w:rPr>
          <w:rFonts w:ascii="Times New Roman" w:eastAsia="Times New Roman" w:hAnsi="Times New Roman" w:cs="Times New Roman"/>
          <w:b/>
          <w:sz w:val="28"/>
          <w:szCs w:val="28"/>
          <w:lang w:eastAsia="uk-UA"/>
        </w:rPr>
        <w:t>Учень:</w:t>
      </w:r>
    </w:p>
    <w:p w:rsidR="00A7432B" w:rsidRPr="00A7432B" w:rsidRDefault="00A7432B" w:rsidP="00A7432B">
      <w:pPr>
        <w:numPr>
          <w:ilvl w:val="0"/>
          <w:numId w:val="58"/>
        </w:numPr>
        <w:spacing w:after="0" w:line="240" w:lineRule="auto"/>
        <w:contextualSpacing/>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мислить історико-хронологічно, орієнтується в історичному часі, встановлює причиново-наслідкові зв’язки між подіями, явищами і процесами, діяльністю людей та її результатами в часі, виявляє зміни і тривалість у житті суспільства;</w:t>
      </w:r>
    </w:p>
    <w:p w:rsidR="00A7432B" w:rsidRPr="00A7432B" w:rsidRDefault="00A7432B" w:rsidP="00A7432B">
      <w:pPr>
        <w:numPr>
          <w:ilvl w:val="0"/>
          <w:numId w:val="58"/>
        </w:numPr>
        <w:spacing w:after="0" w:line="240" w:lineRule="auto"/>
        <w:contextualSpacing/>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мислить геопросторово, орієнтується в соціально-історичному просторі, виявляє взаємозалежність розвитку суспільства, господарства, культури і навколишнього природного середовища;</w:t>
      </w:r>
    </w:p>
    <w:p w:rsidR="00A7432B" w:rsidRPr="00A7432B" w:rsidRDefault="00A7432B" w:rsidP="00A7432B">
      <w:pPr>
        <w:numPr>
          <w:ilvl w:val="0"/>
          <w:numId w:val="58"/>
        </w:numPr>
        <w:spacing w:after="0" w:line="240" w:lineRule="auto"/>
        <w:contextualSpacing/>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мислить критично, працює з різними джерелами інформації та формулює історично обґрунтовані запитання;</w:t>
      </w:r>
    </w:p>
    <w:p w:rsidR="00A7432B" w:rsidRPr="00A7432B" w:rsidRDefault="00A7432B" w:rsidP="00A7432B">
      <w:pPr>
        <w:numPr>
          <w:ilvl w:val="0"/>
          <w:numId w:val="58"/>
        </w:numPr>
        <w:spacing w:after="0" w:line="240" w:lineRule="auto"/>
        <w:contextualSpacing/>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мислить системно, виявляє взаємозв’язок, взаємозалежність та взаємовплив історичних подій, явищ, процесів, постатей у контексті відповідних епох; розуміє множинність трактувань минулого і сучасного та зіставляє їх інтерпретації;</w:t>
      </w:r>
    </w:p>
    <w:p w:rsidR="00A7432B" w:rsidRPr="00A7432B" w:rsidRDefault="00A7432B" w:rsidP="00A7432B">
      <w:pPr>
        <w:numPr>
          <w:ilvl w:val="0"/>
          <w:numId w:val="58"/>
        </w:numPr>
        <w:spacing w:after="0" w:line="240" w:lineRule="auto"/>
        <w:contextualSpacing/>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усвідомлює власну гідність, реалізує власні права і свободи, поважає права і гідність інших осіб, виявляє толерантність, протидіє проявам дискримінації;</w:t>
      </w:r>
    </w:p>
    <w:p w:rsidR="00A7432B" w:rsidRPr="00A7432B" w:rsidRDefault="00A7432B" w:rsidP="00A7432B">
      <w:pPr>
        <w:numPr>
          <w:ilvl w:val="0"/>
          <w:numId w:val="58"/>
        </w:numPr>
        <w:spacing w:after="0" w:line="240" w:lineRule="auto"/>
        <w:contextualSpacing/>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дотримується демократичних принципів, конструктивно взаємодіє з іншими особами, спільнотою закладу освіти, місцевою громадою і суспільством, долучається до розв’язання локальних, загальнонаціональних і глобальних проблем, усвідомлює необхідність утвердження верховенства права і дотримання правових норм для забезпечення сталого розвитку суспільства.</w:t>
      </w:r>
    </w:p>
    <w:p w:rsidR="00A7432B" w:rsidRPr="00A7432B" w:rsidRDefault="00A7432B" w:rsidP="00A7432B">
      <w:pPr>
        <w:spacing w:after="0" w:line="240" w:lineRule="auto"/>
        <w:jc w:val="center"/>
        <w:rPr>
          <w:rFonts w:ascii="Times New Roman" w:eastAsia="Times New Roman" w:hAnsi="Times New Roman" w:cs="Times New Roman"/>
          <w:b/>
          <w:sz w:val="28"/>
          <w:szCs w:val="28"/>
          <w:lang w:eastAsia="uk-UA"/>
        </w:rPr>
      </w:pPr>
      <w:r w:rsidRPr="00A7432B">
        <w:rPr>
          <w:rFonts w:ascii="Times New Roman" w:eastAsia="Times New Roman" w:hAnsi="Times New Roman" w:cs="Times New Roman"/>
          <w:b/>
          <w:sz w:val="28"/>
          <w:szCs w:val="28"/>
          <w:lang w:eastAsia="uk-UA"/>
        </w:rPr>
        <w:t>Мистецька</w:t>
      </w:r>
      <w:r w:rsidRPr="00A7432B">
        <w:t xml:space="preserve"> </w:t>
      </w:r>
      <w:r w:rsidRPr="00A7432B">
        <w:rPr>
          <w:rFonts w:ascii="Times New Roman" w:eastAsia="Times New Roman" w:hAnsi="Times New Roman" w:cs="Times New Roman"/>
          <w:b/>
          <w:sz w:val="28"/>
          <w:szCs w:val="28"/>
          <w:lang w:eastAsia="uk-UA"/>
        </w:rPr>
        <w:t>освітня галузь</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b/>
          <w:sz w:val="28"/>
          <w:szCs w:val="28"/>
          <w:lang w:eastAsia="uk-UA"/>
        </w:rPr>
        <w:t xml:space="preserve">     Метою</w:t>
      </w:r>
      <w:r w:rsidRPr="00A7432B">
        <w:rPr>
          <w:rFonts w:ascii="Times New Roman" w:eastAsia="Times New Roman" w:hAnsi="Times New Roman" w:cs="Times New Roman"/>
          <w:sz w:val="28"/>
          <w:szCs w:val="28"/>
          <w:lang w:eastAsia="uk-UA"/>
        </w:rPr>
        <w:t xml:space="preserve"> мистецької освітньої галузі є цілісний розвиток успішної особистості учня у процесі освоєння мистецьких надбань людства; усвідомлення власної національної ідентичності в міжкультурній комунікації; формування компетентностей, необхідних для художньо-творчого самовираження; розкриття креативного потенціалу, залучення до культурних процесів в Україні.</w:t>
      </w:r>
    </w:p>
    <w:p w:rsidR="00A7432B" w:rsidRPr="00A7432B" w:rsidRDefault="00A7432B" w:rsidP="00A7432B">
      <w:pPr>
        <w:spacing w:after="0" w:line="240" w:lineRule="auto"/>
        <w:jc w:val="both"/>
        <w:rPr>
          <w:rFonts w:ascii="Times New Roman" w:eastAsia="Times New Roman" w:hAnsi="Times New Roman" w:cs="Times New Roman"/>
          <w:b/>
          <w:sz w:val="28"/>
          <w:szCs w:val="28"/>
          <w:lang w:eastAsia="uk-UA"/>
        </w:rPr>
      </w:pPr>
      <w:r w:rsidRPr="00A7432B">
        <w:rPr>
          <w:rFonts w:ascii="Times New Roman" w:eastAsia="Times New Roman" w:hAnsi="Times New Roman" w:cs="Times New Roman"/>
          <w:b/>
          <w:sz w:val="28"/>
          <w:szCs w:val="28"/>
          <w:lang w:eastAsia="uk-UA"/>
        </w:rPr>
        <w:t xml:space="preserve">     Учень:</w:t>
      </w:r>
    </w:p>
    <w:p w:rsidR="00A7432B" w:rsidRPr="00A7432B" w:rsidRDefault="00A7432B" w:rsidP="00A7432B">
      <w:pPr>
        <w:numPr>
          <w:ilvl w:val="0"/>
          <w:numId w:val="58"/>
        </w:numPr>
        <w:spacing w:after="0" w:line="240" w:lineRule="auto"/>
        <w:contextualSpacing/>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пізнає різні види мистецтва, інтерпретує художні образи, набуває досвіду емоційних переживань, розвиває ціннісне ставлення до мистецтва;</w:t>
      </w:r>
    </w:p>
    <w:p w:rsidR="00A7432B" w:rsidRPr="00A7432B" w:rsidRDefault="00A7432B" w:rsidP="00A7432B">
      <w:pPr>
        <w:numPr>
          <w:ilvl w:val="0"/>
          <w:numId w:val="58"/>
        </w:numPr>
        <w:spacing w:after="0" w:line="240" w:lineRule="auto"/>
        <w:contextualSpacing/>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формує художньо-образне, асоціативне мислення під час творчої діяльності в різних видах мистецтва;</w:t>
      </w:r>
    </w:p>
    <w:p w:rsidR="00A7432B" w:rsidRPr="00A7432B" w:rsidRDefault="00A7432B" w:rsidP="00A7432B">
      <w:pPr>
        <w:numPr>
          <w:ilvl w:val="0"/>
          <w:numId w:val="58"/>
        </w:numPr>
        <w:spacing w:after="0" w:line="240" w:lineRule="auto"/>
        <w:contextualSpacing/>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пізнає себе через взаємодію з різноманітними мистецькими об’єктами, розвиває емоційний інтелект;</w:t>
      </w:r>
    </w:p>
    <w:p w:rsidR="00A7432B" w:rsidRPr="00A7432B" w:rsidRDefault="00A7432B" w:rsidP="00A7432B">
      <w:pPr>
        <w:numPr>
          <w:ilvl w:val="0"/>
          <w:numId w:val="58"/>
        </w:numPr>
        <w:spacing w:after="0" w:line="240" w:lineRule="auto"/>
        <w:contextualSpacing/>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використовує інформаційне середовище у власній творчості і художній комунікації.</w:t>
      </w:r>
    </w:p>
    <w:p w:rsidR="00A7432B" w:rsidRPr="00A7432B" w:rsidRDefault="00A7432B" w:rsidP="00A7432B">
      <w:pPr>
        <w:spacing w:after="0" w:line="240" w:lineRule="auto"/>
        <w:jc w:val="center"/>
        <w:rPr>
          <w:rFonts w:ascii="Times New Roman" w:eastAsia="Times New Roman" w:hAnsi="Times New Roman" w:cs="Times New Roman"/>
          <w:b/>
          <w:sz w:val="28"/>
          <w:szCs w:val="28"/>
          <w:lang w:eastAsia="uk-UA"/>
        </w:rPr>
      </w:pPr>
      <w:r w:rsidRPr="00A7432B">
        <w:rPr>
          <w:rFonts w:ascii="Times New Roman" w:eastAsia="Times New Roman" w:hAnsi="Times New Roman" w:cs="Times New Roman"/>
          <w:b/>
          <w:sz w:val="28"/>
          <w:szCs w:val="28"/>
          <w:lang w:eastAsia="uk-UA"/>
        </w:rPr>
        <w:t>Фізична культура</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b/>
          <w:sz w:val="28"/>
          <w:szCs w:val="28"/>
          <w:lang w:eastAsia="uk-UA"/>
        </w:rPr>
        <w:t xml:space="preserve">     Метою</w:t>
      </w:r>
      <w:r w:rsidRPr="00A7432B">
        <w:rPr>
          <w:rFonts w:ascii="Times New Roman" w:eastAsia="Times New Roman" w:hAnsi="Times New Roman" w:cs="Times New Roman"/>
          <w:sz w:val="28"/>
          <w:szCs w:val="28"/>
          <w:lang w:eastAsia="uk-UA"/>
        </w:rPr>
        <w:t xml:space="preserve"> освітньої галузі фізичної культури є гармонійний фізичний розвиток особистості учня, підвищення функціональних можливостей організму, вдосконалення життєво необхідних рухових умінь та навичок, розширення рухового досвіду через формування стійкої мотивації учнів до занять фізичною культурою і спортом.</w:t>
      </w:r>
    </w:p>
    <w:p w:rsidR="00A7432B" w:rsidRPr="00A7432B" w:rsidRDefault="00A7432B" w:rsidP="00A7432B">
      <w:pPr>
        <w:spacing w:after="0" w:line="240" w:lineRule="auto"/>
        <w:jc w:val="both"/>
        <w:rPr>
          <w:rFonts w:ascii="Times New Roman" w:eastAsia="Times New Roman" w:hAnsi="Times New Roman" w:cs="Times New Roman"/>
          <w:b/>
          <w:sz w:val="28"/>
          <w:szCs w:val="28"/>
          <w:lang w:eastAsia="uk-UA"/>
        </w:rPr>
      </w:pPr>
      <w:r w:rsidRPr="00A7432B">
        <w:rPr>
          <w:rFonts w:ascii="Times New Roman" w:eastAsia="Times New Roman" w:hAnsi="Times New Roman" w:cs="Times New Roman"/>
          <w:b/>
          <w:sz w:val="28"/>
          <w:szCs w:val="28"/>
          <w:lang w:eastAsia="uk-UA"/>
        </w:rPr>
        <w:t xml:space="preserve">     Учень:</w:t>
      </w:r>
    </w:p>
    <w:p w:rsidR="00A7432B" w:rsidRPr="00A7432B" w:rsidRDefault="00A7432B" w:rsidP="00A7432B">
      <w:pPr>
        <w:numPr>
          <w:ilvl w:val="0"/>
          <w:numId w:val="58"/>
        </w:numPr>
        <w:spacing w:after="0" w:line="240" w:lineRule="auto"/>
        <w:contextualSpacing/>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формує власну психічну та соціально-психологічну сфери особистості засобами фізичного виховання;</w:t>
      </w:r>
    </w:p>
    <w:p w:rsidR="00A7432B" w:rsidRPr="00A7432B" w:rsidRDefault="00A7432B" w:rsidP="00A7432B">
      <w:pPr>
        <w:numPr>
          <w:ilvl w:val="0"/>
          <w:numId w:val="58"/>
        </w:numPr>
        <w:spacing w:after="0" w:line="240" w:lineRule="auto"/>
        <w:contextualSpacing/>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систематично займається фізичною культурою, володіє технікою фізичних вправ;</w:t>
      </w:r>
    </w:p>
    <w:p w:rsidR="00A7432B" w:rsidRPr="00A7432B" w:rsidRDefault="00A7432B" w:rsidP="00A7432B">
      <w:pPr>
        <w:numPr>
          <w:ilvl w:val="0"/>
          <w:numId w:val="58"/>
        </w:numPr>
        <w:spacing w:after="0" w:line="240" w:lineRule="auto"/>
        <w:contextualSpacing/>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усвідомлює значення фізичної/рухової активності для підтримання стану здоров’я та задоволення у процесі фізичного виховання.</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    Компетентнісний потенціал кожної освітньої галузі забезпечує формування всіх ключових компетентностей: </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1) вільне володіння державною мовою, що передбачає вміння:</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здійснювати комунікацію в усній та письмовій формі на основі знання функцій мови, ресурсів (лексики, граматики) і норм сучасної української літературної мови, типів мовної взаємодії, особливостей стилів мовлення інформаційних та художніх текстів, медіатекстів тощо;</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здобувати та опрацьовувати інформацію з різних (друкованих та цифрових, зокрема аудіовізуальних) джерел у різних освітніх галузях і контекстах, критично осмислювати її та використовувати для комунікації в усній та письмовій формі, для обстоювання власних поглядів, переконань, суспільних і національних цінностей;</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відповідально, усвідомлюючи цінність української мови як мови взаємодії на всій території держави, використовувати мовні засоби для досягнення особистих і суспільних цілей у життєвих та навчальних ситуаціях, творчого самовираження;</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2) здатність спілкуватися рідною (у разі відмінності від державної) та іноземними мовами, що передбачає вміння:</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здійснювати комунікацію в усній та письмовій формі на основі знання функцій мови, ресурсів (лексики, граматики) і норм мови, особливостей основних стилів і жанрів мовлення, типів мовної взаємодії;</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здобувати і опрацьовувати інформацію з різних (друкованих та цифрових, зокрема аудіовізуальних) джерел, критично осмислювати її, використовувати в усній та письмовій комунікації для обстоювання власних поглядів, переконань, суспільних і національних цінностей;</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відповідально використовувати мовні засоби для досягнення особистих і суспільних цілей у життєвих та навчальних ситуаціях, творчого самовираження, спираючись на особливості міжкультурної комунікації та досвід комунікації державною мовою;</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відповідно до ситуації ефективно виражати ідеї, почуття, пояснювати та обговорювати факти, явища, події, обґрунтовувати свої погляди та переконання в усній і письмовій формі у різних особистісних і соціальних контекстах (побутових, навчальних, громадських тощо), спираючись на мовний і мовленнєвий досвід, мовні норми у спілкуванні, соціокультурні реалії та особливості міжкультурної комунікації;</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3) математична компетентність, що передбачає здатність розвивати і застосовувати математичні знання та методи для розв’язання широкого спектра проблем у повсякденному житті; моделювання процесів та ситуацій із застосуванням математичного апарату; усвідомлення ролі математичних знань і вмінь в особистому та суспільному житті людини;</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4) компетентності у галузі природничих наук, техніки і технологій, що передбачають формування наукового світогляду; здатність і готовність застосовувати відповідний комплекс наукових знань і методологій для пояснення світу природи; набуття досвіду дослідження природи та формулювання доказових висновків на основі отриманої інформації; розуміння змін, зумовлених людською діяльністю; відповідальність за наслідки такої діяльності;</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5) інноваційність, що передбачає здатність учня реагувати на зміни та долати труднощі; відкритість до нових ідей; ініціювання змін у класі, закладі освіти, родині, громаді тощо; спроможність визначати і ставити перед собою цілі, мотивувати себе та розвивати в собі стійкість і впевненість, щоб навчатися і досягати успіхів;</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6) екологічна компетентність, що передбачає усвідомлення екологічних основ природокористування, необхідності охорони природи, дотримання правил поведінки на природі, ощадливого використання природних ресурсів, розуміння контексту і взаємозв’язку господарської діяльності і важливості збереження природи для забезпечення сталого розвитку суспільства;</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7) інформаційно-комунікаційна компетентність, що передбачає впевнене, критичне і відповідальне використання цифрових технологій для власного розвитку і спілкування; здатність безпечно застосовувати інформаційно-комунікаційні засоби в навчанні та інших життєвих ситуаціях, дотримуючись принципів академічної доброчесності;</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8) навчання впродовж життя, що передбачає здатність визначати і оцінювати власні потреби та ресурси для розвитку компетентностей, застосовувати різні способи розвитку компетентностей, знаходити можливості для навчання і саморозвитку; спроможність навчатися і працювати в колективі та самостійно, організовувати своє навчання, оцінювати його, ділитися його результатами з іншими, шукати підтримки, коли вона потрібна;</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що передбачають:</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спроможність діяти як відповідальний громадянин, брати участь у громадському та суспільному житті, зокрема закладу освіти і класу, спираючись на розуміння загальнолюдських і суспільних цінностей, соціальних, правових, економічних і політичних принципів, ідей сталого розвитку суспільства, співіснування людей та спільнот у глобальному світі, критичне осмислення основних подій національної, європейської та світової історії, усвідомлення їх впливу на світогляд громадянина та його самоідентифікацію;</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 виявлення поваги до інших, толерантність, уміння конструктивно співпрацювати, співпереживати, долати стрес і діяти в конфліктних ситуаціях, зокрема пов’язаних з різними проявами дискримінації; дбайливе ставлення до особистого, соціального здоров’я, усвідомлення особистих відчуттів і почуттів, здатність дослухатися до внутрішніх потреб; дотримання здорового способу життя; розуміння правил поведінки та спілкування, що є загальноприйнятими в різних спільнотах і середовищах та ґрунтуються на спільних моральних цінностях; </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спроможність діяти в умовах невизначеності та багатозадачності;</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10) культурна компетентність, що передбачає наявність стійкого інтересу до опанування культурних і мистецьких здобутків України та світу, шанобливого ставлення до культурних традицій українців, представників корінних народів і національних меншин, інших держав і народів; здатність розуміти і цінувати творчі способи вираження та передачі ідей у різних культурах через різні види мистецтва та інші культурні форми; прагнення до розвитку і вираження власних ідей, почуттів засобами культури і мистецтва;</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11) підприємливість і фінансова грамотність, що передбачають ініціативність, спроможність використовувати можливості та реалізовувати ідеї, створювати цінності для інших у будь-якій сфері життєдіяльності; здатність до активної участі в житті суспільства, керування власним життям і кар’єрою; уміння розв’язувати проблеми; готовність брати відповідальність за прийняті рішення; здатність працювати в команді для планування і реалізації проектів, які мають культурну, суспільну або фінансову цінність, тощо.</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     Основою формування ключових компетентностей є особистісні якості, особистий, соціальний, культурний і навчальний досвід учнів; їх потреби та інтереси, які мотивують до навчання; знання, уміння та ставлення, що формуються в освітньому, соціокультурному та інформаційному середовищі, у різних життєвих ситуаціях.</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     В усіх ключових компетентностях є такі наскрізні вміння:</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1) читати з розумінням, що передбачає здатність до емоційного, інтелектуального, естетичного сприймання і усвідомлення прочитаного, розуміння інформації, записаної (переданої) у різний спосіб або відтвореної технічними пристроями, що охоплює, зокрема, уміння виявляти приховану і очевидну інформацію, висловлювати припущення, доводити надійність аргументів, підкріплюючи власні висновки фактами та цитатами з тексту, висловлювати ідеї, пов’язані з розумінням тексту після його аналізу і добору контраргументів;</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2) висловлювати власну думку в усній і письмовій формі, тобто словесно передавати власні думки, почуття, переконання, зважаючи на мету та учасників комунікації, обираючи для цього відповідні мовленнєві стратегії;</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3) критично і системно мислити, що виявляється у визначенні характерних ознак явищ, подій, ідей, їх взаємозв’язків, умінні аналізувати та оцінювати доказовість і вагомість аргументів у судженнях, зважати на протилежні думки та контраргументи, розрізняти факти, їх інтерпретації, розпізнавати спроби маніпулювання даними, використовуючи різноманітні ресурси і способи оцінювання якості доказів, надійності джерел і достовірності інформації;</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4) логічно обґрунтовувати позицію на рівні, що передбачає здатність висловлювати послідовні, несуперечливі, обґрунтовані міркування у вигляді суджень і висновків, що є виявом власного ставлення до подій, явищ і процесів;</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5) діяти творчо, що передбачає креативне мислення, продукування нових ідей, доброчесне використання чужих ідей та їх доопрацювання, застосування власних знань для створення нових об’єктів, ідей, уміння випробовувати нові ідеї;</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6) виявляти ініціативу, що передбачає активний пошук і пропонування рішень для розв’язання проблем, активну участь у різних видах діяльності, їх ініціювання, прагнення до лідерства, уміння брати на себе відповідальність;</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7) конструктивно керувати емоціями, що передбачає здатність розпізнавати власні емоції та емоційний стан інших, сприймати емоції без осуду, адекватно реагувати на конфліктні ситуації, розуміти, як емоції можуть допомагати і заважати в діяльності, налаштовуючи себе на пошук внутрішньої рівноваги, конструктивну комунікацію, зосередження уваги, продуктивну діяльність;</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8) оцінювати ризики, що передбачає вміння розрізняти прийнятні і неприйнятні ризики, зважаючи на істотні фактори;</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9) приймати рішення, що передбачає здатність обирати способи розв’язання проблем на основі розуміння причин та обставин, які призводять до їх виникнення, досягнення поставлених цілей з прогнозуванням та урахуванням можливих ризиків та наслідків;</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10) розв’язувати проблеми, що передбачає вміння аналізувати проблемні ситуації, формулювати проблеми, висувати гіпотези, практично їх перевіряти та обґрунтовувати, здобувати потрібні дані з надійних джерел, презентувати та аргументувати рішення;</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11) співпрацювати з іншими, що передбачає вміння обґрунтовувати переваги взаємодії під час спільної діяльності, планувати власну та групову роботу, підтримувати учасників групи, допомагати іншим і заохочувати їх до досягнення спільної мети.</w:t>
      </w:r>
    </w:p>
    <w:p w:rsidR="00A7432B" w:rsidRPr="00A7432B" w:rsidRDefault="00A7432B" w:rsidP="00A7432B">
      <w:pPr>
        <w:spacing w:after="0" w:line="240" w:lineRule="auto"/>
        <w:jc w:val="center"/>
        <w:rPr>
          <w:rFonts w:ascii="Times New Roman" w:eastAsia="Times New Roman" w:hAnsi="Times New Roman" w:cs="Times New Roman"/>
          <w:b/>
          <w:sz w:val="28"/>
          <w:szCs w:val="28"/>
          <w:lang w:eastAsia="uk-UA"/>
        </w:rPr>
      </w:pPr>
    </w:p>
    <w:p w:rsidR="00A7432B" w:rsidRPr="00A7432B" w:rsidRDefault="00A7432B" w:rsidP="00A7432B">
      <w:pPr>
        <w:spacing w:after="0" w:line="240" w:lineRule="auto"/>
        <w:jc w:val="center"/>
        <w:rPr>
          <w:rFonts w:ascii="Times New Roman" w:eastAsia="Times New Roman" w:hAnsi="Times New Roman" w:cs="Times New Roman"/>
          <w:b/>
          <w:sz w:val="28"/>
          <w:szCs w:val="28"/>
          <w:lang w:eastAsia="uk-UA"/>
        </w:rPr>
      </w:pPr>
      <w:r w:rsidRPr="00A7432B">
        <w:rPr>
          <w:rFonts w:ascii="Times New Roman" w:eastAsia="Times New Roman" w:hAnsi="Times New Roman" w:cs="Times New Roman"/>
          <w:b/>
          <w:sz w:val="28"/>
          <w:szCs w:val="28"/>
          <w:lang w:eastAsia="uk-UA"/>
        </w:rPr>
        <w:t>Перелік  модельних навчальних програм</w:t>
      </w:r>
    </w:p>
    <w:p w:rsidR="00A7432B" w:rsidRPr="00A7432B" w:rsidRDefault="00A7432B" w:rsidP="00A7432B">
      <w:pPr>
        <w:spacing w:after="0" w:line="240" w:lineRule="auto"/>
        <w:jc w:val="center"/>
        <w:rPr>
          <w:rFonts w:ascii="Times New Roman" w:eastAsia="Times New Roman" w:hAnsi="Times New Roman" w:cs="Times New Roman"/>
          <w:b/>
          <w:sz w:val="28"/>
          <w:szCs w:val="28"/>
          <w:lang w:eastAsia="uk-U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43"/>
        <w:gridCol w:w="1701"/>
        <w:gridCol w:w="6094"/>
      </w:tblGrid>
      <w:tr w:rsidR="00A7432B" w:rsidRPr="00A7432B" w:rsidTr="00846EBC">
        <w:tc>
          <w:tcPr>
            <w:tcW w:w="1843" w:type="dxa"/>
            <w:tcBorders>
              <w:top w:val="single" w:sz="4" w:space="0" w:color="000000"/>
              <w:left w:val="single" w:sz="4" w:space="0" w:color="000000"/>
              <w:bottom w:val="single" w:sz="4" w:space="0" w:color="000000"/>
            </w:tcBorders>
            <w:shd w:val="clear" w:color="auto" w:fill="auto"/>
          </w:tcPr>
          <w:p w:rsidR="00A7432B" w:rsidRPr="00A7432B" w:rsidRDefault="00A7432B" w:rsidP="00A7432B">
            <w:pPr>
              <w:spacing w:after="0" w:line="240" w:lineRule="auto"/>
              <w:rPr>
                <w:rFonts w:ascii="Times New Roman" w:eastAsia="Times New Roman" w:hAnsi="Times New Roman" w:cs="Times New Roman"/>
                <w:sz w:val="28"/>
                <w:szCs w:val="28"/>
                <w:lang w:eastAsia="uk-UA"/>
              </w:rPr>
            </w:pPr>
            <w:r w:rsidRPr="00A7432B">
              <w:rPr>
                <w:rFonts w:ascii="Times New Roman" w:eastAsia="Times New Roman" w:hAnsi="Times New Roman" w:cs="Times New Roman"/>
                <w:bCs/>
                <w:sz w:val="28"/>
                <w:szCs w:val="28"/>
                <w:lang w:eastAsia="uk-UA"/>
              </w:rPr>
              <w:t>Освітня галузь</w:t>
            </w:r>
          </w:p>
        </w:tc>
        <w:tc>
          <w:tcPr>
            <w:tcW w:w="1701" w:type="dxa"/>
            <w:tcBorders>
              <w:top w:val="single" w:sz="4" w:space="0" w:color="000000"/>
              <w:left w:val="single" w:sz="4" w:space="0" w:color="000000"/>
              <w:bottom w:val="single" w:sz="4" w:space="0" w:color="000000"/>
            </w:tcBorders>
            <w:shd w:val="clear" w:color="auto" w:fill="auto"/>
          </w:tcPr>
          <w:p w:rsidR="00A7432B" w:rsidRPr="00A7432B" w:rsidRDefault="00A7432B" w:rsidP="00A7432B">
            <w:pPr>
              <w:spacing w:after="0" w:line="240" w:lineRule="auto"/>
              <w:rPr>
                <w:rFonts w:ascii="Times New Roman" w:eastAsia="Times New Roman" w:hAnsi="Times New Roman" w:cs="Times New Roman"/>
                <w:sz w:val="28"/>
                <w:szCs w:val="28"/>
                <w:lang w:eastAsia="uk-UA"/>
              </w:rPr>
            </w:pPr>
            <w:r w:rsidRPr="00A7432B">
              <w:rPr>
                <w:rFonts w:ascii="Times New Roman" w:eastAsia="Times New Roman" w:hAnsi="Times New Roman" w:cs="Times New Roman"/>
                <w:bCs/>
                <w:sz w:val="28"/>
                <w:szCs w:val="28"/>
                <w:lang w:eastAsia="uk-UA"/>
              </w:rPr>
              <w:t>Перелік предметів та інтегрованих курсів</w:t>
            </w:r>
          </w:p>
        </w:tc>
        <w:tc>
          <w:tcPr>
            <w:tcW w:w="6094" w:type="dxa"/>
            <w:tcBorders>
              <w:top w:val="single" w:sz="4" w:space="0" w:color="000000"/>
              <w:left w:val="single" w:sz="4" w:space="0" w:color="000000"/>
              <w:bottom w:val="single" w:sz="4" w:space="0" w:color="000000"/>
              <w:right w:val="single" w:sz="4" w:space="0" w:color="000000"/>
            </w:tcBorders>
            <w:shd w:val="clear" w:color="auto" w:fill="auto"/>
          </w:tcPr>
          <w:p w:rsidR="00A7432B" w:rsidRPr="00A7432B" w:rsidRDefault="00A3601F" w:rsidP="00A7432B">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Cs/>
                <w:sz w:val="28"/>
                <w:szCs w:val="28"/>
                <w:lang w:eastAsia="uk-UA"/>
              </w:rPr>
              <w:t xml:space="preserve">            </w:t>
            </w:r>
            <w:r w:rsidR="00A7432B" w:rsidRPr="00A7432B">
              <w:rPr>
                <w:rFonts w:ascii="Times New Roman" w:eastAsia="Times New Roman" w:hAnsi="Times New Roman" w:cs="Times New Roman"/>
                <w:bCs/>
                <w:sz w:val="28"/>
                <w:szCs w:val="28"/>
                <w:lang w:eastAsia="uk-UA"/>
              </w:rPr>
              <w:t xml:space="preserve">Модельна </w:t>
            </w:r>
            <w:r w:rsidR="00846EBC">
              <w:rPr>
                <w:rFonts w:ascii="Times New Roman" w:eastAsia="Times New Roman" w:hAnsi="Times New Roman" w:cs="Times New Roman"/>
                <w:bCs/>
                <w:sz w:val="28"/>
                <w:szCs w:val="28"/>
                <w:lang w:eastAsia="uk-UA"/>
              </w:rPr>
              <w:t xml:space="preserve">навчальна </w:t>
            </w:r>
            <w:r w:rsidR="00A7432B" w:rsidRPr="00A7432B">
              <w:rPr>
                <w:rFonts w:ascii="Times New Roman" w:eastAsia="Times New Roman" w:hAnsi="Times New Roman" w:cs="Times New Roman"/>
                <w:bCs/>
                <w:sz w:val="28"/>
                <w:szCs w:val="28"/>
                <w:lang w:eastAsia="uk-UA"/>
              </w:rPr>
              <w:t>програма</w:t>
            </w:r>
          </w:p>
        </w:tc>
      </w:tr>
      <w:tr w:rsidR="00A7432B" w:rsidRPr="00A7432B" w:rsidTr="00846EBC">
        <w:tc>
          <w:tcPr>
            <w:tcW w:w="1843" w:type="dxa"/>
            <w:vMerge w:val="restart"/>
            <w:tcBorders>
              <w:left w:val="single" w:sz="4" w:space="0" w:color="000000"/>
              <w:bottom w:val="single" w:sz="4" w:space="0" w:color="000000"/>
            </w:tcBorders>
            <w:shd w:val="clear" w:color="auto" w:fill="auto"/>
          </w:tcPr>
          <w:p w:rsidR="00A7432B" w:rsidRPr="00A7432B" w:rsidRDefault="00A7432B" w:rsidP="00A7432B">
            <w:pPr>
              <w:spacing w:after="0" w:line="240" w:lineRule="auto"/>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Мовно-літературна</w:t>
            </w:r>
          </w:p>
        </w:tc>
        <w:tc>
          <w:tcPr>
            <w:tcW w:w="1701" w:type="dxa"/>
            <w:tcBorders>
              <w:left w:val="single" w:sz="4" w:space="0" w:color="000000"/>
              <w:bottom w:val="single" w:sz="4" w:space="0" w:color="000000"/>
            </w:tcBorders>
            <w:shd w:val="clear" w:color="auto" w:fill="auto"/>
          </w:tcPr>
          <w:p w:rsidR="00A7432B" w:rsidRPr="00A7432B" w:rsidRDefault="00A7432B" w:rsidP="00A7432B">
            <w:pPr>
              <w:spacing w:after="0" w:line="240" w:lineRule="auto"/>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Українська мова</w:t>
            </w:r>
          </w:p>
        </w:tc>
        <w:tc>
          <w:tcPr>
            <w:tcW w:w="6094" w:type="dxa"/>
            <w:tcBorders>
              <w:left w:val="single" w:sz="4" w:space="0" w:color="000000"/>
              <w:bottom w:val="single" w:sz="4" w:space="0" w:color="000000"/>
              <w:right w:val="single" w:sz="4" w:space="0" w:color="000000"/>
            </w:tcBorders>
            <w:shd w:val="clear" w:color="auto" w:fill="auto"/>
          </w:tcPr>
          <w:p w:rsidR="00A3601F" w:rsidRDefault="00846EBC" w:rsidP="00A3601F">
            <w:pPr>
              <w:spacing w:after="0" w:line="240" w:lineRule="auto"/>
              <w:jc w:val="both"/>
              <w:rPr>
                <w:rFonts w:ascii="Times New Roman" w:eastAsia="Times New Roman" w:hAnsi="Times New Roman" w:cs="Times New Roman"/>
                <w:sz w:val="28"/>
                <w:szCs w:val="28"/>
                <w:lang w:eastAsia="uk-UA"/>
              </w:rPr>
            </w:pPr>
            <w:r w:rsidRPr="00846EBC">
              <w:rPr>
                <w:rFonts w:ascii="Times New Roman" w:eastAsia="Times New Roman" w:hAnsi="Times New Roman" w:cs="Times New Roman"/>
                <w:sz w:val="28"/>
                <w:szCs w:val="28"/>
                <w:lang w:eastAsia="uk-UA"/>
              </w:rPr>
              <w:t xml:space="preserve"> «Українська мова. 7-9 класи» для закладів загальної середньої освіти (авт. Заболотний О. В., Заболотний В. В., Лавринчук В. П., </w:t>
            </w:r>
          </w:p>
          <w:p w:rsidR="00A7432B" w:rsidRPr="00A7432B" w:rsidRDefault="00846EBC" w:rsidP="00A3601F">
            <w:pPr>
              <w:spacing w:after="0" w:line="240" w:lineRule="auto"/>
              <w:jc w:val="both"/>
              <w:rPr>
                <w:rFonts w:ascii="Times New Roman" w:eastAsia="Times New Roman" w:hAnsi="Times New Roman" w:cs="Times New Roman"/>
                <w:sz w:val="28"/>
                <w:szCs w:val="28"/>
                <w:lang w:eastAsia="uk-UA"/>
              </w:rPr>
            </w:pPr>
            <w:r w:rsidRPr="00846EBC">
              <w:rPr>
                <w:rFonts w:ascii="Times New Roman" w:eastAsia="Times New Roman" w:hAnsi="Times New Roman" w:cs="Times New Roman"/>
                <w:sz w:val="28"/>
                <w:szCs w:val="28"/>
                <w:lang w:eastAsia="uk-UA"/>
              </w:rPr>
              <w:t>Плівачук К. В., Попова Т. Д.).</w:t>
            </w:r>
          </w:p>
        </w:tc>
      </w:tr>
      <w:tr w:rsidR="00A7432B" w:rsidRPr="00A7432B" w:rsidTr="00846EBC">
        <w:tc>
          <w:tcPr>
            <w:tcW w:w="1843" w:type="dxa"/>
            <w:vMerge/>
            <w:tcBorders>
              <w:left w:val="single" w:sz="4" w:space="0" w:color="000000"/>
              <w:bottom w:val="single" w:sz="4" w:space="0" w:color="000000"/>
            </w:tcBorders>
            <w:shd w:val="clear" w:color="auto" w:fill="auto"/>
          </w:tcPr>
          <w:p w:rsidR="00A7432B" w:rsidRPr="00A7432B" w:rsidRDefault="00A7432B" w:rsidP="00A7432B">
            <w:pPr>
              <w:spacing w:after="0" w:line="240" w:lineRule="auto"/>
              <w:rPr>
                <w:rFonts w:ascii="Times New Roman" w:eastAsia="Times New Roman" w:hAnsi="Times New Roman" w:cs="Times New Roman"/>
                <w:sz w:val="28"/>
                <w:szCs w:val="28"/>
                <w:lang w:eastAsia="uk-UA"/>
              </w:rPr>
            </w:pPr>
          </w:p>
        </w:tc>
        <w:tc>
          <w:tcPr>
            <w:tcW w:w="1701" w:type="dxa"/>
            <w:tcBorders>
              <w:left w:val="single" w:sz="4" w:space="0" w:color="000000"/>
              <w:bottom w:val="single" w:sz="4" w:space="0" w:color="000000"/>
            </w:tcBorders>
            <w:shd w:val="clear" w:color="auto" w:fill="auto"/>
          </w:tcPr>
          <w:p w:rsidR="00A7432B" w:rsidRPr="00A7432B" w:rsidRDefault="00A7432B" w:rsidP="00A7432B">
            <w:pPr>
              <w:spacing w:after="0" w:line="240" w:lineRule="auto"/>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Українська література</w:t>
            </w:r>
          </w:p>
        </w:tc>
        <w:tc>
          <w:tcPr>
            <w:tcW w:w="6094" w:type="dxa"/>
            <w:tcBorders>
              <w:left w:val="single" w:sz="4" w:space="0" w:color="000000"/>
              <w:bottom w:val="single" w:sz="4" w:space="0" w:color="000000"/>
              <w:right w:val="single" w:sz="4" w:space="0" w:color="000000"/>
            </w:tcBorders>
            <w:shd w:val="clear" w:color="auto" w:fill="auto"/>
          </w:tcPr>
          <w:p w:rsidR="00A7432B" w:rsidRPr="00A7432B" w:rsidRDefault="00846EBC" w:rsidP="00A3601F">
            <w:pPr>
              <w:spacing w:after="0" w:line="240" w:lineRule="auto"/>
              <w:jc w:val="both"/>
              <w:rPr>
                <w:rFonts w:ascii="Times New Roman" w:eastAsia="Times New Roman" w:hAnsi="Times New Roman" w:cs="Times New Roman"/>
                <w:sz w:val="28"/>
                <w:szCs w:val="28"/>
                <w:lang w:eastAsia="uk-UA"/>
              </w:rPr>
            </w:pPr>
            <w:r w:rsidRPr="00846EBC">
              <w:rPr>
                <w:rFonts w:ascii="Times New Roman" w:eastAsia="Times New Roman" w:hAnsi="Times New Roman" w:cs="Times New Roman"/>
                <w:sz w:val="28"/>
                <w:szCs w:val="28"/>
                <w:lang w:eastAsia="uk-UA"/>
              </w:rPr>
              <w:t xml:space="preserve"> «Українська література. 7-9 класи» для закладів загальної середньої освіти (авт. Заболотний О.В., Слоновська А.О.)</w:t>
            </w:r>
          </w:p>
        </w:tc>
      </w:tr>
      <w:tr w:rsidR="00A7432B" w:rsidRPr="00A7432B" w:rsidTr="00846EBC">
        <w:tc>
          <w:tcPr>
            <w:tcW w:w="1843" w:type="dxa"/>
            <w:vMerge/>
            <w:tcBorders>
              <w:left w:val="single" w:sz="4" w:space="0" w:color="000000"/>
              <w:bottom w:val="single" w:sz="4" w:space="0" w:color="000000"/>
            </w:tcBorders>
            <w:shd w:val="clear" w:color="auto" w:fill="auto"/>
          </w:tcPr>
          <w:p w:rsidR="00A7432B" w:rsidRPr="00A7432B" w:rsidRDefault="00A7432B" w:rsidP="00A7432B">
            <w:pPr>
              <w:spacing w:after="0" w:line="240" w:lineRule="auto"/>
              <w:rPr>
                <w:rFonts w:ascii="Times New Roman" w:eastAsia="Times New Roman" w:hAnsi="Times New Roman" w:cs="Times New Roman"/>
                <w:sz w:val="28"/>
                <w:szCs w:val="28"/>
                <w:lang w:eastAsia="uk-UA"/>
              </w:rPr>
            </w:pPr>
          </w:p>
        </w:tc>
        <w:tc>
          <w:tcPr>
            <w:tcW w:w="1701" w:type="dxa"/>
            <w:tcBorders>
              <w:left w:val="single" w:sz="4" w:space="0" w:color="000000"/>
              <w:bottom w:val="single" w:sz="4" w:space="0" w:color="000000"/>
            </w:tcBorders>
            <w:shd w:val="clear" w:color="auto" w:fill="auto"/>
          </w:tcPr>
          <w:p w:rsidR="00A7432B" w:rsidRPr="00A7432B" w:rsidRDefault="00A7432B" w:rsidP="00A7432B">
            <w:pPr>
              <w:spacing w:after="0" w:line="240" w:lineRule="auto"/>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Зарубіжна література</w:t>
            </w:r>
          </w:p>
        </w:tc>
        <w:tc>
          <w:tcPr>
            <w:tcW w:w="6094" w:type="dxa"/>
            <w:tcBorders>
              <w:left w:val="single" w:sz="4" w:space="0" w:color="000000"/>
              <w:bottom w:val="single" w:sz="4" w:space="0" w:color="000000"/>
              <w:right w:val="single" w:sz="4" w:space="0" w:color="000000"/>
            </w:tcBorders>
            <w:shd w:val="clear" w:color="auto" w:fill="auto"/>
          </w:tcPr>
          <w:p w:rsidR="00A3601F" w:rsidRDefault="00846EBC" w:rsidP="00A3601F">
            <w:pPr>
              <w:spacing w:after="0" w:line="240" w:lineRule="auto"/>
              <w:jc w:val="both"/>
              <w:rPr>
                <w:rFonts w:ascii="Times New Roman" w:eastAsia="Times New Roman" w:hAnsi="Times New Roman" w:cs="Times New Roman"/>
                <w:sz w:val="28"/>
                <w:szCs w:val="28"/>
                <w:lang w:eastAsia="uk-UA"/>
              </w:rPr>
            </w:pPr>
            <w:r w:rsidRPr="00846EBC">
              <w:rPr>
                <w:rFonts w:ascii="Times New Roman" w:eastAsia="Times New Roman" w:hAnsi="Times New Roman" w:cs="Times New Roman"/>
                <w:sz w:val="28"/>
                <w:szCs w:val="28"/>
                <w:lang w:eastAsia="uk-UA"/>
              </w:rPr>
              <w:t xml:space="preserve">«Зарубіжна література. 5-9 класи» для закладів загальної середньої освіти (авт. Ніколенко О. М., Ісаєва О. О., Клименко Ж. В., </w:t>
            </w:r>
          </w:p>
          <w:p w:rsidR="00A7432B" w:rsidRPr="00A7432B" w:rsidRDefault="00846EBC" w:rsidP="00A3601F">
            <w:pPr>
              <w:spacing w:after="0" w:line="240" w:lineRule="auto"/>
              <w:jc w:val="both"/>
              <w:rPr>
                <w:rFonts w:ascii="Times New Roman" w:eastAsia="Times New Roman" w:hAnsi="Times New Roman" w:cs="Times New Roman"/>
                <w:sz w:val="28"/>
                <w:szCs w:val="28"/>
                <w:lang w:eastAsia="uk-UA"/>
              </w:rPr>
            </w:pPr>
            <w:r w:rsidRPr="00846EBC">
              <w:rPr>
                <w:rFonts w:ascii="Times New Roman" w:eastAsia="Times New Roman" w:hAnsi="Times New Roman" w:cs="Times New Roman"/>
                <w:sz w:val="28"/>
                <w:szCs w:val="28"/>
                <w:lang w:eastAsia="uk-UA"/>
              </w:rPr>
              <w:t>Мацевко-Бекерська Л. В., Юлдашева Л. П., Рудніцька Н. П., Туряниця В. Г., Тіхоненко С. О., Вітко М. І., Джангобекова Т. А.).</w:t>
            </w:r>
            <w:r w:rsidRPr="00846EBC">
              <w:rPr>
                <w:rFonts w:ascii="Times New Roman" w:eastAsia="Times New Roman" w:hAnsi="Times New Roman" w:cs="Times New Roman"/>
                <w:sz w:val="28"/>
                <w:szCs w:val="28"/>
                <w:lang w:eastAsia="uk-UA"/>
              </w:rPr>
              <w:tab/>
            </w:r>
          </w:p>
        </w:tc>
      </w:tr>
      <w:tr w:rsidR="00A7432B" w:rsidRPr="00A7432B" w:rsidTr="00846EBC">
        <w:tc>
          <w:tcPr>
            <w:tcW w:w="1843" w:type="dxa"/>
            <w:vMerge/>
            <w:tcBorders>
              <w:left w:val="single" w:sz="4" w:space="0" w:color="000000"/>
              <w:bottom w:val="single" w:sz="4" w:space="0" w:color="000000"/>
            </w:tcBorders>
            <w:shd w:val="clear" w:color="auto" w:fill="auto"/>
          </w:tcPr>
          <w:p w:rsidR="00A7432B" w:rsidRPr="00A7432B" w:rsidRDefault="00A7432B" w:rsidP="00A7432B">
            <w:pPr>
              <w:spacing w:after="0" w:line="240" w:lineRule="auto"/>
              <w:rPr>
                <w:rFonts w:ascii="Times New Roman" w:eastAsia="Times New Roman" w:hAnsi="Times New Roman" w:cs="Times New Roman"/>
                <w:sz w:val="28"/>
                <w:szCs w:val="28"/>
                <w:lang w:eastAsia="uk-UA"/>
              </w:rPr>
            </w:pPr>
          </w:p>
        </w:tc>
        <w:tc>
          <w:tcPr>
            <w:tcW w:w="1701" w:type="dxa"/>
            <w:tcBorders>
              <w:left w:val="single" w:sz="4" w:space="0" w:color="000000"/>
              <w:bottom w:val="single" w:sz="4" w:space="0" w:color="000000"/>
            </w:tcBorders>
            <w:shd w:val="clear" w:color="auto" w:fill="auto"/>
          </w:tcPr>
          <w:p w:rsidR="00A7432B" w:rsidRPr="00A7432B" w:rsidRDefault="00A7432B" w:rsidP="00A7432B">
            <w:pPr>
              <w:spacing w:after="0" w:line="240" w:lineRule="auto"/>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Англійська мова </w:t>
            </w:r>
          </w:p>
        </w:tc>
        <w:tc>
          <w:tcPr>
            <w:tcW w:w="6094" w:type="dxa"/>
            <w:tcBorders>
              <w:left w:val="single" w:sz="4" w:space="0" w:color="000000"/>
              <w:bottom w:val="single" w:sz="4" w:space="0" w:color="000000"/>
              <w:right w:val="single" w:sz="4" w:space="0" w:color="000000"/>
            </w:tcBorders>
            <w:shd w:val="clear" w:color="auto" w:fill="auto"/>
          </w:tcPr>
          <w:p w:rsidR="00A3601F" w:rsidRDefault="00846EBC" w:rsidP="00A3601F">
            <w:pPr>
              <w:spacing w:after="0" w:line="240" w:lineRule="auto"/>
              <w:jc w:val="both"/>
              <w:rPr>
                <w:rFonts w:ascii="Times New Roman" w:eastAsia="Times New Roman" w:hAnsi="Times New Roman" w:cs="Times New Roman"/>
                <w:sz w:val="28"/>
                <w:szCs w:val="28"/>
                <w:lang w:eastAsia="uk-UA"/>
              </w:rPr>
            </w:pPr>
            <w:r w:rsidRPr="00846EBC">
              <w:rPr>
                <w:rFonts w:ascii="Times New Roman" w:eastAsia="Times New Roman" w:hAnsi="Times New Roman" w:cs="Times New Roman"/>
                <w:sz w:val="28"/>
                <w:szCs w:val="28"/>
                <w:lang w:eastAsia="uk-UA"/>
              </w:rPr>
              <w:t xml:space="preserve">«Іноземна мова. 5-9 класи» для закладів загальної середньої освіти (авт. Редько В. Г., Шаленко О. П., Сотникова С. І., Коваленко О. Я., Коропецька І. Б., Якоб О. М., Самойлюкевич І. В., </w:t>
            </w:r>
          </w:p>
          <w:p w:rsidR="00A7432B" w:rsidRPr="00A7432B" w:rsidRDefault="00846EBC" w:rsidP="00A3601F">
            <w:pPr>
              <w:spacing w:after="0" w:line="240" w:lineRule="auto"/>
              <w:jc w:val="both"/>
              <w:rPr>
                <w:rFonts w:ascii="Times New Roman" w:eastAsia="Times New Roman" w:hAnsi="Times New Roman" w:cs="Times New Roman"/>
                <w:sz w:val="28"/>
                <w:szCs w:val="28"/>
                <w:lang w:eastAsia="uk-UA"/>
              </w:rPr>
            </w:pPr>
            <w:r w:rsidRPr="00846EBC">
              <w:rPr>
                <w:rFonts w:ascii="Times New Roman" w:eastAsia="Times New Roman" w:hAnsi="Times New Roman" w:cs="Times New Roman"/>
                <w:sz w:val="28"/>
                <w:szCs w:val="28"/>
                <w:lang w:eastAsia="uk-UA"/>
              </w:rPr>
              <w:t>Добра О. М., Кіор Т. М.).</w:t>
            </w:r>
            <w:r w:rsidRPr="00846EBC">
              <w:rPr>
                <w:rFonts w:ascii="Times New Roman" w:eastAsia="Times New Roman" w:hAnsi="Times New Roman" w:cs="Times New Roman"/>
                <w:sz w:val="28"/>
                <w:szCs w:val="28"/>
                <w:lang w:eastAsia="uk-UA"/>
              </w:rPr>
              <w:tab/>
            </w:r>
            <w:r w:rsidRPr="00846EBC">
              <w:rPr>
                <w:rFonts w:ascii="Times New Roman" w:eastAsia="Times New Roman" w:hAnsi="Times New Roman" w:cs="Times New Roman"/>
                <w:sz w:val="28"/>
                <w:szCs w:val="28"/>
                <w:lang w:eastAsia="uk-UA"/>
              </w:rPr>
              <w:tab/>
            </w:r>
          </w:p>
        </w:tc>
      </w:tr>
      <w:tr w:rsidR="00A7432B" w:rsidRPr="00A7432B" w:rsidTr="00846EBC">
        <w:tc>
          <w:tcPr>
            <w:tcW w:w="1843" w:type="dxa"/>
            <w:tcBorders>
              <w:left w:val="single" w:sz="4" w:space="0" w:color="000000"/>
              <w:bottom w:val="single" w:sz="4" w:space="0" w:color="000000"/>
            </w:tcBorders>
            <w:shd w:val="clear" w:color="auto" w:fill="auto"/>
          </w:tcPr>
          <w:p w:rsidR="00A7432B" w:rsidRPr="00A7432B" w:rsidRDefault="00A7432B" w:rsidP="00A7432B">
            <w:pPr>
              <w:spacing w:after="0" w:line="240" w:lineRule="auto"/>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Математична освітня галузь</w:t>
            </w:r>
          </w:p>
        </w:tc>
        <w:tc>
          <w:tcPr>
            <w:tcW w:w="1701" w:type="dxa"/>
            <w:tcBorders>
              <w:left w:val="single" w:sz="4" w:space="0" w:color="000000"/>
              <w:bottom w:val="single" w:sz="4" w:space="0" w:color="000000"/>
            </w:tcBorders>
            <w:shd w:val="clear" w:color="auto" w:fill="auto"/>
          </w:tcPr>
          <w:p w:rsidR="00A7432B" w:rsidRPr="00A7432B" w:rsidRDefault="00A7432B" w:rsidP="00A7432B">
            <w:pPr>
              <w:spacing w:after="0" w:line="240" w:lineRule="auto"/>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Математика</w:t>
            </w:r>
          </w:p>
        </w:tc>
        <w:tc>
          <w:tcPr>
            <w:tcW w:w="6094" w:type="dxa"/>
            <w:tcBorders>
              <w:left w:val="single" w:sz="4" w:space="0" w:color="000000"/>
              <w:bottom w:val="single" w:sz="4" w:space="0" w:color="000000"/>
              <w:right w:val="single" w:sz="4" w:space="0" w:color="000000"/>
            </w:tcBorders>
            <w:shd w:val="clear" w:color="auto" w:fill="auto"/>
          </w:tcPr>
          <w:p w:rsidR="00A7432B" w:rsidRPr="00A7432B" w:rsidRDefault="00846EBC" w:rsidP="00A3601F">
            <w:pPr>
              <w:spacing w:after="0" w:line="240" w:lineRule="auto"/>
              <w:jc w:val="both"/>
              <w:rPr>
                <w:rFonts w:ascii="Times New Roman" w:eastAsia="Times New Roman" w:hAnsi="Times New Roman" w:cs="Times New Roman"/>
                <w:sz w:val="28"/>
                <w:szCs w:val="28"/>
                <w:lang w:eastAsia="uk-UA"/>
              </w:rPr>
            </w:pPr>
            <w:r w:rsidRPr="00846EBC">
              <w:rPr>
                <w:rFonts w:ascii="Times New Roman" w:eastAsia="Times New Roman" w:hAnsi="Times New Roman" w:cs="Times New Roman"/>
                <w:sz w:val="28"/>
                <w:szCs w:val="28"/>
                <w:lang w:eastAsia="uk-UA"/>
              </w:rPr>
              <w:t>«Алгебра. 7 клас» для закладів загальної середньої освіти (авт. Істер О. С.)</w:t>
            </w:r>
          </w:p>
        </w:tc>
      </w:tr>
      <w:tr w:rsidR="00846EBC" w:rsidRPr="00A7432B" w:rsidTr="00846EBC">
        <w:trPr>
          <w:trHeight w:val="969"/>
        </w:trPr>
        <w:tc>
          <w:tcPr>
            <w:tcW w:w="1843" w:type="dxa"/>
            <w:vMerge w:val="restart"/>
            <w:tcBorders>
              <w:left w:val="single" w:sz="4" w:space="0" w:color="000000"/>
            </w:tcBorders>
            <w:shd w:val="clear" w:color="auto" w:fill="auto"/>
          </w:tcPr>
          <w:p w:rsidR="00846EBC" w:rsidRPr="00A7432B" w:rsidRDefault="00846EBC" w:rsidP="00A7432B">
            <w:pPr>
              <w:spacing w:after="0" w:line="240" w:lineRule="auto"/>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Природнича освітня галузь</w:t>
            </w:r>
          </w:p>
        </w:tc>
        <w:tc>
          <w:tcPr>
            <w:tcW w:w="1701" w:type="dxa"/>
            <w:tcBorders>
              <w:left w:val="single" w:sz="4" w:space="0" w:color="000000"/>
              <w:bottom w:val="single" w:sz="4" w:space="0" w:color="auto"/>
            </w:tcBorders>
            <w:shd w:val="clear" w:color="auto" w:fill="auto"/>
          </w:tcPr>
          <w:p w:rsidR="00846EBC" w:rsidRPr="00A7432B" w:rsidRDefault="00846EBC" w:rsidP="00A7432B">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Біологія</w:t>
            </w:r>
          </w:p>
          <w:p w:rsidR="00846EBC" w:rsidRPr="00A7432B" w:rsidRDefault="00846EBC" w:rsidP="00A7432B">
            <w:pPr>
              <w:spacing w:after="0" w:line="240" w:lineRule="auto"/>
              <w:rPr>
                <w:rFonts w:ascii="Times New Roman" w:eastAsia="Times New Roman" w:hAnsi="Times New Roman" w:cs="Times New Roman"/>
                <w:sz w:val="28"/>
                <w:szCs w:val="28"/>
                <w:lang w:eastAsia="uk-UA"/>
              </w:rPr>
            </w:pPr>
          </w:p>
        </w:tc>
        <w:tc>
          <w:tcPr>
            <w:tcW w:w="6094" w:type="dxa"/>
            <w:tcBorders>
              <w:left w:val="single" w:sz="4" w:space="0" w:color="000000"/>
              <w:bottom w:val="single" w:sz="4" w:space="0" w:color="auto"/>
              <w:right w:val="single" w:sz="4" w:space="0" w:color="000000"/>
            </w:tcBorders>
            <w:shd w:val="clear" w:color="auto" w:fill="auto"/>
          </w:tcPr>
          <w:p w:rsidR="00A3601F" w:rsidRDefault="00846EBC" w:rsidP="00A3601F">
            <w:pPr>
              <w:spacing w:after="0" w:line="240" w:lineRule="auto"/>
              <w:jc w:val="both"/>
              <w:rPr>
                <w:rFonts w:ascii="Times New Roman" w:eastAsia="Times New Roman" w:hAnsi="Times New Roman" w:cs="Times New Roman"/>
                <w:sz w:val="28"/>
                <w:szCs w:val="28"/>
                <w:lang w:eastAsia="uk-UA"/>
              </w:rPr>
            </w:pPr>
            <w:r w:rsidRPr="00846EBC">
              <w:rPr>
                <w:rFonts w:ascii="Times New Roman" w:eastAsia="Times New Roman" w:hAnsi="Times New Roman" w:cs="Times New Roman"/>
                <w:sz w:val="28"/>
                <w:szCs w:val="28"/>
                <w:lang w:eastAsia="uk-UA"/>
              </w:rPr>
              <w:t xml:space="preserve">«Біологія. 7 клас» для закладів загальної середньої освіти       (авт. Балан П.Г., </w:t>
            </w:r>
          </w:p>
          <w:p w:rsidR="00846EBC" w:rsidRPr="00A7432B" w:rsidRDefault="00846EBC" w:rsidP="00A3601F">
            <w:pPr>
              <w:spacing w:after="0" w:line="240" w:lineRule="auto"/>
              <w:jc w:val="both"/>
              <w:rPr>
                <w:rFonts w:ascii="Times New Roman" w:eastAsia="Times New Roman" w:hAnsi="Times New Roman" w:cs="Times New Roman"/>
                <w:sz w:val="28"/>
                <w:szCs w:val="28"/>
                <w:lang w:eastAsia="uk-UA"/>
              </w:rPr>
            </w:pPr>
            <w:r w:rsidRPr="00846EBC">
              <w:rPr>
                <w:rFonts w:ascii="Times New Roman" w:eastAsia="Times New Roman" w:hAnsi="Times New Roman" w:cs="Times New Roman"/>
                <w:sz w:val="28"/>
                <w:szCs w:val="28"/>
                <w:lang w:eastAsia="uk-UA"/>
              </w:rPr>
              <w:t>Кулініч О.М.)</w:t>
            </w:r>
          </w:p>
        </w:tc>
      </w:tr>
      <w:tr w:rsidR="00846EBC" w:rsidRPr="00A7432B" w:rsidTr="0003217E">
        <w:trPr>
          <w:trHeight w:val="1065"/>
        </w:trPr>
        <w:tc>
          <w:tcPr>
            <w:tcW w:w="1843" w:type="dxa"/>
            <w:vMerge/>
            <w:tcBorders>
              <w:left w:val="single" w:sz="4" w:space="0" w:color="000000"/>
            </w:tcBorders>
            <w:shd w:val="clear" w:color="auto" w:fill="auto"/>
          </w:tcPr>
          <w:p w:rsidR="00846EBC" w:rsidRPr="00A7432B" w:rsidRDefault="00846EBC" w:rsidP="00A7432B">
            <w:pPr>
              <w:spacing w:after="0" w:line="240" w:lineRule="auto"/>
              <w:rPr>
                <w:rFonts w:ascii="Times New Roman" w:eastAsia="Times New Roman" w:hAnsi="Times New Roman" w:cs="Times New Roman"/>
                <w:sz w:val="28"/>
                <w:szCs w:val="28"/>
                <w:lang w:eastAsia="uk-UA"/>
              </w:rPr>
            </w:pPr>
          </w:p>
        </w:tc>
        <w:tc>
          <w:tcPr>
            <w:tcW w:w="1701" w:type="dxa"/>
            <w:tcBorders>
              <w:top w:val="single" w:sz="4" w:space="0" w:color="auto"/>
              <w:left w:val="single" w:sz="4" w:space="0" w:color="000000"/>
              <w:bottom w:val="single" w:sz="4" w:space="0" w:color="auto"/>
            </w:tcBorders>
            <w:shd w:val="clear" w:color="auto" w:fill="auto"/>
          </w:tcPr>
          <w:p w:rsidR="00846EBC" w:rsidRPr="00A7432B" w:rsidRDefault="00846EBC" w:rsidP="00A7432B">
            <w:pPr>
              <w:spacing w:after="0" w:line="240" w:lineRule="auto"/>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Географія</w:t>
            </w:r>
          </w:p>
        </w:tc>
        <w:tc>
          <w:tcPr>
            <w:tcW w:w="6094" w:type="dxa"/>
            <w:tcBorders>
              <w:top w:val="single" w:sz="4" w:space="0" w:color="auto"/>
              <w:left w:val="single" w:sz="4" w:space="0" w:color="000000"/>
              <w:bottom w:val="single" w:sz="4" w:space="0" w:color="auto"/>
              <w:right w:val="single" w:sz="4" w:space="0" w:color="000000"/>
            </w:tcBorders>
            <w:shd w:val="clear" w:color="auto" w:fill="auto"/>
          </w:tcPr>
          <w:p w:rsidR="00846EBC" w:rsidRPr="00A7432B" w:rsidRDefault="00846EBC" w:rsidP="00A3601F">
            <w:pPr>
              <w:spacing w:after="0" w:line="240" w:lineRule="auto"/>
              <w:jc w:val="both"/>
              <w:rPr>
                <w:rFonts w:ascii="Times New Roman" w:eastAsia="Times New Roman" w:hAnsi="Times New Roman" w:cs="Times New Roman"/>
                <w:sz w:val="28"/>
                <w:szCs w:val="28"/>
                <w:lang w:eastAsia="uk-UA"/>
              </w:rPr>
            </w:pPr>
            <w:r w:rsidRPr="00846EBC">
              <w:rPr>
                <w:rFonts w:ascii="Times New Roman" w:eastAsia="Times New Roman" w:hAnsi="Times New Roman" w:cs="Times New Roman"/>
                <w:sz w:val="28"/>
                <w:szCs w:val="28"/>
                <w:lang w:eastAsia="uk-UA"/>
              </w:rPr>
              <w:t>«Географія. 7 клас.» для закладів загальної середньої освіти              (авт. Запотоцький С.П., Довгань Г.Д., Карпюк Г.І.)</w:t>
            </w:r>
          </w:p>
        </w:tc>
      </w:tr>
      <w:tr w:rsidR="00846EBC" w:rsidRPr="00A7432B" w:rsidTr="00846EBC">
        <w:trPr>
          <w:trHeight w:val="680"/>
        </w:trPr>
        <w:tc>
          <w:tcPr>
            <w:tcW w:w="1843" w:type="dxa"/>
            <w:vMerge/>
            <w:tcBorders>
              <w:left w:val="single" w:sz="4" w:space="0" w:color="000000"/>
            </w:tcBorders>
            <w:shd w:val="clear" w:color="auto" w:fill="auto"/>
          </w:tcPr>
          <w:p w:rsidR="00846EBC" w:rsidRPr="00A7432B" w:rsidRDefault="00846EBC" w:rsidP="00A7432B">
            <w:pPr>
              <w:spacing w:after="0" w:line="240" w:lineRule="auto"/>
              <w:rPr>
                <w:rFonts w:ascii="Times New Roman" w:eastAsia="Times New Roman" w:hAnsi="Times New Roman" w:cs="Times New Roman"/>
                <w:sz w:val="28"/>
                <w:szCs w:val="28"/>
                <w:lang w:eastAsia="uk-UA"/>
              </w:rPr>
            </w:pPr>
          </w:p>
        </w:tc>
        <w:tc>
          <w:tcPr>
            <w:tcW w:w="1701" w:type="dxa"/>
            <w:tcBorders>
              <w:top w:val="single" w:sz="4" w:space="0" w:color="auto"/>
              <w:left w:val="single" w:sz="4" w:space="0" w:color="000000"/>
              <w:bottom w:val="single" w:sz="4" w:space="0" w:color="auto"/>
            </w:tcBorders>
            <w:shd w:val="clear" w:color="auto" w:fill="auto"/>
          </w:tcPr>
          <w:p w:rsidR="00846EBC" w:rsidRPr="00A7432B" w:rsidRDefault="00846EBC" w:rsidP="00A7432B">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Хімія</w:t>
            </w:r>
          </w:p>
        </w:tc>
        <w:tc>
          <w:tcPr>
            <w:tcW w:w="6094" w:type="dxa"/>
            <w:tcBorders>
              <w:top w:val="single" w:sz="4" w:space="0" w:color="auto"/>
              <w:left w:val="single" w:sz="4" w:space="0" w:color="000000"/>
              <w:bottom w:val="single" w:sz="4" w:space="0" w:color="auto"/>
              <w:right w:val="single" w:sz="4" w:space="0" w:color="000000"/>
            </w:tcBorders>
            <w:shd w:val="clear" w:color="auto" w:fill="auto"/>
          </w:tcPr>
          <w:p w:rsidR="00846EBC" w:rsidRPr="00846EBC" w:rsidRDefault="00846EBC" w:rsidP="00A3601F">
            <w:pPr>
              <w:spacing w:after="0" w:line="240" w:lineRule="auto"/>
              <w:jc w:val="both"/>
              <w:rPr>
                <w:rFonts w:ascii="Times New Roman" w:eastAsia="Times New Roman" w:hAnsi="Times New Roman" w:cs="Times New Roman"/>
                <w:sz w:val="28"/>
                <w:szCs w:val="28"/>
                <w:lang w:eastAsia="uk-UA"/>
              </w:rPr>
            </w:pPr>
            <w:r w:rsidRPr="00846EBC">
              <w:rPr>
                <w:rFonts w:ascii="Times New Roman" w:eastAsia="Times New Roman" w:hAnsi="Times New Roman" w:cs="Times New Roman"/>
                <w:sz w:val="28"/>
                <w:szCs w:val="28"/>
                <w:lang w:eastAsia="uk-UA"/>
              </w:rPr>
              <w:t>«Хімія. 7 клас» для закладів загальної середньої освіти       (авт. Григорович О.В)</w:t>
            </w:r>
          </w:p>
        </w:tc>
      </w:tr>
      <w:tr w:rsidR="00846EBC" w:rsidRPr="00A7432B" w:rsidTr="00846EBC">
        <w:trPr>
          <w:trHeight w:val="555"/>
        </w:trPr>
        <w:tc>
          <w:tcPr>
            <w:tcW w:w="1843" w:type="dxa"/>
            <w:vMerge/>
            <w:tcBorders>
              <w:left w:val="single" w:sz="4" w:space="0" w:color="000000"/>
              <w:bottom w:val="single" w:sz="4" w:space="0" w:color="000000"/>
            </w:tcBorders>
            <w:shd w:val="clear" w:color="auto" w:fill="auto"/>
          </w:tcPr>
          <w:p w:rsidR="00846EBC" w:rsidRPr="00A7432B" w:rsidRDefault="00846EBC" w:rsidP="00A7432B">
            <w:pPr>
              <w:spacing w:after="0" w:line="240" w:lineRule="auto"/>
              <w:rPr>
                <w:rFonts w:ascii="Times New Roman" w:eastAsia="Times New Roman" w:hAnsi="Times New Roman" w:cs="Times New Roman"/>
                <w:sz w:val="28"/>
                <w:szCs w:val="28"/>
                <w:lang w:eastAsia="uk-UA"/>
              </w:rPr>
            </w:pPr>
          </w:p>
        </w:tc>
        <w:tc>
          <w:tcPr>
            <w:tcW w:w="1701" w:type="dxa"/>
            <w:tcBorders>
              <w:top w:val="single" w:sz="4" w:space="0" w:color="auto"/>
              <w:left w:val="single" w:sz="4" w:space="0" w:color="000000"/>
              <w:bottom w:val="single" w:sz="4" w:space="0" w:color="000000"/>
            </w:tcBorders>
            <w:shd w:val="clear" w:color="auto" w:fill="auto"/>
          </w:tcPr>
          <w:p w:rsidR="00846EBC" w:rsidRDefault="00846EBC" w:rsidP="00A7432B">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Фізика</w:t>
            </w:r>
          </w:p>
        </w:tc>
        <w:tc>
          <w:tcPr>
            <w:tcW w:w="6094" w:type="dxa"/>
            <w:tcBorders>
              <w:top w:val="single" w:sz="4" w:space="0" w:color="auto"/>
              <w:left w:val="single" w:sz="4" w:space="0" w:color="000000"/>
              <w:bottom w:val="single" w:sz="4" w:space="0" w:color="000000"/>
              <w:right w:val="single" w:sz="4" w:space="0" w:color="000000"/>
            </w:tcBorders>
            <w:shd w:val="clear" w:color="auto" w:fill="auto"/>
          </w:tcPr>
          <w:p w:rsidR="00846EBC" w:rsidRPr="00846EBC" w:rsidRDefault="00A3601F" w:rsidP="00A3601F">
            <w:pPr>
              <w:spacing w:after="0" w:line="240" w:lineRule="auto"/>
              <w:jc w:val="both"/>
              <w:rPr>
                <w:rFonts w:ascii="Times New Roman" w:eastAsia="Times New Roman" w:hAnsi="Times New Roman" w:cs="Times New Roman"/>
                <w:sz w:val="28"/>
                <w:szCs w:val="28"/>
                <w:lang w:eastAsia="uk-UA"/>
              </w:rPr>
            </w:pPr>
            <w:r>
              <w:t xml:space="preserve"> </w:t>
            </w:r>
            <w:r>
              <w:rPr>
                <w:rFonts w:ascii="Times New Roman" w:eastAsia="Times New Roman" w:hAnsi="Times New Roman" w:cs="Times New Roman"/>
                <w:sz w:val="28"/>
                <w:szCs w:val="28"/>
                <w:lang w:eastAsia="uk-UA"/>
              </w:rPr>
              <w:t xml:space="preserve">«Фізика. 7–9 класи» </w:t>
            </w:r>
            <w:r w:rsidRPr="00A3601F">
              <w:rPr>
                <w:rFonts w:ascii="Times New Roman" w:eastAsia="Times New Roman" w:hAnsi="Times New Roman" w:cs="Times New Roman"/>
                <w:sz w:val="28"/>
                <w:szCs w:val="28"/>
                <w:lang w:eastAsia="uk-UA"/>
              </w:rPr>
              <w:t>для закл</w:t>
            </w:r>
            <w:r>
              <w:rPr>
                <w:rFonts w:ascii="Times New Roman" w:eastAsia="Times New Roman" w:hAnsi="Times New Roman" w:cs="Times New Roman"/>
                <w:sz w:val="28"/>
                <w:szCs w:val="28"/>
                <w:lang w:eastAsia="uk-UA"/>
              </w:rPr>
              <w:t xml:space="preserve">адів загальної середньої освіти </w:t>
            </w:r>
            <w:r w:rsidRPr="00A3601F">
              <w:rPr>
                <w:rFonts w:ascii="Times New Roman" w:eastAsia="Times New Roman" w:hAnsi="Times New Roman" w:cs="Times New Roman"/>
                <w:sz w:val="28"/>
                <w:szCs w:val="28"/>
                <w:lang w:eastAsia="uk-UA"/>
              </w:rPr>
              <w:t>(автори Кремінський Б. Г., Гельфгат І. М., Божинова Ф. Я., Ненашев І. Ю., Кірюхіна О. О.)</w:t>
            </w:r>
          </w:p>
        </w:tc>
      </w:tr>
      <w:tr w:rsidR="00A7432B" w:rsidRPr="00A7432B" w:rsidTr="00846EBC">
        <w:tc>
          <w:tcPr>
            <w:tcW w:w="1843" w:type="dxa"/>
            <w:tcBorders>
              <w:left w:val="single" w:sz="4" w:space="0" w:color="000000"/>
              <w:bottom w:val="single" w:sz="4" w:space="0" w:color="000000"/>
            </w:tcBorders>
            <w:shd w:val="clear" w:color="auto" w:fill="auto"/>
          </w:tcPr>
          <w:p w:rsidR="00A7432B" w:rsidRPr="00A7432B" w:rsidRDefault="00A7432B" w:rsidP="00A7432B">
            <w:pPr>
              <w:spacing w:after="0" w:line="240" w:lineRule="auto"/>
              <w:rPr>
                <w:rFonts w:ascii="Times New Roman" w:eastAsia="Times New Roman" w:hAnsi="Times New Roman" w:cs="Times New Roman"/>
                <w:sz w:val="28"/>
                <w:szCs w:val="28"/>
                <w:lang w:eastAsia="uk-UA"/>
              </w:rPr>
            </w:pPr>
            <w:r w:rsidRPr="00A7432B">
              <w:rPr>
                <w:rFonts w:ascii="Times New Roman" w:eastAsia="Times New Roman" w:hAnsi="Times New Roman" w:cs="Times New Roman"/>
                <w:bCs/>
                <w:sz w:val="28"/>
                <w:szCs w:val="28"/>
                <w:lang w:eastAsia="uk-UA"/>
              </w:rPr>
              <w:t>Соціальна і здоров'язбережувальна освітня галузь</w:t>
            </w:r>
          </w:p>
        </w:tc>
        <w:tc>
          <w:tcPr>
            <w:tcW w:w="1701" w:type="dxa"/>
            <w:tcBorders>
              <w:left w:val="single" w:sz="4" w:space="0" w:color="000000"/>
              <w:bottom w:val="single" w:sz="4" w:space="0" w:color="000000"/>
            </w:tcBorders>
            <w:shd w:val="clear" w:color="auto" w:fill="auto"/>
          </w:tcPr>
          <w:p w:rsidR="00A7432B" w:rsidRPr="00A7432B" w:rsidRDefault="00A7432B" w:rsidP="00A7432B">
            <w:pPr>
              <w:spacing w:after="0" w:line="240" w:lineRule="auto"/>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Інтегрований курс «</w:t>
            </w:r>
            <w:r w:rsidR="001462B1">
              <w:rPr>
                <w:rFonts w:ascii="Times New Roman" w:eastAsia="Times New Roman" w:hAnsi="Times New Roman" w:cs="Times New Roman"/>
                <w:sz w:val="28"/>
                <w:szCs w:val="28"/>
                <w:lang w:eastAsia="uk-UA"/>
              </w:rPr>
              <w:t xml:space="preserve">Здоров’я, безпека та добробут» </w:t>
            </w:r>
          </w:p>
        </w:tc>
        <w:tc>
          <w:tcPr>
            <w:tcW w:w="6094" w:type="dxa"/>
            <w:tcBorders>
              <w:left w:val="single" w:sz="4" w:space="0" w:color="000000"/>
              <w:bottom w:val="single" w:sz="4" w:space="0" w:color="000000"/>
              <w:right w:val="single" w:sz="4" w:space="0" w:color="000000"/>
            </w:tcBorders>
            <w:shd w:val="clear" w:color="auto" w:fill="auto"/>
          </w:tcPr>
          <w:p w:rsidR="00A7432B" w:rsidRPr="00A7432B" w:rsidRDefault="001462B1" w:rsidP="00A3601F">
            <w:pPr>
              <w:spacing w:after="0" w:line="240" w:lineRule="auto"/>
              <w:jc w:val="both"/>
              <w:rPr>
                <w:rFonts w:ascii="Times New Roman" w:eastAsia="Times New Roman" w:hAnsi="Times New Roman" w:cs="Times New Roman"/>
                <w:sz w:val="28"/>
                <w:szCs w:val="28"/>
                <w:lang w:eastAsia="uk-UA"/>
              </w:rPr>
            </w:pPr>
            <w:r w:rsidRPr="001462B1">
              <w:rPr>
                <w:rFonts w:ascii="Times New Roman" w:eastAsia="Times New Roman" w:hAnsi="Times New Roman" w:cs="Times New Roman"/>
                <w:sz w:val="28"/>
                <w:szCs w:val="28"/>
                <w:lang w:eastAsia="uk-UA"/>
              </w:rPr>
              <w:t>«Здоров'я, безпека та добробут. 7 клас (інтегрований курс)»  для закладів загальної середньої освіти  (автори: Шиян О.В., Дяків В.Г.)</w:t>
            </w:r>
          </w:p>
        </w:tc>
      </w:tr>
      <w:tr w:rsidR="001462B1" w:rsidRPr="00A7432B" w:rsidTr="0003217E">
        <w:trPr>
          <w:trHeight w:val="960"/>
        </w:trPr>
        <w:tc>
          <w:tcPr>
            <w:tcW w:w="1843" w:type="dxa"/>
            <w:vMerge w:val="restart"/>
            <w:tcBorders>
              <w:left w:val="single" w:sz="4" w:space="0" w:color="000000"/>
            </w:tcBorders>
            <w:shd w:val="clear" w:color="auto" w:fill="auto"/>
          </w:tcPr>
          <w:p w:rsidR="001462B1" w:rsidRPr="00A7432B" w:rsidRDefault="001462B1" w:rsidP="00A7432B">
            <w:pPr>
              <w:spacing w:after="0" w:line="240" w:lineRule="auto"/>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Громадянська та історична </w:t>
            </w:r>
          </w:p>
        </w:tc>
        <w:tc>
          <w:tcPr>
            <w:tcW w:w="1701" w:type="dxa"/>
            <w:tcBorders>
              <w:left w:val="single" w:sz="4" w:space="0" w:color="000000"/>
              <w:bottom w:val="single" w:sz="4" w:space="0" w:color="auto"/>
            </w:tcBorders>
            <w:shd w:val="clear" w:color="auto" w:fill="auto"/>
          </w:tcPr>
          <w:p w:rsidR="001462B1" w:rsidRDefault="001462B1" w:rsidP="00A7432B">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Історія України</w:t>
            </w:r>
          </w:p>
          <w:p w:rsidR="001462B1" w:rsidRPr="00A7432B" w:rsidRDefault="001462B1" w:rsidP="00A7432B">
            <w:pPr>
              <w:spacing w:after="0" w:line="240" w:lineRule="auto"/>
              <w:rPr>
                <w:rFonts w:ascii="Times New Roman" w:eastAsia="Times New Roman" w:hAnsi="Times New Roman" w:cs="Times New Roman"/>
                <w:sz w:val="28"/>
                <w:szCs w:val="28"/>
                <w:lang w:eastAsia="uk-UA"/>
              </w:rPr>
            </w:pPr>
          </w:p>
        </w:tc>
        <w:tc>
          <w:tcPr>
            <w:tcW w:w="6094" w:type="dxa"/>
            <w:tcBorders>
              <w:left w:val="single" w:sz="4" w:space="0" w:color="000000"/>
              <w:bottom w:val="single" w:sz="4" w:space="0" w:color="auto"/>
              <w:right w:val="single" w:sz="4" w:space="0" w:color="000000"/>
            </w:tcBorders>
            <w:shd w:val="clear" w:color="auto" w:fill="auto"/>
          </w:tcPr>
          <w:p w:rsidR="00A3601F" w:rsidRDefault="001462B1" w:rsidP="00A3601F">
            <w:pPr>
              <w:spacing w:after="0" w:line="240" w:lineRule="auto"/>
              <w:jc w:val="both"/>
              <w:rPr>
                <w:rFonts w:ascii="Times New Roman" w:eastAsia="Times New Roman" w:hAnsi="Times New Roman" w:cs="Times New Roman"/>
                <w:sz w:val="28"/>
                <w:szCs w:val="28"/>
                <w:lang w:eastAsia="uk-UA"/>
              </w:rPr>
            </w:pPr>
            <w:r w:rsidRPr="001462B1">
              <w:rPr>
                <w:rFonts w:ascii="Times New Roman" w:eastAsia="Times New Roman" w:hAnsi="Times New Roman" w:cs="Times New Roman"/>
                <w:sz w:val="28"/>
                <w:szCs w:val="28"/>
                <w:lang w:eastAsia="uk-UA"/>
              </w:rPr>
              <w:t xml:space="preserve">«Історія України. 7 клас» для закладів загальної середньої </w:t>
            </w:r>
            <w:r w:rsidR="00A3601F">
              <w:rPr>
                <w:rFonts w:ascii="Times New Roman" w:eastAsia="Times New Roman" w:hAnsi="Times New Roman" w:cs="Times New Roman"/>
                <w:sz w:val="28"/>
                <w:szCs w:val="28"/>
                <w:lang w:eastAsia="uk-UA"/>
              </w:rPr>
              <w:t xml:space="preserve">   </w:t>
            </w:r>
            <w:r w:rsidRPr="001462B1">
              <w:rPr>
                <w:rFonts w:ascii="Times New Roman" w:eastAsia="Times New Roman" w:hAnsi="Times New Roman" w:cs="Times New Roman"/>
                <w:sz w:val="28"/>
                <w:szCs w:val="28"/>
                <w:lang w:eastAsia="uk-UA"/>
              </w:rPr>
              <w:t xml:space="preserve">освіти       (авт. </w:t>
            </w:r>
            <w:r w:rsidR="00A3601F">
              <w:rPr>
                <w:rFonts w:ascii="Times New Roman" w:eastAsia="Times New Roman" w:hAnsi="Times New Roman" w:cs="Times New Roman"/>
                <w:sz w:val="28"/>
                <w:szCs w:val="28"/>
                <w:lang w:eastAsia="uk-UA"/>
              </w:rPr>
              <w:t xml:space="preserve">   </w:t>
            </w:r>
            <w:r w:rsidRPr="001462B1">
              <w:rPr>
                <w:rFonts w:ascii="Times New Roman" w:eastAsia="Times New Roman" w:hAnsi="Times New Roman" w:cs="Times New Roman"/>
                <w:sz w:val="28"/>
                <w:szCs w:val="28"/>
                <w:lang w:eastAsia="uk-UA"/>
              </w:rPr>
              <w:t xml:space="preserve">Пометун О. </w:t>
            </w:r>
            <w:r w:rsidR="00A3601F">
              <w:rPr>
                <w:rFonts w:ascii="Times New Roman" w:eastAsia="Times New Roman" w:hAnsi="Times New Roman" w:cs="Times New Roman"/>
                <w:sz w:val="28"/>
                <w:szCs w:val="28"/>
                <w:lang w:eastAsia="uk-UA"/>
              </w:rPr>
              <w:t xml:space="preserve">  </w:t>
            </w:r>
            <w:r w:rsidRPr="001462B1">
              <w:rPr>
                <w:rFonts w:ascii="Times New Roman" w:eastAsia="Times New Roman" w:hAnsi="Times New Roman" w:cs="Times New Roman"/>
                <w:sz w:val="28"/>
                <w:szCs w:val="28"/>
                <w:lang w:eastAsia="uk-UA"/>
              </w:rPr>
              <w:t xml:space="preserve">І., </w:t>
            </w:r>
            <w:r w:rsidR="00A3601F">
              <w:rPr>
                <w:rFonts w:ascii="Times New Roman" w:eastAsia="Times New Roman" w:hAnsi="Times New Roman" w:cs="Times New Roman"/>
                <w:sz w:val="28"/>
                <w:szCs w:val="28"/>
                <w:lang w:eastAsia="uk-UA"/>
              </w:rPr>
              <w:t xml:space="preserve"> </w:t>
            </w:r>
          </w:p>
          <w:p w:rsidR="001462B1" w:rsidRPr="00A7432B" w:rsidRDefault="001462B1" w:rsidP="00A3601F">
            <w:pPr>
              <w:spacing w:after="0" w:line="240" w:lineRule="auto"/>
              <w:jc w:val="both"/>
              <w:rPr>
                <w:rFonts w:ascii="Times New Roman" w:eastAsia="Times New Roman" w:hAnsi="Times New Roman" w:cs="Times New Roman"/>
                <w:sz w:val="28"/>
                <w:szCs w:val="28"/>
                <w:lang w:eastAsia="uk-UA"/>
              </w:rPr>
            </w:pPr>
            <w:r w:rsidRPr="001462B1">
              <w:rPr>
                <w:rFonts w:ascii="Times New Roman" w:eastAsia="Times New Roman" w:hAnsi="Times New Roman" w:cs="Times New Roman"/>
                <w:sz w:val="28"/>
                <w:szCs w:val="28"/>
                <w:lang w:eastAsia="uk-UA"/>
              </w:rPr>
              <w:t>Ремех Т. О., Малієнко Ю. Б., Мороз П. В.)</w:t>
            </w:r>
            <w:r w:rsidRPr="001462B1">
              <w:rPr>
                <w:rFonts w:ascii="Times New Roman" w:eastAsia="Times New Roman" w:hAnsi="Times New Roman" w:cs="Times New Roman"/>
                <w:sz w:val="28"/>
                <w:szCs w:val="28"/>
                <w:lang w:eastAsia="uk-UA"/>
              </w:rPr>
              <w:tab/>
            </w:r>
          </w:p>
        </w:tc>
      </w:tr>
      <w:tr w:rsidR="001462B1" w:rsidRPr="00A7432B" w:rsidTr="00A3601F">
        <w:trPr>
          <w:trHeight w:val="911"/>
        </w:trPr>
        <w:tc>
          <w:tcPr>
            <w:tcW w:w="1843" w:type="dxa"/>
            <w:vMerge/>
            <w:tcBorders>
              <w:left w:val="single" w:sz="4" w:space="0" w:color="000000"/>
              <w:bottom w:val="single" w:sz="4" w:space="0" w:color="000000"/>
            </w:tcBorders>
            <w:shd w:val="clear" w:color="auto" w:fill="auto"/>
          </w:tcPr>
          <w:p w:rsidR="001462B1" w:rsidRPr="00A7432B" w:rsidRDefault="001462B1" w:rsidP="00A7432B">
            <w:pPr>
              <w:spacing w:after="0" w:line="240" w:lineRule="auto"/>
              <w:rPr>
                <w:rFonts w:ascii="Times New Roman" w:eastAsia="Times New Roman" w:hAnsi="Times New Roman" w:cs="Times New Roman"/>
                <w:sz w:val="28"/>
                <w:szCs w:val="28"/>
                <w:lang w:eastAsia="uk-UA"/>
              </w:rPr>
            </w:pPr>
          </w:p>
        </w:tc>
        <w:tc>
          <w:tcPr>
            <w:tcW w:w="1701" w:type="dxa"/>
            <w:tcBorders>
              <w:top w:val="single" w:sz="4" w:space="0" w:color="auto"/>
              <w:left w:val="single" w:sz="4" w:space="0" w:color="000000"/>
              <w:bottom w:val="single" w:sz="4" w:space="0" w:color="000000"/>
            </w:tcBorders>
            <w:shd w:val="clear" w:color="auto" w:fill="auto"/>
          </w:tcPr>
          <w:p w:rsidR="001462B1" w:rsidRDefault="001462B1" w:rsidP="00A7432B">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Всесвітня історія</w:t>
            </w:r>
          </w:p>
        </w:tc>
        <w:tc>
          <w:tcPr>
            <w:tcW w:w="6094" w:type="dxa"/>
            <w:tcBorders>
              <w:top w:val="single" w:sz="4" w:space="0" w:color="auto"/>
              <w:left w:val="single" w:sz="4" w:space="0" w:color="000000"/>
              <w:bottom w:val="single" w:sz="4" w:space="0" w:color="000000"/>
              <w:right w:val="single" w:sz="4" w:space="0" w:color="000000"/>
            </w:tcBorders>
            <w:shd w:val="clear" w:color="auto" w:fill="auto"/>
          </w:tcPr>
          <w:p w:rsidR="00A3601F" w:rsidRDefault="001462B1" w:rsidP="00A3601F">
            <w:pPr>
              <w:spacing w:after="0" w:line="240" w:lineRule="auto"/>
              <w:jc w:val="both"/>
              <w:rPr>
                <w:rFonts w:ascii="Times New Roman" w:eastAsia="Times New Roman" w:hAnsi="Times New Roman" w:cs="Times New Roman"/>
                <w:sz w:val="28"/>
                <w:szCs w:val="28"/>
                <w:lang w:eastAsia="uk-UA"/>
              </w:rPr>
            </w:pPr>
            <w:r w:rsidRPr="001462B1">
              <w:rPr>
                <w:rFonts w:ascii="Times New Roman" w:eastAsia="Times New Roman" w:hAnsi="Times New Roman" w:cs="Times New Roman"/>
                <w:sz w:val="28"/>
                <w:szCs w:val="28"/>
                <w:lang w:eastAsia="uk-UA"/>
              </w:rPr>
              <w:t xml:space="preserve">«Всесвітня Історія. 7 клас» для закладів загальної середньої освіти       (авт. Пометун О. І., </w:t>
            </w:r>
          </w:p>
          <w:p w:rsidR="001462B1" w:rsidRPr="001462B1" w:rsidRDefault="001462B1" w:rsidP="00A3601F">
            <w:pPr>
              <w:spacing w:after="0" w:line="240" w:lineRule="auto"/>
              <w:jc w:val="both"/>
              <w:rPr>
                <w:rFonts w:ascii="Times New Roman" w:eastAsia="Times New Roman" w:hAnsi="Times New Roman" w:cs="Times New Roman"/>
                <w:sz w:val="28"/>
                <w:szCs w:val="28"/>
                <w:lang w:eastAsia="uk-UA"/>
              </w:rPr>
            </w:pPr>
            <w:r w:rsidRPr="001462B1">
              <w:rPr>
                <w:rFonts w:ascii="Times New Roman" w:eastAsia="Times New Roman" w:hAnsi="Times New Roman" w:cs="Times New Roman"/>
                <w:sz w:val="28"/>
                <w:szCs w:val="28"/>
                <w:lang w:eastAsia="uk-UA"/>
              </w:rPr>
              <w:t>Ремех Т. О., Малієнко Ю. Б., Мороз П. В.)</w:t>
            </w:r>
            <w:r w:rsidRPr="001462B1">
              <w:rPr>
                <w:rFonts w:ascii="Times New Roman" w:eastAsia="Times New Roman" w:hAnsi="Times New Roman" w:cs="Times New Roman"/>
                <w:sz w:val="28"/>
                <w:szCs w:val="28"/>
                <w:lang w:eastAsia="uk-UA"/>
              </w:rPr>
              <w:tab/>
            </w:r>
          </w:p>
        </w:tc>
      </w:tr>
      <w:tr w:rsidR="00A7432B" w:rsidRPr="00A7432B" w:rsidTr="00A3601F">
        <w:trPr>
          <w:trHeight w:val="965"/>
        </w:trPr>
        <w:tc>
          <w:tcPr>
            <w:tcW w:w="1843" w:type="dxa"/>
            <w:tcBorders>
              <w:left w:val="single" w:sz="4" w:space="0" w:color="000000"/>
              <w:bottom w:val="single" w:sz="4" w:space="0" w:color="000000"/>
            </w:tcBorders>
            <w:shd w:val="clear" w:color="auto" w:fill="auto"/>
          </w:tcPr>
          <w:p w:rsidR="00A7432B" w:rsidRPr="00A7432B" w:rsidRDefault="00A7432B" w:rsidP="00A7432B">
            <w:pPr>
              <w:spacing w:after="0" w:line="240" w:lineRule="auto"/>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Інформатична </w:t>
            </w:r>
          </w:p>
        </w:tc>
        <w:tc>
          <w:tcPr>
            <w:tcW w:w="1701" w:type="dxa"/>
            <w:tcBorders>
              <w:left w:val="single" w:sz="4" w:space="0" w:color="000000"/>
              <w:bottom w:val="single" w:sz="4" w:space="0" w:color="000000"/>
            </w:tcBorders>
            <w:shd w:val="clear" w:color="auto" w:fill="auto"/>
          </w:tcPr>
          <w:p w:rsidR="00A7432B" w:rsidRPr="00A7432B" w:rsidRDefault="00A7432B" w:rsidP="00A7432B">
            <w:pPr>
              <w:spacing w:after="0" w:line="240" w:lineRule="auto"/>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Інформатика</w:t>
            </w:r>
          </w:p>
        </w:tc>
        <w:tc>
          <w:tcPr>
            <w:tcW w:w="6094" w:type="dxa"/>
            <w:tcBorders>
              <w:left w:val="single" w:sz="4" w:space="0" w:color="000000"/>
              <w:bottom w:val="single" w:sz="4" w:space="0" w:color="000000"/>
              <w:right w:val="single" w:sz="4" w:space="0" w:color="000000"/>
            </w:tcBorders>
            <w:shd w:val="clear" w:color="auto" w:fill="auto"/>
          </w:tcPr>
          <w:p w:rsidR="00A3601F" w:rsidRDefault="001462B1" w:rsidP="00A3601F">
            <w:pPr>
              <w:spacing w:after="0" w:line="240" w:lineRule="auto"/>
              <w:jc w:val="both"/>
              <w:rPr>
                <w:rFonts w:ascii="Times New Roman" w:eastAsia="Times New Roman" w:hAnsi="Times New Roman" w:cs="Times New Roman"/>
                <w:sz w:val="28"/>
                <w:szCs w:val="28"/>
                <w:lang w:eastAsia="uk-UA"/>
              </w:rPr>
            </w:pPr>
            <w:r w:rsidRPr="001462B1">
              <w:rPr>
                <w:rFonts w:ascii="Times New Roman" w:eastAsia="Times New Roman" w:hAnsi="Times New Roman" w:cs="Times New Roman"/>
                <w:sz w:val="28"/>
                <w:szCs w:val="28"/>
                <w:lang w:eastAsia="uk-UA"/>
              </w:rPr>
              <w:t xml:space="preserve">«Інформатика. 7-9 класи» для закладів загальної середньої освіти (авт. Ривкінд Й. Я., </w:t>
            </w:r>
          </w:p>
          <w:p w:rsidR="00A7432B" w:rsidRPr="00A7432B" w:rsidRDefault="001462B1" w:rsidP="00A3601F">
            <w:pPr>
              <w:spacing w:after="0" w:line="240" w:lineRule="auto"/>
              <w:jc w:val="both"/>
              <w:rPr>
                <w:rFonts w:ascii="Times New Roman" w:eastAsia="Times New Roman" w:hAnsi="Times New Roman" w:cs="Times New Roman"/>
                <w:sz w:val="28"/>
                <w:szCs w:val="28"/>
                <w:lang w:eastAsia="uk-UA"/>
              </w:rPr>
            </w:pPr>
            <w:r w:rsidRPr="001462B1">
              <w:rPr>
                <w:rFonts w:ascii="Times New Roman" w:eastAsia="Times New Roman" w:hAnsi="Times New Roman" w:cs="Times New Roman"/>
                <w:sz w:val="28"/>
                <w:szCs w:val="28"/>
                <w:lang w:eastAsia="uk-UA"/>
              </w:rPr>
              <w:t>Лисенко Т. І., Черні</w:t>
            </w:r>
            <w:r>
              <w:rPr>
                <w:rFonts w:ascii="Times New Roman" w:eastAsia="Times New Roman" w:hAnsi="Times New Roman" w:cs="Times New Roman"/>
                <w:sz w:val="28"/>
                <w:szCs w:val="28"/>
                <w:lang w:eastAsia="uk-UA"/>
              </w:rPr>
              <w:t>кова Л. А., Шакотько В. В</w:t>
            </w:r>
            <w:r w:rsidR="00A3601F">
              <w:rPr>
                <w:rFonts w:ascii="Times New Roman" w:eastAsia="Times New Roman" w:hAnsi="Times New Roman" w:cs="Times New Roman"/>
                <w:sz w:val="28"/>
                <w:szCs w:val="28"/>
                <w:lang w:eastAsia="uk-UA"/>
              </w:rPr>
              <w:t>.</w:t>
            </w:r>
            <w:r w:rsidR="00A3601F">
              <w:rPr>
                <w:rFonts w:ascii="Times New Roman" w:eastAsia="Times New Roman" w:hAnsi="Times New Roman" w:cs="Times New Roman"/>
                <w:sz w:val="28"/>
                <w:szCs w:val="28"/>
                <w:lang w:eastAsia="uk-UA"/>
              </w:rPr>
              <w:tab/>
            </w:r>
          </w:p>
        </w:tc>
      </w:tr>
      <w:tr w:rsidR="00A7432B" w:rsidRPr="00A7432B" w:rsidTr="00846EBC">
        <w:tc>
          <w:tcPr>
            <w:tcW w:w="1843" w:type="dxa"/>
            <w:tcBorders>
              <w:left w:val="single" w:sz="4" w:space="0" w:color="000000"/>
              <w:bottom w:val="single" w:sz="4" w:space="0" w:color="000000"/>
            </w:tcBorders>
            <w:shd w:val="clear" w:color="auto" w:fill="auto"/>
          </w:tcPr>
          <w:p w:rsidR="00A7432B" w:rsidRPr="00A7432B" w:rsidRDefault="00A7432B" w:rsidP="00A7432B">
            <w:pPr>
              <w:spacing w:after="0" w:line="240" w:lineRule="auto"/>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Технологічна</w:t>
            </w:r>
          </w:p>
        </w:tc>
        <w:tc>
          <w:tcPr>
            <w:tcW w:w="1701" w:type="dxa"/>
            <w:tcBorders>
              <w:left w:val="single" w:sz="4" w:space="0" w:color="000000"/>
              <w:bottom w:val="single" w:sz="4" w:space="0" w:color="000000"/>
            </w:tcBorders>
            <w:shd w:val="clear" w:color="auto" w:fill="auto"/>
          </w:tcPr>
          <w:p w:rsidR="00A7432B" w:rsidRPr="00A7432B" w:rsidRDefault="00A7432B" w:rsidP="00A7432B">
            <w:pPr>
              <w:spacing w:after="0" w:line="240" w:lineRule="auto"/>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Технології</w:t>
            </w:r>
          </w:p>
        </w:tc>
        <w:tc>
          <w:tcPr>
            <w:tcW w:w="6094" w:type="dxa"/>
            <w:tcBorders>
              <w:left w:val="single" w:sz="4" w:space="0" w:color="000000"/>
              <w:bottom w:val="single" w:sz="4" w:space="0" w:color="000000"/>
              <w:right w:val="single" w:sz="4" w:space="0" w:color="000000"/>
            </w:tcBorders>
            <w:shd w:val="clear" w:color="auto" w:fill="auto"/>
          </w:tcPr>
          <w:p w:rsidR="00A7432B" w:rsidRPr="00A7432B" w:rsidRDefault="001462B1" w:rsidP="00A3601F">
            <w:pPr>
              <w:spacing w:after="0" w:line="240" w:lineRule="auto"/>
              <w:jc w:val="both"/>
              <w:rPr>
                <w:rFonts w:ascii="Times New Roman" w:eastAsia="Times New Roman" w:hAnsi="Times New Roman" w:cs="Times New Roman"/>
                <w:sz w:val="28"/>
                <w:szCs w:val="28"/>
                <w:lang w:eastAsia="uk-UA"/>
              </w:rPr>
            </w:pPr>
            <w:r w:rsidRPr="001462B1">
              <w:rPr>
                <w:rFonts w:ascii="Times New Roman" w:eastAsia="Times New Roman" w:hAnsi="Times New Roman" w:cs="Times New Roman"/>
                <w:sz w:val="28"/>
                <w:szCs w:val="28"/>
                <w:lang w:eastAsia="uk-UA"/>
              </w:rPr>
              <w:t>«Технології. 7 клас» для закладів загальної середньої освіти (авт. Ходзицька І. Ю, Горобець.О. В,      Медвідь О. Ю., Пасічна Т. С., Приходько Ю. М.)</w:t>
            </w:r>
          </w:p>
        </w:tc>
      </w:tr>
      <w:tr w:rsidR="00A7432B" w:rsidRPr="00A7432B" w:rsidTr="00846EBC">
        <w:tc>
          <w:tcPr>
            <w:tcW w:w="1843" w:type="dxa"/>
            <w:tcBorders>
              <w:left w:val="single" w:sz="4" w:space="0" w:color="000000"/>
              <w:bottom w:val="single" w:sz="4" w:space="0" w:color="000000"/>
            </w:tcBorders>
            <w:shd w:val="clear" w:color="auto" w:fill="auto"/>
          </w:tcPr>
          <w:p w:rsidR="00A7432B" w:rsidRPr="00A7432B" w:rsidRDefault="00A7432B" w:rsidP="00A7432B">
            <w:pPr>
              <w:spacing w:after="0" w:line="240" w:lineRule="auto"/>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Мистецька </w:t>
            </w:r>
          </w:p>
        </w:tc>
        <w:tc>
          <w:tcPr>
            <w:tcW w:w="1701" w:type="dxa"/>
            <w:tcBorders>
              <w:left w:val="single" w:sz="4" w:space="0" w:color="000000"/>
              <w:bottom w:val="single" w:sz="4" w:space="0" w:color="000000"/>
            </w:tcBorders>
            <w:shd w:val="clear" w:color="auto" w:fill="auto"/>
          </w:tcPr>
          <w:p w:rsidR="00A7432B" w:rsidRPr="00A7432B" w:rsidRDefault="00A7432B" w:rsidP="00A7432B">
            <w:pPr>
              <w:spacing w:after="0" w:line="240" w:lineRule="auto"/>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 Музичне мистецтво</w:t>
            </w:r>
          </w:p>
          <w:p w:rsidR="00A7432B" w:rsidRPr="00A7432B" w:rsidRDefault="00A7432B" w:rsidP="00A7432B">
            <w:pPr>
              <w:spacing w:after="0" w:line="240" w:lineRule="auto"/>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Образотвор</w:t>
            </w:r>
            <w:r w:rsidR="00A3601F">
              <w:rPr>
                <w:rFonts w:ascii="Times New Roman" w:eastAsia="Times New Roman" w:hAnsi="Times New Roman" w:cs="Times New Roman"/>
                <w:sz w:val="28"/>
                <w:szCs w:val="28"/>
                <w:lang w:eastAsia="uk-UA"/>
              </w:rPr>
              <w:t>-</w:t>
            </w:r>
            <w:r w:rsidRPr="00A7432B">
              <w:rPr>
                <w:rFonts w:ascii="Times New Roman" w:eastAsia="Times New Roman" w:hAnsi="Times New Roman" w:cs="Times New Roman"/>
                <w:sz w:val="28"/>
                <w:szCs w:val="28"/>
                <w:lang w:eastAsia="uk-UA"/>
              </w:rPr>
              <w:t>че мистецтво</w:t>
            </w:r>
          </w:p>
        </w:tc>
        <w:tc>
          <w:tcPr>
            <w:tcW w:w="6094" w:type="dxa"/>
            <w:tcBorders>
              <w:left w:val="single" w:sz="4" w:space="0" w:color="000000"/>
              <w:bottom w:val="single" w:sz="4" w:space="0" w:color="000000"/>
              <w:right w:val="single" w:sz="4" w:space="0" w:color="000000"/>
            </w:tcBorders>
            <w:shd w:val="clear" w:color="auto" w:fill="auto"/>
          </w:tcPr>
          <w:p w:rsidR="00A3601F" w:rsidRDefault="001462B1" w:rsidP="00A3601F">
            <w:pPr>
              <w:spacing w:after="0" w:line="240" w:lineRule="auto"/>
              <w:jc w:val="both"/>
              <w:rPr>
                <w:rFonts w:ascii="Times New Roman" w:eastAsia="Times New Roman" w:hAnsi="Times New Roman" w:cs="Times New Roman"/>
                <w:sz w:val="28"/>
                <w:szCs w:val="28"/>
                <w:lang w:eastAsia="uk-UA"/>
              </w:rPr>
            </w:pPr>
            <w:r w:rsidRPr="001462B1">
              <w:rPr>
                <w:rFonts w:ascii="Times New Roman" w:eastAsia="Times New Roman" w:hAnsi="Times New Roman" w:cs="Times New Roman"/>
                <w:sz w:val="28"/>
                <w:szCs w:val="28"/>
                <w:lang w:eastAsia="uk-UA"/>
              </w:rPr>
              <w:t xml:space="preserve">"Мистецтво. 7 клас" (інтегрований курс) для закладів загальної середньої освіти (авт. </w:t>
            </w:r>
          </w:p>
          <w:p w:rsidR="00A7432B" w:rsidRPr="00A7432B" w:rsidRDefault="001462B1" w:rsidP="00A3601F">
            <w:pPr>
              <w:spacing w:after="0" w:line="240" w:lineRule="auto"/>
              <w:jc w:val="both"/>
              <w:rPr>
                <w:rFonts w:ascii="Times New Roman" w:eastAsia="Times New Roman" w:hAnsi="Times New Roman" w:cs="Times New Roman"/>
                <w:sz w:val="28"/>
                <w:szCs w:val="28"/>
                <w:lang w:eastAsia="uk-UA"/>
              </w:rPr>
            </w:pPr>
            <w:r w:rsidRPr="001462B1">
              <w:rPr>
                <w:rFonts w:ascii="Times New Roman" w:eastAsia="Times New Roman" w:hAnsi="Times New Roman" w:cs="Times New Roman"/>
                <w:sz w:val="28"/>
                <w:szCs w:val="28"/>
                <w:lang w:eastAsia="uk-UA"/>
              </w:rPr>
              <w:t>Масол Л.М.,  Просіна О.В.)</w:t>
            </w:r>
          </w:p>
        </w:tc>
      </w:tr>
      <w:tr w:rsidR="00A7432B" w:rsidRPr="00A7432B" w:rsidTr="00846EBC">
        <w:tc>
          <w:tcPr>
            <w:tcW w:w="1843" w:type="dxa"/>
            <w:tcBorders>
              <w:left w:val="single" w:sz="4" w:space="0" w:color="000000"/>
              <w:bottom w:val="single" w:sz="4" w:space="0" w:color="000000"/>
            </w:tcBorders>
            <w:shd w:val="clear" w:color="auto" w:fill="auto"/>
          </w:tcPr>
          <w:p w:rsidR="00A7432B" w:rsidRPr="00A7432B" w:rsidRDefault="00A7432B" w:rsidP="00A7432B">
            <w:pPr>
              <w:spacing w:after="0" w:line="240" w:lineRule="auto"/>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Фізична культура</w:t>
            </w:r>
          </w:p>
        </w:tc>
        <w:tc>
          <w:tcPr>
            <w:tcW w:w="1701" w:type="dxa"/>
            <w:tcBorders>
              <w:left w:val="single" w:sz="4" w:space="0" w:color="000000"/>
              <w:bottom w:val="single" w:sz="4" w:space="0" w:color="000000"/>
            </w:tcBorders>
            <w:shd w:val="clear" w:color="auto" w:fill="auto"/>
          </w:tcPr>
          <w:p w:rsidR="00A7432B" w:rsidRPr="00A7432B" w:rsidRDefault="00A7432B" w:rsidP="00A7432B">
            <w:pPr>
              <w:spacing w:after="0" w:line="240" w:lineRule="auto"/>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Фізична культура</w:t>
            </w:r>
          </w:p>
        </w:tc>
        <w:tc>
          <w:tcPr>
            <w:tcW w:w="6094" w:type="dxa"/>
            <w:tcBorders>
              <w:left w:val="single" w:sz="4" w:space="0" w:color="000000"/>
              <w:bottom w:val="single" w:sz="4" w:space="0" w:color="000000"/>
              <w:right w:val="single" w:sz="4" w:space="0" w:color="000000"/>
            </w:tcBorders>
            <w:shd w:val="clear" w:color="auto" w:fill="auto"/>
          </w:tcPr>
          <w:p w:rsidR="00A7432B" w:rsidRPr="00A7432B" w:rsidRDefault="001462B1" w:rsidP="00A3601F">
            <w:pPr>
              <w:spacing w:after="0" w:line="240" w:lineRule="auto"/>
              <w:jc w:val="both"/>
              <w:rPr>
                <w:rFonts w:ascii="Times New Roman" w:eastAsia="Times New Roman" w:hAnsi="Times New Roman" w:cs="Times New Roman"/>
                <w:sz w:val="28"/>
                <w:szCs w:val="28"/>
                <w:lang w:eastAsia="uk-UA"/>
              </w:rPr>
            </w:pPr>
            <w:r w:rsidRPr="001462B1">
              <w:rPr>
                <w:rFonts w:ascii="Times New Roman" w:eastAsia="Times New Roman" w:hAnsi="Times New Roman" w:cs="Times New Roman"/>
                <w:sz w:val="28"/>
                <w:szCs w:val="28"/>
                <w:lang w:eastAsia="uk-UA"/>
              </w:rPr>
              <w:t>«Фізична культура. 7 клас» для закладів загальної середньої освіти (авт. Педан О. С., Коломоє</w:t>
            </w:r>
            <w:r w:rsidR="00A3601F">
              <w:rPr>
                <w:rFonts w:ascii="Times New Roman" w:eastAsia="Times New Roman" w:hAnsi="Times New Roman" w:cs="Times New Roman"/>
                <w:sz w:val="28"/>
                <w:szCs w:val="28"/>
                <w:lang w:eastAsia="uk-UA"/>
              </w:rPr>
              <w:t>ць Г. А., Боляк А. А. та ін.)</w:t>
            </w:r>
            <w:r w:rsidR="00A3601F">
              <w:rPr>
                <w:rFonts w:ascii="Times New Roman" w:eastAsia="Times New Roman" w:hAnsi="Times New Roman" w:cs="Times New Roman"/>
                <w:sz w:val="28"/>
                <w:szCs w:val="28"/>
                <w:lang w:eastAsia="uk-UA"/>
              </w:rPr>
              <w:tab/>
            </w:r>
            <w:r w:rsidR="00A3601F">
              <w:rPr>
                <w:rFonts w:ascii="Times New Roman" w:eastAsia="Times New Roman" w:hAnsi="Times New Roman" w:cs="Times New Roman"/>
                <w:sz w:val="28"/>
                <w:szCs w:val="28"/>
                <w:lang w:eastAsia="uk-UA"/>
              </w:rPr>
              <w:tab/>
            </w:r>
          </w:p>
        </w:tc>
      </w:tr>
    </w:tbl>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p>
    <w:p w:rsidR="00A7432B" w:rsidRPr="00A7432B" w:rsidRDefault="00A7432B" w:rsidP="00A7432B">
      <w:pPr>
        <w:spacing w:after="0" w:line="240" w:lineRule="auto"/>
        <w:jc w:val="center"/>
        <w:rPr>
          <w:rFonts w:ascii="Times New Roman" w:eastAsia="Times New Roman" w:hAnsi="Times New Roman" w:cs="Times New Roman"/>
          <w:b/>
          <w:sz w:val="28"/>
          <w:szCs w:val="28"/>
          <w:lang w:eastAsia="uk-UA"/>
        </w:rPr>
      </w:pPr>
      <w:r w:rsidRPr="00A7432B">
        <w:rPr>
          <w:rFonts w:ascii="Times New Roman" w:eastAsia="Times New Roman" w:hAnsi="Times New Roman" w:cs="Times New Roman"/>
          <w:b/>
          <w:sz w:val="28"/>
          <w:szCs w:val="28"/>
          <w:lang w:eastAsia="uk-UA"/>
        </w:rPr>
        <w:t>Перелік програм з корекційно-розвиткової роботи</w:t>
      </w:r>
    </w:p>
    <w:p w:rsidR="00A7432B" w:rsidRPr="00A7432B" w:rsidRDefault="00A7432B" w:rsidP="00A7432B">
      <w:pPr>
        <w:spacing w:after="0" w:line="240" w:lineRule="auto"/>
        <w:jc w:val="center"/>
        <w:rPr>
          <w:rFonts w:ascii="Times New Roman" w:eastAsia="Times New Roman" w:hAnsi="Times New Roman" w:cs="Times New Roman"/>
          <w:b/>
          <w:sz w:val="28"/>
          <w:szCs w:val="28"/>
          <w:lang w:eastAsia="uk-UA"/>
        </w:rPr>
      </w:pPr>
      <w:r w:rsidRPr="00A7432B">
        <w:rPr>
          <w:rFonts w:ascii="Times New Roman" w:eastAsia="Times New Roman" w:hAnsi="Times New Roman" w:cs="Times New Roman"/>
          <w:b/>
          <w:sz w:val="28"/>
          <w:szCs w:val="28"/>
          <w:lang w:eastAsia="uk-UA"/>
        </w:rPr>
        <w:t>для дітей із тяжкими порушеннями мовлення</w:t>
      </w:r>
    </w:p>
    <w:tbl>
      <w:tblPr>
        <w:tblpPr w:leftFromText="180" w:rightFromText="180" w:vertAnchor="text" w:horzAnchor="margin" w:tblpY="231"/>
        <w:tblW w:w="4996"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
        <w:gridCol w:w="9071"/>
      </w:tblGrid>
      <w:tr w:rsidR="00A7432B" w:rsidRPr="00A7432B" w:rsidTr="00A7432B">
        <w:trPr>
          <w:trHeight w:val="30"/>
        </w:trPr>
        <w:tc>
          <w:tcPr>
            <w:tcW w:w="575" w:type="dxa"/>
            <w:tcBorders>
              <w:top w:val="outset" w:sz="6" w:space="0" w:color="auto"/>
              <w:left w:val="outset" w:sz="6" w:space="0" w:color="auto"/>
              <w:bottom w:val="outset" w:sz="6" w:space="0" w:color="auto"/>
              <w:right w:val="outset" w:sz="6" w:space="0" w:color="auto"/>
            </w:tcBorders>
            <w:vAlign w:val="center"/>
            <w:hideMark/>
          </w:tcPr>
          <w:p w:rsidR="00A7432B" w:rsidRPr="00A7432B" w:rsidRDefault="00A7432B" w:rsidP="00A7432B">
            <w:pPr>
              <w:spacing w:after="0" w:line="240" w:lineRule="auto"/>
              <w:rPr>
                <w:rFonts w:ascii="Times New Roman" w:eastAsia="Times New Roman" w:hAnsi="Times New Roman" w:cs="Times New Roman"/>
                <w:sz w:val="28"/>
                <w:szCs w:val="28"/>
                <w:lang w:val="en-US" w:eastAsia="uk-UA"/>
              </w:rPr>
            </w:pPr>
            <w:r w:rsidRPr="00A7432B">
              <w:rPr>
                <w:rFonts w:ascii="Times New Roman" w:eastAsia="Times New Roman" w:hAnsi="Times New Roman" w:cs="Times New Roman"/>
                <w:bCs/>
                <w:sz w:val="28"/>
                <w:szCs w:val="28"/>
                <w:lang w:val="en-US" w:eastAsia="uk-UA"/>
              </w:rPr>
              <w:t>№ п/п</w:t>
            </w:r>
          </w:p>
        </w:tc>
        <w:tc>
          <w:tcPr>
            <w:tcW w:w="9071" w:type="dxa"/>
            <w:tcBorders>
              <w:top w:val="outset" w:sz="6" w:space="0" w:color="auto"/>
              <w:left w:val="outset" w:sz="6" w:space="0" w:color="auto"/>
              <w:bottom w:val="outset" w:sz="6" w:space="0" w:color="auto"/>
              <w:right w:val="outset" w:sz="6" w:space="0" w:color="auto"/>
            </w:tcBorders>
            <w:vAlign w:val="center"/>
            <w:hideMark/>
          </w:tcPr>
          <w:p w:rsidR="00A7432B" w:rsidRPr="00A7432B" w:rsidRDefault="00A7432B" w:rsidP="00A7432B">
            <w:pPr>
              <w:spacing w:after="0" w:line="240" w:lineRule="auto"/>
              <w:rPr>
                <w:rFonts w:ascii="Times New Roman" w:eastAsia="Times New Roman" w:hAnsi="Times New Roman" w:cs="Times New Roman"/>
                <w:sz w:val="28"/>
                <w:szCs w:val="28"/>
                <w:lang w:val="en-US" w:eastAsia="uk-UA"/>
              </w:rPr>
            </w:pPr>
            <w:r w:rsidRPr="00A7432B">
              <w:rPr>
                <w:rFonts w:ascii="Times New Roman" w:eastAsia="Times New Roman" w:hAnsi="Times New Roman" w:cs="Times New Roman"/>
                <w:bCs/>
                <w:sz w:val="28"/>
                <w:szCs w:val="28"/>
                <w:lang w:val="en-US" w:eastAsia="uk-UA"/>
              </w:rPr>
              <w:t xml:space="preserve">Назва  корекційно-розвиткової  програми  </w:t>
            </w:r>
          </w:p>
        </w:tc>
      </w:tr>
      <w:tr w:rsidR="00A7432B" w:rsidRPr="00A7432B" w:rsidTr="00A7432B">
        <w:trPr>
          <w:trHeight w:val="1033"/>
        </w:trPr>
        <w:tc>
          <w:tcPr>
            <w:tcW w:w="575" w:type="dxa"/>
            <w:tcBorders>
              <w:top w:val="outset" w:sz="6" w:space="0" w:color="auto"/>
              <w:left w:val="outset" w:sz="6" w:space="0" w:color="auto"/>
              <w:bottom w:val="outset" w:sz="6" w:space="0" w:color="auto"/>
              <w:right w:val="outset" w:sz="6" w:space="0" w:color="auto"/>
            </w:tcBorders>
            <w:vAlign w:val="center"/>
            <w:hideMark/>
          </w:tcPr>
          <w:p w:rsidR="00A7432B" w:rsidRPr="00A7432B" w:rsidRDefault="00A7432B" w:rsidP="00A7432B">
            <w:pPr>
              <w:spacing w:after="0" w:line="240" w:lineRule="auto"/>
              <w:rPr>
                <w:rFonts w:ascii="Times New Roman" w:eastAsia="Times New Roman" w:hAnsi="Times New Roman" w:cs="Times New Roman"/>
                <w:sz w:val="28"/>
                <w:szCs w:val="28"/>
                <w:lang w:val="en-US" w:eastAsia="uk-UA"/>
              </w:rPr>
            </w:pPr>
            <w:r w:rsidRPr="00A7432B">
              <w:rPr>
                <w:rFonts w:ascii="Times New Roman" w:eastAsia="Times New Roman" w:hAnsi="Times New Roman" w:cs="Times New Roman"/>
                <w:sz w:val="28"/>
                <w:szCs w:val="28"/>
                <w:lang w:val="en-US" w:eastAsia="uk-UA"/>
              </w:rPr>
              <w:t>1. </w:t>
            </w:r>
          </w:p>
        </w:tc>
        <w:tc>
          <w:tcPr>
            <w:tcW w:w="9071" w:type="dxa"/>
            <w:tcBorders>
              <w:top w:val="outset" w:sz="6" w:space="0" w:color="auto"/>
              <w:left w:val="outset" w:sz="6" w:space="0" w:color="auto"/>
              <w:bottom w:val="outset" w:sz="6" w:space="0" w:color="auto"/>
              <w:right w:val="outset" w:sz="6" w:space="0" w:color="auto"/>
            </w:tcBorders>
            <w:vAlign w:val="center"/>
            <w:hideMark/>
          </w:tcPr>
          <w:p w:rsidR="00A7432B" w:rsidRPr="00A7432B" w:rsidRDefault="00A7432B" w:rsidP="00A7432B">
            <w:pPr>
              <w:spacing w:after="0" w:line="240" w:lineRule="auto"/>
              <w:rPr>
                <w:rFonts w:ascii="Times New Roman" w:eastAsia="Times New Roman" w:hAnsi="Times New Roman" w:cs="Times New Roman"/>
                <w:sz w:val="28"/>
                <w:szCs w:val="28"/>
                <w:lang w:val="en-US" w:eastAsia="uk-UA"/>
              </w:rPr>
            </w:pPr>
            <w:r w:rsidRPr="00A7432B">
              <w:rPr>
                <w:rFonts w:ascii="Times New Roman" w:eastAsia="Times New Roman" w:hAnsi="Times New Roman" w:cs="Times New Roman"/>
                <w:sz w:val="28"/>
                <w:szCs w:val="28"/>
                <w:lang w:val="ru-RU" w:eastAsia="uk-UA"/>
              </w:rPr>
              <w:t>Програма</w:t>
            </w:r>
            <w:r w:rsidRPr="00A7432B">
              <w:rPr>
                <w:rFonts w:ascii="Times New Roman" w:eastAsia="Times New Roman" w:hAnsi="Times New Roman" w:cs="Times New Roman"/>
                <w:sz w:val="28"/>
                <w:szCs w:val="28"/>
                <w:lang w:val="en-US" w:eastAsia="uk-UA"/>
              </w:rPr>
              <w:t xml:space="preserve"> </w:t>
            </w:r>
            <w:r w:rsidRPr="00A7432B">
              <w:rPr>
                <w:rFonts w:ascii="Times New Roman" w:eastAsia="Times New Roman" w:hAnsi="Times New Roman" w:cs="Times New Roman"/>
                <w:sz w:val="28"/>
                <w:szCs w:val="28"/>
                <w:lang w:val="ru-RU" w:eastAsia="uk-UA"/>
              </w:rPr>
              <w:t>з</w:t>
            </w:r>
            <w:r w:rsidRPr="00A7432B">
              <w:rPr>
                <w:rFonts w:ascii="Times New Roman" w:eastAsia="Times New Roman" w:hAnsi="Times New Roman" w:cs="Times New Roman"/>
                <w:sz w:val="28"/>
                <w:szCs w:val="28"/>
                <w:lang w:val="en-US" w:eastAsia="uk-UA"/>
              </w:rPr>
              <w:t xml:space="preserve"> </w:t>
            </w:r>
            <w:r w:rsidRPr="00A7432B">
              <w:rPr>
                <w:rFonts w:ascii="Times New Roman" w:eastAsia="Times New Roman" w:hAnsi="Times New Roman" w:cs="Times New Roman"/>
                <w:sz w:val="28"/>
                <w:szCs w:val="28"/>
                <w:lang w:val="ru-RU" w:eastAsia="uk-UA"/>
              </w:rPr>
              <w:t>корекційно</w:t>
            </w:r>
            <w:r w:rsidRPr="00A7432B">
              <w:rPr>
                <w:rFonts w:ascii="Times New Roman" w:eastAsia="Times New Roman" w:hAnsi="Times New Roman" w:cs="Times New Roman"/>
                <w:sz w:val="28"/>
                <w:szCs w:val="28"/>
                <w:lang w:val="en-US" w:eastAsia="uk-UA"/>
              </w:rPr>
              <w:t xml:space="preserve">- </w:t>
            </w:r>
            <w:r w:rsidRPr="00A7432B">
              <w:rPr>
                <w:rFonts w:ascii="Times New Roman" w:eastAsia="Times New Roman" w:hAnsi="Times New Roman" w:cs="Times New Roman"/>
                <w:sz w:val="28"/>
                <w:szCs w:val="28"/>
                <w:lang w:val="ru-RU" w:eastAsia="uk-UA"/>
              </w:rPr>
              <w:t>розвиткової</w:t>
            </w:r>
            <w:r w:rsidRPr="00A7432B">
              <w:rPr>
                <w:rFonts w:ascii="Times New Roman" w:eastAsia="Times New Roman" w:hAnsi="Times New Roman" w:cs="Times New Roman"/>
                <w:sz w:val="28"/>
                <w:szCs w:val="28"/>
                <w:lang w:val="en-US" w:eastAsia="uk-UA"/>
              </w:rPr>
              <w:t xml:space="preserve"> </w:t>
            </w:r>
            <w:r w:rsidRPr="00A7432B">
              <w:rPr>
                <w:rFonts w:ascii="Times New Roman" w:eastAsia="Times New Roman" w:hAnsi="Times New Roman" w:cs="Times New Roman"/>
                <w:sz w:val="28"/>
                <w:szCs w:val="28"/>
                <w:lang w:val="ru-RU" w:eastAsia="uk-UA"/>
              </w:rPr>
              <w:t>роботи</w:t>
            </w:r>
            <w:r w:rsidRPr="00A7432B">
              <w:rPr>
                <w:rFonts w:ascii="Times New Roman" w:eastAsia="Times New Roman" w:hAnsi="Times New Roman" w:cs="Times New Roman"/>
                <w:sz w:val="28"/>
                <w:szCs w:val="28"/>
                <w:lang w:val="en-US" w:eastAsia="uk-UA"/>
              </w:rPr>
              <w:t xml:space="preserve"> « </w:t>
            </w:r>
            <w:r w:rsidRPr="00A7432B">
              <w:rPr>
                <w:rFonts w:ascii="Times New Roman" w:eastAsia="Times New Roman" w:hAnsi="Times New Roman" w:cs="Times New Roman"/>
                <w:sz w:val="28"/>
                <w:szCs w:val="28"/>
                <w:lang w:val="ru-RU" w:eastAsia="uk-UA"/>
              </w:rPr>
              <w:t>Лікувальна</w:t>
            </w:r>
            <w:r w:rsidRPr="00A7432B">
              <w:rPr>
                <w:rFonts w:ascii="Times New Roman" w:eastAsia="Times New Roman" w:hAnsi="Times New Roman" w:cs="Times New Roman"/>
                <w:sz w:val="28"/>
                <w:szCs w:val="28"/>
                <w:lang w:val="en-US" w:eastAsia="uk-UA"/>
              </w:rPr>
              <w:t xml:space="preserve"> </w:t>
            </w:r>
            <w:r w:rsidRPr="00A7432B">
              <w:rPr>
                <w:rFonts w:ascii="Times New Roman" w:eastAsia="Times New Roman" w:hAnsi="Times New Roman" w:cs="Times New Roman"/>
                <w:sz w:val="28"/>
                <w:szCs w:val="28"/>
                <w:lang w:val="ru-RU" w:eastAsia="uk-UA"/>
              </w:rPr>
              <w:t>фізкультура</w:t>
            </w:r>
            <w:r w:rsidRPr="00A7432B">
              <w:rPr>
                <w:rFonts w:ascii="Times New Roman" w:eastAsia="Times New Roman" w:hAnsi="Times New Roman" w:cs="Times New Roman"/>
                <w:sz w:val="28"/>
                <w:szCs w:val="28"/>
                <w:lang w:val="en-US" w:eastAsia="uk-UA"/>
              </w:rPr>
              <w:t xml:space="preserve">» </w:t>
            </w:r>
            <w:r w:rsidRPr="00A7432B">
              <w:rPr>
                <w:rFonts w:ascii="Times New Roman" w:eastAsia="Times New Roman" w:hAnsi="Times New Roman" w:cs="Times New Roman"/>
                <w:sz w:val="28"/>
                <w:szCs w:val="28"/>
                <w:lang w:val="ru-RU" w:eastAsia="uk-UA"/>
              </w:rPr>
              <w:t>для</w:t>
            </w:r>
            <w:r w:rsidRPr="00A7432B">
              <w:rPr>
                <w:rFonts w:ascii="Times New Roman" w:eastAsia="Times New Roman" w:hAnsi="Times New Roman" w:cs="Times New Roman"/>
                <w:sz w:val="28"/>
                <w:szCs w:val="28"/>
                <w:lang w:val="en-US" w:eastAsia="uk-UA"/>
              </w:rPr>
              <w:t xml:space="preserve"> 5 -8 </w:t>
            </w:r>
            <w:r w:rsidRPr="00A7432B">
              <w:rPr>
                <w:rFonts w:ascii="Times New Roman" w:eastAsia="Times New Roman" w:hAnsi="Times New Roman" w:cs="Times New Roman"/>
                <w:sz w:val="28"/>
                <w:szCs w:val="28"/>
                <w:lang w:val="ru-RU" w:eastAsia="uk-UA"/>
              </w:rPr>
              <w:t>класів</w:t>
            </w:r>
            <w:r w:rsidRPr="00A7432B">
              <w:rPr>
                <w:rFonts w:ascii="Times New Roman" w:eastAsia="Times New Roman" w:hAnsi="Times New Roman" w:cs="Times New Roman"/>
                <w:sz w:val="28"/>
                <w:szCs w:val="28"/>
                <w:lang w:val="en-US" w:eastAsia="uk-UA"/>
              </w:rPr>
              <w:t xml:space="preserve"> </w:t>
            </w:r>
            <w:r w:rsidRPr="00A7432B">
              <w:rPr>
                <w:rFonts w:ascii="Times New Roman" w:eastAsia="Times New Roman" w:hAnsi="Times New Roman" w:cs="Times New Roman"/>
                <w:sz w:val="28"/>
                <w:szCs w:val="28"/>
                <w:lang w:val="ru-RU" w:eastAsia="uk-UA"/>
              </w:rPr>
              <w:t>спеціальних</w:t>
            </w:r>
            <w:r w:rsidRPr="00A7432B">
              <w:rPr>
                <w:rFonts w:ascii="Times New Roman" w:eastAsia="Times New Roman" w:hAnsi="Times New Roman" w:cs="Times New Roman"/>
                <w:sz w:val="28"/>
                <w:szCs w:val="28"/>
                <w:lang w:val="en-US" w:eastAsia="uk-UA"/>
              </w:rPr>
              <w:t xml:space="preserve"> </w:t>
            </w:r>
            <w:r w:rsidRPr="00A7432B">
              <w:rPr>
                <w:rFonts w:ascii="Times New Roman" w:eastAsia="Times New Roman" w:hAnsi="Times New Roman" w:cs="Times New Roman"/>
                <w:sz w:val="28"/>
                <w:szCs w:val="28"/>
                <w:lang w:val="ru-RU" w:eastAsia="uk-UA"/>
              </w:rPr>
              <w:t>загальноосвітніх</w:t>
            </w:r>
            <w:r w:rsidRPr="00A7432B">
              <w:rPr>
                <w:rFonts w:ascii="Times New Roman" w:eastAsia="Times New Roman" w:hAnsi="Times New Roman" w:cs="Times New Roman"/>
                <w:sz w:val="28"/>
                <w:szCs w:val="28"/>
                <w:lang w:val="en-US" w:eastAsia="uk-UA"/>
              </w:rPr>
              <w:t xml:space="preserve"> </w:t>
            </w:r>
            <w:r w:rsidRPr="00A7432B">
              <w:rPr>
                <w:rFonts w:ascii="Times New Roman" w:eastAsia="Times New Roman" w:hAnsi="Times New Roman" w:cs="Times New Roman"/>
                <w:sz w:val="28"/>
                <w:szCs w:val="28"/>
                <w:lang w:val="ru-RU" w:eastAsia="uk-UA"/>
              </w:rPr>
              <w:t>навчальних</w:t>
            </w:r>
            <w:r w:rsidRPr="00A7432B">
              <w:rPr>
                <w:rFonts w:ascii="Times New Roman" w:eastAsia="Times New Roman" w:hAnsi="Times New Roman" w:cs="Times New Roman"/>
                <w:sz w:val="28"/>
                <w:szCs w:val="28"/>
                <w:lang w:val="en-US" w:eastAsia="uk-UA"/>
              </w:rPr>
              <w:t xml:space="preserve"> </w:t>
            </w:r>
            <w:r w:rsidRPr="00A7432B">
              <w:rPr>
                <w:rFonts w:ascii="Times New Roman" w:eastAsia="Times New Roman" w:hAnsi="Times New Roman" w:cs="Times New Roman"/>
                <w:sz w:val="28"/>
                <w:szCs w:val="28"/>
                <w:lang w:val="ru-RU" w:eastAsia="uk-UA"/>
              </w:rPr>
              <w:t>закладів</w:t>
            </w:r>
            <w:r w:rsidRPr="00A7432B">
              <w:rPr>
                <w:rFonts w:ascii="Times New Roman" w:eastAsia="Times New Roman" w:hAnsi="Times New Roman" w:cs="Times New Roman"/>
                <w:sz w:val="28"/>
                <w:szCs w:val="28"/>
                <w:lang w:val="en-US" w:eastAsia="uk-UA"/>
              </w:rPr>
              <w:t xml:space="preserve"> </w:t>
            </w:r>
            <w:r w:rsidRPr="00A7432B">
              <w:rPr>
                <w:rFonts w:ascii="Times New Roman" w:eastAsia="Times New Roman" w:hAnsi="Times New Roman" w:cs="Times New Roman"/>
                <w:sz w:val="28"/>
                <w:szCs w:val="28"/>
                <w:lang w:val="ru-RU" w:eastAsia="uk-UA"/>
              </w:rPr>
              <w:t>для</w:t>
            </w:r>
            <w:r w:rsidRPr="00A7432B">
              <w:rPr>
                <w:rFonts w:ascii="Times New Roman" w:eastAsia="Times New Roman" w:hAnsi="Times New Roman" w:cs="Times New Roman"/>
                <w:sz w:val="28"/>
                <w:szCs w:val="28"/>
                <w:lang w:val="en-US" w:eastAsia="uk-UA"/>
              </w:rPr>
              <w:t xml:space="preserve"> </w:t>
            </w:r>
            <w:r w:rsidRPr="00A7432B">
              <w:rPr>
                <w:rFonts w:ascii="Times New Roman" w:eastAsia="Times New Roman" w:hAnsi="Times New Roman" w:cs="Times New Roman"/>
                <w:sz w:val="28"/>
                <w:szCs w:val="28"/>
                <w:lang w:val="ru-RU" w:eastAsia="uk-UA"/>
              </w:rPr>
              <w:t>дітей</w:t>
            </w:r>
            <w:r w:rsidRPr="00A7432B">
              <w:rPr>
                <w:rFonts w:ascii="Times New Roman" w:eastAsia="Times New Roman" w:hAnsi="Times New Roman" w:cs="Times New Roman"/>
                <w:sz w:val="28"/>
                <w:szCs w:val="28"/>
                <w:lang w:val="en-US" w:eastAsia="uk-UA"/>
              </w:rPr>
              <w:t xml:space="preserve"> </w:t>
            </w:r>
            <w:r w:rsidRPr="00A7432B">
              <w:rPr>
                <w:rFonts w:ascii="Times New Roman" w:eastAsia="Times New Roman" w:hAnsi="Times New Roman" w:cs="Times New Roman"/>
                <w:sz w:val="28"/>
                <w:szCs w:val="28"/>
                <w:lang w:val="ru-RU" w:eastAsia="uk-UA"/>
              </w:rPr>
              <w:t>з</w:t>
            </w:r>
            <w:r w:rsidRPr="00A7432B">
              <w:rPr>
                <w:rFonts w:ascii="Times New Roman" w:eastAsia="Times New Roman" w:hAnsi="Times New Roman" w:cs="Times New Roman"/>
                <w:sz w:val="28"/>
                <w:szCs w:val="28"/>
                <w:lang w:val="en-US" w:eastAsia="uk-UA"/>
              </w:rPr>
              <w:t xml:space="preserve"> </w:t>
            </w:r>
            <w:r w:rsidRPr="00A7432B">
              <w:rPr>
                <w:rFonts w:ascii="Times New Roman" w:eastAsia="Times New Roman" w:hAnsi="Times New Roman" w:cs="Times New Roman"/>
                <w:sz w:val="28"/>
                <w:szCs w:val="28"/>
                <w:lang w:val="ru-RU" w:eastAsia="uk-UA"/>
              </w:rPr>
              <w:t>тяжкими</w:t>
            </w:r>
            <w:r w:rsidRPr="00A7432B">
              <w:rPr>
                <w:rFonts w:ascii="Times New Roman" w:eastAsia="Times New Roman" w:hAnsi="Times New Roman" w:cs="Times New Roman"/>
                <w:sz w:val="28"/>
                <w:szCs w:val="28"/>
                <w:lang w:val="en-US" w:eastAsia="uk-UA"/>
              </w:rPr>
              <w:t xml:space="preserve"> </w:t>
            </w:r>
            <w:r w:rsidRPr="00A7432B">
              <w:rPr>
                <w:rFonts w:ascii="Times New Roman" w:eastAsia="Times New Roman" w:hAnsi="Times New Roman" w:cs="Times New Roman"/>
                <w:sz w:val="28"/>
                <w:szCs w:val="28"/>
                <w:lang w:val="ru-RU" w:eastAsia="uk-UA"/>
              </w:rPr>
              <w:t>порушеннями</w:t>
            </w:r>
            <w:r w:rsidRPr="00A7432B">
              <w:rPr>
                <w:rFonts w:ascii="Times New Roman" w:eastAsia="Times New Roman" w:hAnsi="Times New Roman" w:cs="Times New Roman"/>
                <w:sz w:val="28"/>
                <w:szCs w:val="28"/>
                <w:lang w:val="en-US" w:eastAsia="uk-UA"/>
              </w:rPr>
              <w:t xml:space="preserve"> </w:t>
            </w:r>
            <w:r w:rsidRPr="00A7432B">
              <w:rPr>
                <w:rFonts w:ascii="Times New Roman" w:eastAsia="Times New Roman" w:hAnsi="Times New Roman" w:cs="Times New Roman"/>
                <w:sz w:val="28"/>
                <w:szCs w:val="28"/>
                <w:lang w:val="ru-RU" w:eastAsia="uk-UA"/>
              </w:rPr>
              <w:t>мовлення</w:t>
            </w:r>
            <w:r w:rsidRPr="00A7432B">
              <w:rPr>
                <w:rFonts w:ascii="Times New Roman" w:eastAsia="Times New Roman" w:hAnsi="Times New Roman" w:cs="Times New Roman"/>
                <w:sz w:val="28"/>
                <w:szCs w:val="28"/>
                <w:lang w:val="en-US" w:eastAsia="uk-UA"/>
              </w:rPr>
              <w:t xml:space="preserve"> (</w:t>
            </w:r>
            <w:r w:rsidRPr="00A7432B">
              <w:rPr>
                <w:rFonts w:ascii="Times New Roman" w:eastAsia="Times New Roman" w:hAnsi="Times New Roman" w:cs="Times New Roman"/>
                <w:sz w:val="28"/>
                <w:szCs w:val="28"/>
                <w:lang w:val="ru-RU" w:eastAsia="uk-UA"/>
              </w:rPr>
              <w:t>Чепурний</w:t>
            </w:r>
            <w:r w:rsidRPr="00A7432B">
              <w:rPr>
                <w:rFonts w:ascii="Times New Roman" w:eastAsia="Times New Roman" w:hAnsi="Times New Roman" w:cs="Times New Roman"/>
                <w:sz w:val="28"/>
                <w:szCs w:val="28"/>
                <w:lang w:val="en-US" w:eastAsia="uk-UA"/>
              </w:rPr>
              <w:t xml:space="preserve"> </w:t>
            </w:r>
            <w:r w:rsidRPr="00A7432B">
              <w:rPr>
                <w:rFonts w:ascii="Times New Roman" w:eastAsia="Times New Roman" w:hAnsi="Times New Roman" w:cs="Times New Roman"/>
                <w:sz w:val="28"/>
                <w:szCs w:val="28"/>
                <w:lang w:val="ru-RU" w:eastAsia="uk-UA"/>
              </w:rPr>
              <w:t>А</w:t>
            </w:r>
            <w:r w:rsidRPr="00A7432B">
              <w:rPr>
                <w:rFonts w:ascii="Times New Roman" w:eastAsia="Times New Roman" w:hAnsi="Times New Roman" w:cs="Times New Roman"/>
                <w:sz w:val="28"/>
                <w:szCs w:val="28"/>
                <w:lang w:val="en-US" w:eastAsia="uk-UA"/>
              </w:rPr>
              <w:t>.</w:t>
            </w:r>
            <w:r w:rsidRPr="00A7432B">
              <w:rPr>
                <w:rFonts w:ascii="Times New Roman" w:eastAsia="Times New Roman" w:hAnsi="Times New Roman" w:cs="Times New Roman"/>
                <w:sz w:val="28"/>
                <w:szCs w:val="28"/>
                <w:lang w:val="ru-RU" w:eastAsia="uk-UA"/>
              </w:rPr>
              <w:t>В</w:t>
            </w:r>
            <w:r w:rsidRPr="00A7432B">
              <w:rPr>
                <w:rFonts w:ascii="Times New Roman" w:eastAsia="Times New Roman" w:hAnsi="Times New Roman" w:cs="Times New Roman"/>
                <w:sz w:val="28"/>
                <w:szCs w:val="28"/>
                <w:lang w:val="en-US" w:eastAsia="uk-UA"/>
              </w:rPr>
              <w:t xml:space="preserve">.,, </w:t>
            </w:r>
            <w:r w:rsidRPr="00A7432B">
              <w:rPr>
                <w:rFonts w:ascii="Times New Roman" w:eastAsia="Times New Roman" w:hAnsi="Times New Roman" w:cs="Times New Roman"/>
                <w:sz w:val="28"/>
                <w:szCs w:val="28"/>
                <w:lang w:val="ru-RU" w:eastAsia="uk-UA"/>
              </w:rPr>
              <w:t>наказ</w:t>
            </w:r>
            <w:r w:rsidRPr="00A7432B">
              <w:rPr>
                <w:rFonts w:ascii="Times New Roman" w:eastAsia="Times New Roman" w:hAnsi="Times New Roman" w:cs="Times New Roman"/>
                <w:sz w:val="28"/>
                <w:szCs w:val="28"/>
                <w:lang w:val="en-US" w:eastAsia="uk-UA"/>
              </w:rPr>
              <w:t xml:space="preserve"> </w:t>
            </w:r>
            <w:r w:rsidRPr="00A7432B">
              <w:rPr>
                <w:rFonts w:ascii="Times New Roman" w:eastAsia="Times New Roman" w:hAnsi="Times New Roman" w:cs="Times New Roman"/>
                <w:sz w:val="28"/>
                <w:szCs w:val="28"/>
                <w:lang w:val="ru-RU" w:eastAsia="uk-UA"/>
              </w:rPr>
              <w:t>МОН</w:t>
            </w:r>
            <w:r w:rsidRPr="00A7432B">
              <w:rPr>
                <w:rFonts w:ascii="Times New Roman" w:eastAsia="Times New Roman" w:hAnsi="Times New Roman" w:cs="Times New Roman"/>
                <w:sz w:val="28"/>
                <w:szCs w:val="28"/>
                <w:lang w:val="en-US" w:eastAsia="uk-UA"/>
              </w:rPr>
              <w:t xml:space="preserve"> №476 </w:t>
            </w:r>
            <w:r w:rsidRPr="00A7432B">
              <w:rPr>
                <w:rFonts w:ascii="Times New Roman" w:eastAsia="Times New Roman" w:hAnsi="Times New Roman" w:cs="Times New Roman"/>
                <w:sz w:val="28"/>
                <w:szCs w:val="28"/>
                <w:lang w:val="ru-RU" w:eastAsia="uk-UA"/>
              </w:rPr>
              <w:t>від</w:t>
            </w:r>
            <w:r w:rsidRPr="00A7432B">
              <w:rPr>
                <w:rFonts w:ascii="Times New Roman" w:eastAsia="Times New Roman" w:hAnsi="Times New Roman" w:cs="Times New Roman"/>
                <w:sz w:val="28"/>
                <w:szCs w:val="28"/>
                <w:lang w:val="en-US" w:eastAsia="uk-UA"/>
              </w:rPr>
              <w:t xml:space="preserve"> 29.04.2016 </w:t>
            </w:r>
            <w:r w:rsidRPr="00A7432B">
              <w:rPr>
                <w:rFonts w:ascii="Times New Roman" w:eastAsia="Times New Roman" w:hAnsi="Times New Roman" w:cs="Times New Roman"/>
                <w:sz w:val="28"/>
                <w:szCs w:val="28"/>
                <w:lang w:val="ru-RU" w:eastAsia="uk-UA"/>
              </w:rPr>
              <w:t>р</w:t>
            </w:r>
            <w:r w:rsidRPr="00A7432B">
              <w:rPr>
                <w:rFonts w:ascii="Times New Roman" w:eastAsia="Times New Roman" w:hAnsi="Times New Roman" w:cs="Times New Roman"/>
                <w:sz w:val="28"/>
                <w:szCs w:val="28"/>
                <w:lang w:val="en-US" w:eastAsia="uk-UA"/>
              </w:rPr>
              <w:t>. )</w:t>
            </w:r>
          </w:p>
        </w:tc>
      </w:tr>
      <w:tr w:rsidR="00A7432B" w:rsidRPr="00A7432B" w:rsidTr="00A7432B">
        <w:trPr>
          <w:trHeight w:val="1033"/>
        </w:trPr>
        <w:tc>
          <w:tcPr>
            <w:tcW w:w="575" w:type="dxa"/>
            <w:tcBorders>
              <w:top w:val="outset" w:sz="6" w:space="0" w:color="auto"/>
              <w:left w:val="outset" w:sz="6" w:space="0" w:color="auto"/>
              <w:bottom w:val="outset" w:sz="6" w:space="0" w:color="auto"/>
              <w:right w:val="outset" w:sz="6" w:space="0" w:color="auto"/>
            </w:tcBorders>
            <w:vAlign w:val="center"/>
          </w:tcPr>
          <w:p w:rsidR="00A7432B" w:rsidRPr="00A7432B" w:rsidRDefault="00A7432B" w:rsidP="00A7432B">
            <w:pPr>
              <w:spacing w:after="0" w:line="240" w:lineRule="auto"/>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2.</w:t>
            </w:r>
          </w:p>
        </w:tc>
        <w:tc>
          <w:tcPr>
            <w:tcW w:w="9071" w:type="dxa"/>
            <w:tcBorders>
              <w:top w:val="outset" w:sz="6" w:space="0" w:color="auto"/>
              <w:left w:val="outset" w:sz="6" w:space="0" w:color="auto"/>
              <w:bottom w:val="outset" w:sz="6" w:space="0" w:color="auto"/>
              <w:right w:val="outset" w:sz="6" w:space="0" w:color="auto"/>
            </w:tcBorders>
            <w:vAlign w:val="center"/>
          </w:tcPr>
          <w:p w:rsidR="00A7432B" w:rsidRPr="001462B1" w:rsidRDefault="001462B1" w:rsidP="00A7432B">
            <w:pPr>
              <w:spacing w:after="0" w:line="240" w:lineRule="auto"/>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Програма з корекційно- розвиткової роботи « Корекція мовлення» для 5 -8 класів спеціальних загальноосвітніх навчальних закладів для дітей з тяжкими порушеннями мовлення (Трофименко Л.І., Ільяна В.М., наказ МОН № 802 від 24.07.2018 р.)</w:t>
            </w:r>
          </w:p>
        </w:tc>
      </w:tr>
      <w:tr w:rsidR="00A7432B" w:rsidRPr="00A7432B" w:rsidTr="00A7432B">
        <w:trPr>
          <w:trHeight w:val="978"/>
        </w:trPr>
        <w:tc>
          <w:tcPr>
            <w:tcW w:w="575" w:type="dxa"/>
            <w:tcBorders>
              <w:top w:val="outset" w:sz="6" w:space="0" w:color="auto"/>
              <w:left w:val="outset" w:sz="6" w:space="0" w:color="auto"/>
              <w:bottom w:val="outset" w:sz="6" w:space="0" w:color="auto"/>
              <w:right w:val="outset" w:sz="6" w:space="0" w:color="auto"/>
            </w:tcBorders>
            <w:vAlign w:val="center"/>
            <w:hideMark/>
          </w:tcPr>
          <w:p w:rsidR="00A7432B" w:rsidRPr="00A7432B" w:rsidRDefault="00A7432B" w:rsidP="00A7432B">
            <w:pPr>
              <w:spacing w:after="0" w:line="240" w:lineRule="auto"/>
              <w:rPr>
                <w:rFonts w:ascii="Times New Roman" w:eastAsia="Times New Roman" w:hAnsi="Times New Roman" w:cs="Times New Roman"/>
                <w:sz w:val="28"/>
                <w:szCs w:val="28"/>
                <w:lang w:val="ru-RU" w:eastAsia="uk-UA"/>
              </w:rPr>
            </w:pPr>
            <w:r w:rsidRPr="00A7432B">
              <w:rPr>
                <w:rFonts w:ascii="Times New Roman" w:eastAsia="Times New Roman" w:hAnsi="Times New Roman" w:cs="Times New Roman"/>
                <w:sz w:val="28"/>
                <w:szCs w:val="28"/>
                <w:lang w:val="ru-RU" w:eastAsia="uk-UA"/>
              </w:rPr>
              <w:t>3.</w:t>
            </w:r>
            <w:r w:rsidRPr="00A7432B">
              <w:rPr>
                <w:rFonts w:ascii="Times New Roman" w:eastAsia="Times New Roman" w:hAnsi="Times New Roman" w:cs="Times New Roman"/>
                <w:sz w:val="28"/>
                <w:szCs w:val="28"/>
                <w:lang w:val="en-US" w:eastAsia="uk-UA"/>
              </w:rPr>
              <w:t> </w:t>
            </w:r>
          </w:p>
        </w:tc>
        <w:tc>
          <w:tcPr>
            <w:tcW w:w="9071" w:type="dxa"/>
            <w:tcBorders>
              <w:top w:val="outset" w:sz="6" w:space="0" w:color="auto"/>
              <w:left w:val="outset" w:sz="6" w:space="0" w:color="auto"/>
              <w:bottom w:val="outset" w:sz="6" w:space="0" w:color="auto"/>
              <w:right w:val="outset" w:sz="6" w:space="0" w:color="auto"/>
            </w:tcBorders>
            <w:vAlign w:val="center"/>
            <w:hideMark/>
          </w:tcPr>
          <w:p w:rsidR="00A7432B" w:rsidRPr="00A7432B" w:rsidRDefault="001462B1" w:rsidP="00A7432B">
            <w:pPr>
              <w:spacing w:after="0" w:line="240" w:lineRule="auto"/>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Програма з корекційно-розвиткової роботи «Корекція мовлення» для 5 – 10 класів спеціальних закладів загальної середньої освіти для осіб з тяжкими порушеннями мовлення (автори: Трофименко Л. І., Ільяна В. М., Мартинюк З. С., Грибань Г. В., Аркадьєва О. О.)«Схвалено для використання в освітньому процесі» (протокол No 4 засідання комісії зі спеціальної педагогіки від 17.08.2022) Зареєстровано у Каталозі надання грифів навчальній літературі та навчальним програмам за No 6.0040-2022</w:t>
            </w:r>
          </w:p>
        </w:tc>
      </w:tr>
      <w:tr w:rsidR="00A7432B" w:rsidRPr="00A7432B" w:rsidTr="00A7432B">
        <w:trPr>
          <w:trHeight w:val="978"/>
        </w:trPr>
        <w:tc>
          <w:tcPr>
            <w:tcW w:w="575" w:type="dxa"/>
            <w:tcBorders>
              <w:top w:val="outset" w:sz="6" w:space="0" w:color="auto"/>
              <w:left w:val="outset" w:sz="6" w:space="0" w:color="auto"/>
              <w:bottom w:val="outset" w:sz="6" w:space="0" w:color="auto"/>
              <w:right w:val="outset" w:sz="6" w:space="0" w:color="auto"/>
            </w:tcBorders>
            <w:vAlign w:val="center"/>
          </w:tcPr>
          <w:p w:rsidR="00A7432B" w:rsidRPr="00A7432B" w:rsidRDefault="00A7432B" w:rsidP="00A7432B">
            <w:pPr>
              <w:spacing w:after="0" w:line="240" w:lineRule="auto"/>
              <w:rPr>
                <w:rFonts w:ascii="Times New Roman" w:eastAsia="Times New Roman" w:hAnsi="Times New Roman" w:cs="Times New Roman"/>
                <w:sz w:val="28"/>
                <w:szCs w:val="28"/>
                <w:lang w:val="ru-RU" w:eastAsia="uk-UA"/>
              </w:rPr>
            </w:pPr>
            <w:r w:rsidRPr="00A7432B">
              <w:rPr>
                <w:rFonts w:ascii="Times New Roman" w:eastAsia="Times New Roman" w:hAnsi="Times New Roman" w:cs="Times New Roman"/>
                <w:sz w:val="28"/>
                <w:szCs w:val="28"/>
                <w:lang w:val="ru-RU" w:eastAsia="uk-UA"/>
              </w:rPr>
              <w:t>4.</w:t>
            </w:r>
          </w:p>
        </w:tc>
        <w:tc>
          <w:tcPr>
            <w:tcW w:w="9071" w:type="dxa"/>
            <w:tcBorders>
              <w:top w:val="outset" w:sz="6" w:space="0" w:color="auto"/>
              <w:left w:val="outset" w:sz="6" w:space="0" w:color="auto"/>
              <w:bottom w:val="outset" w:sz="6" w:space="0" w:color="auto"/>
              <w:right w:val="outset" w:sz="6" w:space="0" w:color="auto"/>
            </w:tcBorders>
            <w:vAlign w:val="center"/>
          </w:tcPr>
          <w:p w:rsidR="00A7432B" w:rsidRPr="00A7432B" w:rsidRDefault="001462B1" w:rsidP="00A7432B">
            <w:pPr>
              <w:spacing w:after="0" w:line="240" w:lineRule="auto"/>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val="ru-RU" w:eastAsia="uk-UA"/>
              </w:rPr>
              <w:t>Програма з корекційно- розвиткової роботи « Логоритміка » для 5 -8 класів спеціальних загальноосвітніх навчальних закладів для дітей з тяжкими порушеннями мовлення (ТрофименкоЛ.І., Івашко О.А.,наказ МОН №476 від 29.04.2016 р.)</w:t>
            </w:r>
          </w:p>
        </w:tc>
      </w:tr>
      <w:tr w:rsidR="00A7432B" w:rsidRPr="00A7432B" w:rsidTr="00A7432B">
        <w:trPr>
          <w:trHeight w:val="1119"/>
        </w:trPr>
        <w:tc>
          <w:tcPr>
            <w:tcW w:w="575" w:type="dxa"/>
            <w:tcBorders>
              <w:top w:val="outset" w:sz="6" w:space="0" w:color="auto"/>
              <w:left w:val="outset" w:sz="6" w:space="0" w:color="auto"/>
              <w:bottom w:val="outset" w:sz="6" w:space="0" w:color="auto"/>
              <w:right w:val="outset" w:sz="6" w:space="0" w:color="auto"/>
            </w:tcBorders>
            <w:vAlign w:val="center"/>
            <w:hideMark/>
          </w:tcPr>
          <w:p w:rsidR="00A7432B" w:rsidRPr="00A7432B" w:rsidRDefault="00A7432B" w:rsidP="00A7432B">
            <w:pPr>
              <w:spacing w:after="0" w:line="240" w:lineRule="auto"/>
              <w:rPr>
                <w:rFonts w:ascii="Times New Roman" w:eastAsia="Times New Roman" w:hAnsi="Times New Roman" w:cs="Times New Roman"/>
                <w:sz w:val="28"/>
                <w:szCs w:val="28"/>
                <w:lang w:val="ru-RU" w:eastAsia="uk-UA"/>
              </w:rPr>
            </w:pPr>
            <w:r w:rsidRPr="00A7432B">
              <w:rPr>
                <w:rFonts w:ascii="Times New Roman" w:eastAsia="Times New Roman" w:hAnsi="Times New Roman" w:cs="Times New Roman"/>
                <w:sz w:val="28"/>
                <w:szCs w:val="28"/>
                <w:lang w:val="en-US" w:eastAsia="uk-UA"/>
              </w:rPr>
              <w:t> </w:t>
            </w:r>
            <w:r w:rsidRPr="00A7432B">
              <w:rPr>
                <w:rFonts w:ascii="Times New Roman" w:eastAsia="Times New Roman" w:hAnsi="Times New Roman" w:cs="Times New Roman"/>
                <w:sz w:val="28"/>
                <w:szCs w:val="28"/>
                <w:lang w:val="ru-RU" w:eastAsia="uk-UA"/>
              </w:rPr>
              <w:t xml:space="preserve">5. </w:t>
            </w:r>
          </w:p>
        </w:tc>
        <w:tc>
          <w:tcPr>
            <w:tcW w:w="9071" w:type="dxa"/>
            <w:tcBorders>
              <w:top w:val="outset" w:sz="6" w:space="0" w:color="auto"/>
              <w:left w:val="outset" w:sz="6" w:space="0" w:color="auto"/>
              <w:bottom w:val="outset" w:sz="6" w:space="0" w:color="auto"/>
              <w:right w:val="outset" w:sz="6" w:space="0" w:color="auto"/>
            </w:tcBorders>
            <w:vAlign w:val="center"/>
            <w:hideMark/>
          </w:tcPr>
          <w:p w:rsidR="00A7432B" w:rsidRPr="00A7432B" w:rsidRDefault="001462B1" w:rsidP="00A7432B">
            <w:pPr>
              <w:spacing w:after="0" w:line="240" w:lineRule="auto"/>
              <w:rPr>
                <w:rFonts w:ascii="Times New Roman" w:eastAsia="Times New Roman" w:hAnsi="Times New Roman" w:cs="Times New Roman"/>
                <w:sz w:val="28"/>
                <w:szCs w:val="28"/>
                <w:lang w:val="ru-RU" w:eastAsia="uk-UA"/>
              </w:rPr>
            </w:pPr>
            <w:r w:rsidRPr="00A7432B">
              <w:rPr>
                <w:rFonts w:ascii="Times New Roman" w:eastAsia="Times New Roman" w:hAnsi="Times New Roman" w:cs="Times New Roman"/>
                <w:sz w:val="28"/>
                <w:szCs w:val="28"/>
                <w:lang w:val="ru-RU" w:eastAsia="uk-UA"/>
              </w:rPr>
              <w:t>Програма з корекційно-розвиткової роботи «Логоритміка» для 5-10 класів спеціальних загальноосвітніх навчальних закладів для дітей з тяжкими порушеннями мовлення (авт. Трофименко Л. І., Івашко О. А., Гавва Л. С., Абдул О. В.).</w:t>
            </w:r>
          </w:p>
        </w:tc>
      </w:tr>
    </w:tbl>
    <w:p w:rsidR="0037154F" w:rsidRDefault="00A7432B" w:rsidP="00A7432B">
      <w:pPr>
        <w:spacing w:after="0" w:line="240" w:lineRule="auto"/>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                               </w:t>
      </w:r>
    </w:p>
    <w:p w:rsidR="00A7432B" w:rsidRPr="00A7432B" w:rsidRDefault="00A7432B" w:rsidP="007B784B">
      <w:pPr>
        <w:spacing w:after="0" w:line="240" w:lineRule="auto"/>
        <w:jc w:val="center"/>
        <w:rPr>
          <w:rFonts w:ascii="Times New Roman" w:eastAsia="Times New Roman" w:hAnsi="Times New Roman" w:cs="Times New Roman"/>
          <w:b/>
          <w:sz w:val="28"/>
          <w:szCs w:val="28"/>
          <w:lang w:eastAsia="uk-UA"/>
        </w:rPr>
      </w:pPr>
      <w:r w:rsidRPr="00A7432B">
        <w:rPr>
          <w:rFonts w:ascii="Times New Roman" w:eastAsia="Times New Roman" w:hAnsi="Times New Roman" w:cs="Times New Roman"/>
          <w:b/>
          <w:sz w:val="28"/>
          <w:szCs w:val="28"/>
          <w:lang w:eastAsia="uk-UA"/>
        </w:rPr>
        <w:t>Опис форм організації освітнього процесу</w:t>
      </w:r>
    </w:p>
    <w:p w:rsidR="00A7432B" w:rsidRPr="00A7432B" w:rsidRDefault="00A7432B" w:rsidP="00A7432B">
      <w:pPr>
        <w:spacing w:after="0"/>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    Основною формою здобуття освіти </w:t>
      </w:r>
      <w:r w:rsidR="001462B1">
        <w:rPr>
          <w:rFonts w:ascii="Times New Roman" w:eastAsia="Times New Roman" w:hAnsi="Times New Roman" w:cs="Times New Roman"/>
          <w:sz w:val="28"/>
          <w:szCs w:val="28"/>
          <w:lang w:eastAsia="uk-UA"/>
        </w:rPr>
        <w:t>для учнів 7-х</w:t>
      </w:r>
      <w:r w:rsidRPr="00A7432B">
        <w:rPr>
          <w:rFonts w:ascii="Times New Roman" w:eastAsia="Times New Roman" w:hAnsi="Times New Roman" w:cs="Times New Roman"/>
          <w:sz w:val="28"/>
          <w:szCs w:val="28"/>
          <w:lang w:eastAsia="uk-UA"/>
        </w:rPr>
        <w:t xml:space="preserve"> класів є інституційна (очна (денна)) та у разі звернення законних представників дитини організація освітнього процесу може бути в індивідуальній формі (екстернатній, сімейній (домашній), педагогічний патронаж) або інституційній (дистанційній). Проте, форма організації освітнього процесу може змінюватися впродовж навчального року в залежності від безпекової ситуації. За потреби заклад може організувати навчальний процес шляхом використання технологій дистанційного навчання (відповідно до Положення про дистанційну форму здобуття повної загальної середньої освіти, затвердженого наказом Міністерства освіти і науки України від 08.09. 2020 № 1115, зареєстрованим в Міністерстві юстиції України 28 вересня 2020 р. за № 941/35224).</w:t>
      </w:r>
    </w:p>
    <w:p w:rsidR="00A7432B" w:rsidRPr="00A7432B" w:rsidRDefault="00A7432B" w:rsidP="00A7432B">
      <w:pPr>
        <w:spacing w:after="0"/>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     У 2024-2025 навчал</w:t>
      </w:r>
      <w:r w:rsidR="001462B1">
        <w:rPr>
          <w:rFonts w:ascii="Times New Roman" w:eastAsia="Times New Roman" w:hAnsi="Times New Roman" w:cs="Times New Roman"/>
          <w:sz w:val="28"/>
          <w:szCs w:val="28"/>
          <w:lang w:eastAsia="uk-UA"/>
        </w:rPr>
        <w:t>ьному році освітній процес у 7</w:t>
      </w:r>
      <w:r w:rsidRPr="00A7432B">
        <w:rPr>
          <w:rFonts w:ascii="Times New Roman" w:eastAsia="Times New Roman" w:hAnsi="Times New Roman" w:cs="Times New Roman"/>
          <w:sz w:val="28"/>
          <w:szCs w:val="28"/>
          <w:lang w:eastAsia="uk-UA"/>
        </w:rPr>
        <w:t xml:space="preserve">-х класах спрямовано на реалізацію Державного стандарту базової середньої освіти з урахуванням досягнень та викликів за результатами впровадження реформи загальної середньої освіти відповідно до Концепції «Нова українська школа».    </w:t>
      </w:r>
    </w:p>
    <w:p w:rsidR="00A7432B" w:rsidRPr="00A7432B" w:rsidRDefault="00A7432B" w:rsidP="00A7432B">
      <w:pPr>
        <w:spacing w:after="0"/>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     Пріоритетності набуває організаційне забезпечення таких напрямів освітньої діяльності:  організація освітнього процесу в умовах воєнного стану за технологіями дистанційного навчання (у разі облаштування захисних приміщень для перебування дітей під час оголошення повітряних тривог очної або змішаної форм навчання);  підвищенн</w:t>
      </w:r>
      <w:r w:rsidR="001462B1">
        <w:rPr>
          <w:rFonts w:ascii="Times New Roman" w:eastAsia="Times New Roman" w:hAnsi="Times New Roman" w:cs="Times New Roman"/>
          <w:sz w:val="28"/>
          <w:szCs w:val="28"/>
          <w:lang w:eastAsia="uk-UA"/>
        </w:rPr>
        <w:t>я результатів навчання учнів 7-х</w:t>
      </w:r>
      <w:r w:rsidRPr="00A7432B">
        <w:rPr>
          <w:rFonts w:ascii="Times New Roman" w:eastAsia="Times New Roman" w:hAnsi="Times New Roman" w:cs="Times New Roman"/>
          <w:sz w:val="28"/>
          <w:szCs w:val="28"/>
          <w:lang w:eastAsia="uk-UA"/>
        </w:rPr>
        <w:t xml:space="preserve"> класів засобами  компетентнісно орієнтованого навчання на засадах індивідуального й диференційованого підходів;  посилення національно-патріотичного виховання, формування громадянської позиції;  посилення заходів безпеки життєдіяльності, зокрема просвіта щодо цивільного захисту;  психологічний супровід освітнього процесу в умовах воєнного й післявоєнного часу. </w:t>
      </w:r>
    </w:p>
    <w:p w:rsidR="00A7432B" w:rsidRPr="00A7432B" w:rsidRDefault="00A7432B" w:rsidP="00A7432B">
      <w:pPr>
        <w:spacing w:after="0"/>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     Освітній процес організовується у закладі освіти в безпечному освітньому</w:t>
      </w:r>
    </w:p>
    <w:p w:rsidR="00A7432B" w:rsidRPr="00A7432B" w:rsidRDefault="00A7432B" w:rsidP="00A7432B">
      <w:pPr>
        <w:spacing w:after="0"/>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середовищі та здійснюється з урахуванням вікових особливостей, фізичного,</w:t>
      </w:r>
    </w:p>
    <w:p w:rsidR="00A7432B" w:rsidRPr="00A7432B" w:rsidRDefault="00A7432B" w:rsidP="00A7432B">
      <w:pPr>
        <w:spacing w:after="0"/>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психічного та інтелектуального розвитку дітей, їхніх освітніх потреб.</w:t>
      </w:r>
    </w:p>
    <w:p w:rsidR="00A7432B" w:rsidRPr="00A7432B" w:rsidRDefault="00A7432B" w:rsidP="00A7432B">
      <w:pPr>
        <w:spacing w:after="0"/>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     Основними формами органі</w:t>
      </w:r>
      <w:r w:rsidR="001462B1">
        <w:rPr>
          <w:rFonts w:ascii="Times New Roman" w:eastAsia="Times New Roman" w:hAnsi="Times New Roman" w:cs="Times New Roman"/>
          <w:sz w:val="28"/>
          <w:szCs w:val="28"/>
          <w:lang w:eastAsia="uk-UA"/>
        </w:rPr>
        <w:t>зованої освітньої діяльності 7</w:t>
      </w:r>
      <w:r w:rsidRPr="00A7432B">
        <w:rPr>
          <w:rFonts w:ascii="Times New Roman" w:eastAsia="Times New Roman" w:hAnsi="Times New Roman" w:cs="Times New Roman"/>
          <w:sz w:val="28"/>
          <w:szCs w:val="28"/>
          <w:lang w:eastAsia="uk-UA"/>
        </w:rPr>
        <w:t>-класників є щоденні інтегровані заняття, предметні заняття, індивідуально-групові заняття різної пізнавальної та продуктивної спрямованості. Цілісне бачення та структура тематичних циклів, за якими будується освітній процес, відображаються у плануванні.</w:t>
      </w:r>
    </w:p>
    <w:p w:rsidR="00A7432B" w:rsidRPr="00A7432B" w:rsidRDefault="00A7432B" w:rsidP="00A7432B">
      <w:pPr>
        <w:spacing w:after="0"/>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     Зберігаючи наступність із початковою школою забезпечуємо подальше становлення особистості дитини, її фізичний, інтелектуальний, соціальний розвиток; формуємо здатність до творчого самовираження, критичного мислення, виховуємо ціннісне ставлення до держави, рідного краю, української культури, пошанування своєї гідності та інших людей, збереження здоров’я.</w:t>
      </w:r>
    </w:p>
    <w:p w:rsidR="00A7432B" w:rsidRPr="00A7432B" w:rsidRDefault="00A7432B" w:rsidP="00A7432B">
      <w:pPr>
        <w:spacing w:after="0"/>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     Основними формами організації освітнього процесу є різні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w:t>
      </w:r>
    </w:p>
    <w:p w:rsidR="00A7432B" w:rsidRPr="00A7432B" w:rsidRDefault="00A7432B" w:rsidP="00A7432B">
      <w:pPr>
        <w:spacing w:after="0"/>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комбінований урок.</w:t>
      </w:r>
    </w:p>
    <w:p w:rsidR="00A7432B" w:rsidRPr="00A7432B" w:rsidRDefault="00A7432B" w:rsidP="00A7432B">
      <w:pPr>
        <w:spacing w:after="0"/>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     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(урок-дискусійна група, уроки з навчанням одних учнів іншими), інтегровані уроки, проблемний урок, відео-уроки тощо.</w:t>
      </w:r>
    </w:p>
    <w:p w:rsidR="00A7432B" w:rsidRPr="00A7432B" w:rsidRDefault="00A7432B" w:rsidP="00A7432B">
      <w:pPr>
        <w:spacing w:after="0"/>
        <w:jc w:val="both"/>
        <w:rPr>
          <w:rFonts w:ascii="Times New Roman" w:eastAsia="Times New Roman" w:hAnsi="Times New Roman" w:cs="Times New Roman"/>
          <w:color w:val="FF0000"/>
          <w:sz w:val="28"/>
          <w:szCs w:val="28"/>
          <w:lang w:eastAsia="uk-UA"/>
        </w:rPr>
      </w:pPr>
      <w:r w:rsidRPr="00A7432B">
        <w:rPr>
          <w:rFonts w:ascii="Times New Roman" w:eastAsia="Times New Roman" w:hAnsi="Times New Roman" w:cs="Times New Roman"/>
          <w:sz w:val="28"/>
          <w:szCs w:val="28"/>
          <w:lang w:eastAsia="uk-UA"/>
        </w:rPr>
        <w:t xml:space="preserve">     З метою засвоєння нового матеріалу та розвитку компетентностей крім уроку проводяться навчально-практичні заняття.</w:t>
      </w:r>
      <w:r w:rsidRPr="00A7432B">
        <w:t xml:space="preserve"> </w:t>
      </w:r>
    </w:p>
    <w:p w:rsidR="00A7432B" w:rsidRPr="00A7432B" w:rsidRDefault="00A7432B" w:rsidP="00A7432B">
      <w:pPr>
        <w:spacing w:after="0"/>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A7432B" w:rsidRPr="00A7432B" w:rsidRDefault="00A7432B" w:rsidP="00A7432B">
      <w:pPr>
        <w:spacing w:after="0"/>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     Вибір форм і методів навчання вчитель визначає самостійно, враховуючи</w:t>
      </w:r>
    </w:p>
    <w:p w:rsidR="00A7432B" w:rsidRPr="00A7432B" w:rsidRDefault="00A7432B" w:rsidP="00A7432B">
      <w:pPr>
        <w:spacing w:after="0"/>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конкретні умови роботи, забезпечуючи водночас досягнення конкретних</w:t>
      </w:r>
    </w:p>
    <w:p w:rsidR="00A7432B" w:rsidRPr="00A7432B" w:rsidRDefault="00A7432B" w:rsidP="00A7432B">
      <w:pPr>
        <w:spacing w:after="0"/>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очікуваних результатів, зазначених у навчальних програмах окремих предметів.      </w:t>
      </w:r>
    </w:p>
    <w:p w:rsidR="007B784B" w:rsidRPr="007B784B" w:rsidRDefault="007B784B" w:rsidP="007B784B">
      <w:pPr>
        <w:spacing w:after="0"/>
        <w:jc w:val="center"/>
        <w:rPr>
          <w:rFonts w:ascii="Times New Roman" w:eastAsia="Times New Roman" w:hAnsi="Times New Roman" w:cs="Times New Roman"/>
          <w:b/>
          <w:sz w:val="28"/>
          <w:szCs w:val="28"/>
          <w:lang w:eastAsia="uk-UA"/>
        </w:rPr>
      </w:pPr>
      <w:r w:rsidRPr="007B784B">
        <w:rPr>
          <w:rFonts w:ascii="Times New Roman" w:eastAsia="Times New Roman" w:hAnsi="Times New Roman" w:cs="Times New Roman"/>
          <w:b/>
          <w:sz w:val="28"/>
          <w:szCs w:val="28"/>
          <w:lang w:eastAsia="uk-UA"/>
        </w:rPr>
        <w:t>Опис інструментарію оцінювання</w:t>
      </w:r>
    </w:p>
    <w:p w:rsidR="007B784B" w:rsidRPr="007B784B" w:rsidRDefault="007B784B" w:rsidP="007B784B">
      <w:pPr>
        <w:spacing w:after="0"/>
        <w:jc w:val="both"/>
        <w:rPr>
          <w:rFonts w:ascii="Times New Roman" w:eastAsia="Times New Roman" w:hAnsi="Times New Roman" w:cs="Times New Roman"/>
          <w:sz w:val="28"/>
          <w:szCs w:val="28"/>
          <w:lang w:eastAsia="uk-UA"/>
        </w:rPr>
      </w:pPr>
      <w:r w:rsidRPr="007B784B">
        <w:rPr>
          <w:rFonts w:ascii="Times New Roman" w:eastAsia="Times New Roman" w:hAnsi="Times New Roman" w:cs="Times New Roman"/>
          <w:sz w:val="28"/>
          <w:szCs w:val="28"/>
          <w:lang w:eastAsia="uk-UA"/>
        </w:rPr>
        <w:t xml:space="preserve">     Відповідно до Рекомендацій щодо оцінювання результатів навчання здобувачів освіти  відповідно  Державного стандарту базової середньої освіти, затверджених наказом Міністерства освіти і науки України від 02 серпня 2024 року №1093 об’єктами оцінювання є результати навчання учнів.</w:t>
      </w:r>
    </w:p>
    <w:p w:rsidR="007B784B" w:rsidRPr="007B784B" w:rsidRDefault="007B784B" w:rsidP="007B784B">
      <w:pPr>
        <w:spacing w:after="0"/>
        <w:jc w:val="both"/>
        <w:rPr>
          <w:rFonts w:ascii="Times New Roman" w:eastAsia="Times New Roman" w:hAnsi="Times New Roman" w:cs="Times New Roman"/>
          <w:sz w:val="28"/>
          <w:szCs w:val="28"/>
          <w:lang w:eastAsia="uk-UA"/>
        </w:rPr>
      </w:pPr>
      <w:r w:rsidRPr="007B784B">
        <w:rPr>
          <w:rFonts w:ascii="Times New Roman" w:eastAsia="Times New Roman" w:hAnsi="Times New Roman" w:cs="Times New Roman"/>
          <w:sz w:val="28"/>
          <w:szCs w:val="28"/>
          <w:lang w:eastAsia="uk-UA"/>
        </w:rPr>
        <w:t xml:space="preserve">     Результати навчання — це знання, уміння, навички, ставлення, цінності, набуті в процесі навчання, виховання та розвитку, які можна ідентифікувати, спланувати, виміряти й оцінити та які особа здатна продемонструвати після завершення освітньої програми на кожному рівні (циклі) загальної середньої освіти.</w:t>
      </w:r>
    </w:p>
    <w:p w:rsidR="007B784B" w:rsidRPr="007B784B" w:rsidRDefault="007B784B" w:rsidP="007B784B">
      <w:pPr>
        <w:spacing w:after="0"/>
        <w:jc w:val="both"/>
        <w:rPr>
          <w:rFonts w:ascii="Times New Roman" w:eastAsia="Times New Roman" w:hAnsi="Times New Roman" w:cs="Times New Roman"/>
          <w:sz w:val="28"/>
          <w:szCs w:val="28"/>
          <w:lang w:eastAsia="uk-UA"/>
        </w:rPr>
      </w:pPr>
      <w:r w:rsidRPr="007B784B">
        <w:rPr>
          <w:rFonts w:ascii="Times New Roman" w:eastAsia="Times New Roman" w:hAnsi="Times New Roman" w:cs="Times New Roman"/>
          <w:sz w:val="28"/>
          <w:szCs w:val="28"/>
          <w:lang w:eastAsia="uk-UA"/>
        </w:rPr>
        <w:t xml:space="preserve">    Основні функції оцінювання:</w:t>
      </w:r>
    </w:p>
    <w:p w:rsidR="007B784B" w:rsidRPr="007B784B" w:rsidRDefault="007B784B" w:rsidP="007B784B">
      <w:pPr>
        <w:spacing w:after="0"/>
        <w:jc w:val="both"/>
        <w:rPr>
          <w:rFonts w:ascii="Times New Roman" w:eastAsia="Times New Roman" w:hAnsi="Times New Roman" w:cs="Times New Roman"/>
          <w:sz w:val="28"/>
          <w:szCs w:val="28"/>
          <w:lang w:eastAsia="uk-UA"/>
        </w:rPr>
      </w:pPr>
      <w:r w:rsidRPr="007B784B">
        <w:rPr>
          <w:rFonts w:ascii="Times New Roman" w:eastAsia="Times New Roman" w:hAnsi="Times New Roman" w:cs="Times New Roman"/>
          <w:i/>
          <w:sz w:val="28"/>
          <w:szCs w:val="28"/>
          <w:lang w:eastAsia="uk-UA"/>
        </w:rPr>
        <w:t>формувальна</w:t>
      </w:r>
      <w:r w:rsidRPr="007B784B">
        <w:rPr>
          <w:rFonts w:ascii="Times New Roman" w:eastAsia="Times New Roman" w:hAnsi="Times New Roman" w:cs="Times New Roman"/>
          <w:sz w:val="28"/>
          <w:szCs w:val="28"/>
          <w:lang w:eastAsia="uk-UA"/>
        </w:rPr>
        <w:t xml:space="preserve"> (забезпечує відстеження д</w:t>
      </w:r>
      <w:r>
        <w:rPr>
          <w:rFonts w:ascii="Times New Roman" w:eastAsia="Times New Roman" w:hAnsi="Times New Roman" w:cs="Times New Roman"/>
          <w:sz w:val="28"/>
          <w:szCs w:val="28"/>
          <w:lang w:eastAsia="uk-UA"/>
        </w:rPr>
        <w:t xml:space="preserve">инаміки навчального поступу);   </w:t>
      </w:r>
      <w:r w:rsidRPr="007B784B">
        <w:rPr>
          <w:rFonts w:ascii="Times New Roman" w:eastAsia="Times New Roman" w:hAnsi="Times New Roman" w:cs="Times New Roman"/>
          <w:i/>
          <w:sz w:val="28"/>
          <w:szCs w:val="28"/>
          <w:lang w:eastAsia="uk-UA"/>
        </w:rPr>
        <w:t>констатувальна</w:t>
      </w:r>
      <w:r w:rsidRPr="007B784B">
        <w:rPr>
          <w:rFonts w:ascii="Times New Roman" w:eastAsia="Times New Roman" w:hAnsi="Times New Roman" w:cs="Times New Roman"/>
          <w:sz w:val="28"/>
          <w:szCs w:val="28"/>
          <w:lang w:eastAsia="uk-UA"/>
        </w:rPr>
        <w:t xml:space="preserve"> (забезпечує встановлення рівня досягнення результатів навчання);</w:t>
      </w:r>
    </w:p>
    <w:p w:rsidR="007B784B" w:rsidRPr="007B784B" w:rsidRDefault="007B784B" w:rsidP="007B784B">
      <w:pPr>
        <w:spacing w:after="0"/>
        <w:jc w:val="both"/>
        <w:rPr>
          <w:rFonts w:ascii="Times New Roman" w:eastAsia="Times New Roman" w:hAnsi="Times New Roman" w:cs="Times New Roman"/>
          <w:sz w:val="28"/>
          <w:szCs w:val="28"/>
          <w:lang w:eastAsia="uk-UA"/>
        </w:rPr>
      </w:pPr>
      <w:r w:rsidRPr="007B784B">
        <w:rPr>
          <w:rFonts w:ascii="Times New Roman" w:eastAsia="Times New Roman" w:hAnsi="Times New Roman" w:cs="Times New Roman"/>
          <w:i/>
          <w:sz w:val="28"/>
          <w:szCs w:val="28"/>
          <w:lang w:eastAsia="uk-UA"/>
        </w:rPr>
        <w:t>діагностувальна</w:t>
      </w:r>
      <w:r w:rsidRPr="007B784B">
        <w:rPr>
          <w:rFonts w:ascii="Times New Roman" w:eastAsia="Times New Roman" w:hAnsi="Times New Roman" w:cs="Times New Roman"/>
          <w:sz w:val="28"/>
          <w:szCs w:val="28"/>
          <w:lang w:eastAsia="uk-UA"/>
        </w:rPr>
        <w:t xml:space="preserve"> (надає інформацію про стан д</w:t>
      </w:r>
      <w:r>
        <w:rPr>
          <w:rFonts w:ascii="Times New Roman" w:eastAsia="Times New Roman" w:hAnsi="Times New Roman" w:cs="Times New Roman"/>
          <w:sz w:val="28"/>
          <w:szCs w:val="28"/>
          <w:lang w:eastAsia="uk-UA"/>
        </w:rPr>
        <w:t xml:space="preserve">осягнення результатів навчання, </w:t>
      </w:r>
      <w:r w:rsidRPr="007B784B">
        <w:rPr>
          <w:rFonts w:ascii="Times New Roman" w:eastAsia="Times New Roman" w:hAnsi="Times New Roman" w:cs="Times New Roman"/>
          <w:sz w:val="28"/>
          <w:szCs w:val="28"/>
          <w:lang w:eastAsia="uk-UA"/>
        </w:rPr>
        <w:t>наявність навчальних втрат, причини виникнення утруднень);</w:t>
      </w:r>
    </w:p>
    <w:p w:rsidR="007B784B" w:rsidRPr="007B784B" w:rsidRDefault="007B784B" w:rsidP="007B784B">
      <w:pPr>
        <w:spacing w:after="0"/>
        <w:jc w:val="both"/>
        <w:rPr>
          <w:rFonts w:ascii="Times New Roman" w:eastAsia="Times New Roman" w:hAnsi="Times New Roman" w:cs="Times New Roman"/>
          <w:sz w:val="28"/>
          <w:szCs w:val="28"/>
          <w:lang w:eastAsia="uk-UA"/>
        </w:rPr>
      </w:pPr>
      <w:r w:rsidRPr="007B784B">
        <w:rPr>
          <w:rFonts w:ascii="Times New Roman" w:eastAsia="Times New Roman" w:hAnsi="Times New Roman" w:cs="Times New Roman"/>
          <w:i/>
          <w:sz w:val="28"/>
          <w:szCs w:val="28"/>
          <w:lang w:eastAsia="uk-UA"/>
        </w:rPr>
        <w:t>коригувальна</w:t>
      </w:r>
      <w:r w:rsidRPr="007B784B">
        <w:rPr>
          <w:rFonts w:ascii="Times New Roman" w:eastAsia="Times New Roman" w:hAnsi="Times New Roman" w:cs="Times New Roman"/>
          <w:sz w:val="28"/>
          <w:szCs w:val="28"/>
          <w:lang w:eastAsia="uk-UA"/>
        </w:rPr>
        <w:t xml:space="preserve"> (надає змогу вчителю відпов</w:t>
      </w:r>
      <w:r>
        <w:rPr>
          <w:rFonts w:ascii="Times New Roman" w:eastAsia="Times New Roman" w:hAnsi="Times New Roman" w:cs="Times New Roman"/>
          <w:sz w:val="28"/>
          <w:szCs w:val="28"/>
          <w:lang w:eastAsia="uk-UA"/>
        </w:rPr>
        <w:t xml:space="preserve">ідним чином адаптувати освітній </w:t>
      </w:r>
      <w:r w:rsidRPr="007B784B">
        <w:rPr>
          <w:rFonts w:ascii="Times New Roman" w:eastAsia="Times New Roman" w:hAnsi="Times New Roman" w:cs="Times New Roman"/>
          <w:sz w:val="28"/>
          <w:szCs w:val="28"/>
          <w:lang w:eastAsia="uk-UA"/>
        </w:rPr>
        <w:t>процес);</w:t>
      </w:r>
    </w:p>
    <w:p w:rsidR="007B784B" w:rsidRPr="007B784B" w:rsidRDefault="007B784B" w:rsidP="007B784B">
      <w:pPr>
        <w:spacing w:after="0"/>
        <w:jc w:val="both"/>
        <w:rPr>
          <w:rFonts w:ascii="Times New Roman" w:eastAsia="Times New Roman" w:hAnsi="Times New Roman" w:cs="Times New Roman"/>
          <w:sz w:val="28"/>
          <w:szCs w:val="28"/>
          <w:lang w:eastAsia="uk-UA"/>
        </w:rPr>
      </w:pPr>
      <w:r w:rsidRPr="007B784B">
        <w:rPr>
          <w:rFonts w:ascii="Times New Roman" w:eastAsia="Times New Roman" w:hAnsi="Times New Roman" w:cs="Times New Roman"/>
          <w:i/>
          <w:sz w:val="28"/>
          <w:szCs w:val="28"/>
          <w:lang w:eastAsia="uk-UA"/>
        </w:rPr>
        <w:t>орієнтувальна</w:t>
      </w:r>
      <w:r w:rsidRPr="007B784B">
        <w:rPr>
          <w:rFonts w:ascii="Times New Roman" w:eastAsia="Times New Roman" w:hAnsi="Times New Roman" w:cs="Times New Roman"/>
          <w:sz w:val="28"/>
          <w:szCs w:val="28"/>
          <w:lang w:eastAsia="uk-UA"/>
        </w:rPr>
        <w:t xml:space="preserve"> (надає змогу відстежити динаміку формування результатів  навчання та спрогнозувати їх розвиток);</w:t>
      </w:r>
    </w:p>
    <w:p w:rsidR="007B784B" w:rsidRPr="007B784B" w:rsidRDefault="007B784B" w:rsidP="007B784B">
      <w:pPr>
        <w:spacing w:after="0"/>
        <w:jc w:val="both"/>
        <w:rPr>
          <w:rFonts w:ascii="Times New Roman" w:eastAsia="Times New Roman" w:hAnsi="Times New Roman" w:cs="Times New Roman"/>
          <w:sz w:val="28"/>
          <w:szCs w:val="28"/>
          <w:lang w:eastAsia="uk-UA"/>
        </w:rPr>
      </w:pPr>
      <w:r w:rsidRPr="007B784B">
        <w:rPr>
          <w:rFonts w:ascii="Times New Roman" w:eastAsia="Times New Roman" w:hAnsi="Times New Roman" w:cs="Times New Roman"/>
          <w:i/>
          <w:sz w:val="28"/>
          <w:szCs w:val="28"/>
          <w:lang w:eastAsia="uk-UA"/>
        </w:rPr>
        <w:t>мотиваційно-стимулювальна</w:t>
      </w:r>
      <w:r w:rsidRPr="007B784B">
        <w:rPr>
          <w:rFonts w:ascii="Times New Roman" w:eastAsia="Times New Roman" w:hAnsi="Times New Roman" w:cs="Times New Roman"/>
          <w:sz w:val="28"/>
          <w:szCs w:val="28"/>
          <w:lang w:eastAsia="uk-UA"/>
        </w:rPr>
        <w:t xml:space="preserve"> (активізує</w:t>
      </w:r>
      <w:r>
        <w:rPr>
          <w:rFonts w:ascii="Times New Roman" w:eastAsia="Times New Roman" w:hAnsi="Times New Roman" w:cs="Times New Roman"/>
          <w:sz w:val="28"/>
          <w:szCs w:val="28"/>
          <w:lang w:eastAsia="uk-UA"/>
        </w:rPr>
        <w:t xml:space="preserve"> внутрішні й зовнішні мотиви до </w:t>
      </w:r>
      <w:r w:rsidRPr="007B784B">
        <w:rPr>
          <w:rFonts w:ascii="Times New Roman" w:eastAsia="Times New Roman" w:hAnsi="Times New Roman" w:cs="Times New Roman"/>
          <w:sz w:val="28"/>
          <w:szCs w:val="28"/>
          <w:lang w:eastAsia="uk-UA"/>
        </w:rPr>
        <w:t>навчання);</w:t>
      </w:r>
    </w:p>
    <w:p w:rsidR="007B784B" w:rsidRPr="007B784B" w:rsidRDefault="007B784B" w:rsidP="007B784B">
      <w:pPr>
        <w:spacing w:after="0"/>
        <w:jc w:val="both"/>
        <w:rPr>
          <w:rFonts w:ascii="Times New Roman" w:eastAsia="Times New Roman" w:hAnsi="Times New Roman" w:cs="Times New Roman"/>
          <w:sz w:val="28"/>
          <w:szCs w:val="28"/>
          <w:lang w:eastAsia="uk-UA"/>
        </w:rPr>
      </w:pPr>
      <w:r w:rsidRPr="007B784B">
        <w:rPr>
          <w:rFonts w:ascii="Times New Roman" w:eastAsia="Times New Roman" w:hAnsi="Times New Roman" w:cs="Times New Roman"/>
          <w:i/>
          <w:sz w:val="28"/>
          <w:szCs w:val="28"/>
          <w:lang w:eastAsia="uk-UA"/>
        </w:rPr>
        <w:t>розвивальна</w:t>
      </w:r>
      <w:r w:rsidRPr="007B784B">
        <w:rPr>
          <w:rFonts w:ascii="Times New Roman" w:eastAsia="Times New Roman" w:hAnsi="Times New Roman" w:cs="Times New Roman"/>
          <w:sz w:val="28"/>
          <w:szCs w:val="28"/>
          <w:lang w:eastAsia="uk-UA"/>
        </w:rPr>
        <w:t xml:space="preserve"> (мотивує до рефлексії та самовдосконалення);</w:t>
      </w:r>
    </w:p>
    <w:p w:rsidR="007B784B" w:rsidRPr="007B784B" w:rsidRDefault="007B784B" w:rsidP="007B784B">
      <w:pPr>
        <w:spacing w:after="0"/>
        <w:jc w:val="both"/>
        <w:rPr>
          <w:rFonts w:ascii="Times New Roman" w:eastAsia="Times New Roman" w:hAnsi="Times New Roman" w:cs="Times New Roman"/>
          <w:sz w:val="28"/>
          <w:szCs w:val="28"/>
          <w:lang w:eastAsia="uk-UA"/>
        </w:rPr>
      </w:pPr>
      <w:r w:rsidRPr="007B784B">
        <w:rPr>
          <w:rFonts w:ascii="Times New Roman" w:eastAsia="Times New Roman" w:hAnsi="Times New Roman" w:cs="Times New Roman"/>
          <w:i/>
          <w:sz w:val="28"/>
          <w:szCs w:val="28"/>
          <w:lang w:eastAsia="uk-UA"/>
        </w:rPr>
        <w:t xml:space="preserve">прогностична </w:t>
      </w:r>
      <w:r w:rsidRPr="007B784B">
        <w:rPr>
          <w:rFonts w:ascii="Times New Roman" w:eastAsia="Times New Roman" w:hAnsi="Times New Roman" w:cs="Times New Roman"/>
          <w:sz w:val="28"/>
          <w:szCs w:val="28"/>
          <w:lang w:eastAsia="uk-UA"/>
        </w:rPr>
        <w:t>(ставить цілі навчання на майбутнє);</w:t>
      </w:r>
    </w:p>
    <w:p w:rsidR="007B784B" w:rsidRPr="007B784B" w:rsidRDefault="007B784B" w:rsidP="007B784B">
      <w:pPr>
        <w:spacing w:after="0"/>
        <w:jc w:val="both"/>
        <w:rPr>
          <w:rFonts w:ascii="Times New Roman" w:eastAsia="Times New Roman" w:hAnsi="Times New Roman" w:cs="Times New Roman"/>
          <w:sz w:val="28"/>
          <w:szCs w:val="28"/>
          <w:lang w:eastAsia="uk-UA"/>
        </w:rPr>
      </w:pPr>
      <w:r w:rsidRPr="007B784B">
        <w:rPr>
          <w:rFonts w:ascii="Times New Roman" w:eastAsia="Times New Roman" w:hAnsi="Times New Roman" w:cs="Times New Roman"/>
          <w:i/>
          <w:sz w:val="28"/>
          <w:szCs w:val="28"/>
          <w:lang w:eastAsia="uk-UA"/>
        </w:rPr>
        <w:t>виховна</w:t>
      </w:r>
      <w:r w:rsidRPr="007B784B">
        <w:rPr>
          <w:rFonts w:ascii="Times New Roman" w:eastAsia="Times New Roman" w:hAnsi="Times New Roman" w:cs="Times New Roman"/>
          <w:sz w:val="28"/>
          <w:szCs w:val="28"/>
          <w:lang w:eastAsia="uk-UA"/>
        </w:rPr>
        <w:t xml:space="preserve"> (сприяє вихованню в учнів свідомої дисципліни, наполегливості в роботі, працьовитості, почуття відповідальності, обов'язку).</w:t>
      </w:r>
    </w:p>
    <w:p w:rsidR="007B784B" w:rsidRPr="007B784B" w:rsidRDefault="007B784B" w:rsidP="007B784B">
      <w:pPr>
        <w:spacing w:after="0"/>
        <w:jc w:val="both"/>
        <w:rPr>
          <w:rFonts w:ascii="Times New Roman" w:eastAsia="Times New Roman" w:hAnsi="Times New Roman" w:cs="Times New Roman"/>
          <w:sz w:val="28"/>
          <w:szCs w:val="28"/>
          <w:lang w:eastAsia="uk-UA"/>
        </w:rPr>
      </w:pPr>
      <w:r w:rsidRPr="007B784B">
        <w:rPr>
          <w:rFonts w:ascii="Times New Roman" w:eastAsia="Times New Roman" w:hAnsi="Times New Roman" w:cs="Times New Roman"/>
          <w:sz w:val="28"/>
          <w:szCs w:val="28"/>
          <w:lang w:eastAsia="uk-UA"/>
        </w:rPr>
        <w:t xml:space="preserve">     Основними видами оцінювання результатів навчання учнів є формувальне оцінювання та підсумкове оцінювання .</w:t>
      </w:r>
    </w:p>
    <w:p w:rsidR="007B784B" w:rsidRPr="007B784B" w:rsidRDefault="007B784B" w:rsidP="007B784B">
      <w:pPr>
        <w:spacing w:after="0"/>
        <w:jc w:val="both"/>
        <w:rPr>
          <w:rFonts w:ascii="Times New Roman" w:eastAsia="Times New Roman" w:hAnsi="Times New Roman" w:cs="Times New Roman"/>
          <w:sz w:val="28"/>
          <w:szCs w:val="28"/>
          <w:lang w:eastAsia="uk-UA"/>
        </w:rPr>
      </w:pPr>
      <w:r w:rsidRPr="007B784B">
        <w:rPr>
          <w:rFonts w:ascii="Times New Roman" w:eastAsia="Times New Roman" w:hAnsi="Times New Roman" w:cs="Times New Roman"/>
          <w:sz w:val="28"/>
          <w:szCs w:val="28"/>
          <w:lang w:eastAsia="uk-UA"/>
        </w:rPr>
        <w:t xml:space="preserve">     Формувальне оцінювання спрямоване на відстеження динаміки навчального поступу учнів, визначення їхніх навчальних (освітніх) потреб і скерування освітнього процесу на підвищення ефективності навчання з урахуванням встановлених результатів навчання.</w:t>
      </w:r>
    </w:p>
    <w:p w:rsidR="007B784B" w:rsidRPr="007B784B" w:rsidRDefault="007B784B" w:rsidP="007B784B">
      <w:pPr>
        <w:spacing w:after="0"/>
        <w:jc w:val="both"/>
        <w:rPr>
          <w:rFonts w:ascii="Times New Roman" w:eastAsia="Times New Roman" w:hAnsi="Times New Roman" w:cs="Times New Roman"/>
          <w:sz w:val="28"/>
          <w:szCs w:val="28"/>
          <w:lang w:eastAsia="uk-UA"/>
        </w:rPr>
      </w:pPr>
      <w:r w:rsidRPr="007B784B">
        <w:rPr>
          <w:rFonts w:ascii="Times New Roman" w:eastAsia="Times New Roman" w:hAnsi="Times New Roman" w:cs="Times New Roman"/>
          <w:sz w:val="28"/>
          <w:szCs w:val="28"/>
          <w:lang w:eastAsia="uk-UA"/>
        </w:rPr>
        <w:t xml:space="preserve">      Підсумкове оцінювання показує результат навчання та розвитку. Підсумкове оцінювання здійснюють періодично. Кількість підсумкових робіт, час їхнього проведення вчитель / учителька може встановлювати самостійно.</w:t>
      </w:r>
    </w:p>
    <w:p w:rsidR="007B784B" w:rsidRPr="007B784B" w:rsidRDefault="007B784B" w:rsidP="007B784B">
      <w:pPr>
        <w:spacing w:after="0"/>
        <w:jc w:val="both"/>
        <w:rPr>
          <w:rFonts w:ascii="Times New Roman" w:eastAsia="Times New Roman" w:hAnsi="Times New Roman" w:cs="Times New Roman"/>
          <w:sz w:val="28"/>
          <w:szCs w:val="28"/>
          <w:lang w:eastAsia="uk-UA"/>
        </w:rPr>
      </w:pPr>
      <w:r w:rsidRPr="007B784B">
        <w:rPr>
          <w:rFonts w:ascii="Times New Roman" w:eastAsia="Times New Roman" w:hAnsi="Times New Roman" w:cs="Times New Roman"/>
          <w:sz w:val="28"/>
          <w:szCs w:val="28"/>
          <w:lang w:eastAsia="uk-UA"/>
        </w:rPr>
        <w:t>Підсумкові роботи можуть забезпечувати охоплення одного, декількох або всіх груп результатів, визначених у Державному стандарті, у межах вивченого впродовж певного періоду, і мають забезпечувати об’єктивність оцінювання.</w:t>
      </w:r>
    </w:p>
    <w:p w:rsidR="007B784B" w:rsidRPr="007B784B" w:rsidRDefault="007B784B" w:rsidP="007B784B">
      <w:pPr>
        <w:spacing w:after="0"/>
        <w:jc w:val="both"/>
        <w:rPr>
          <w:rFonts w:ascii="Times New Roman" w:eastAsia="Times New Roman" w:hAnsi="Times New Roman" w:cs="Times New Roman"/>
          <w:sz w:val="28"/>
          <w:szCs w:val="28"/>
          <w:lang w:eastAsia="uk-UA"/>
        </w:rPr>
      </w:pPr>
      <w:r w:rsidRPr="007B784B">
        <w:rPr>
          <w:rFonts w:ascii="Times New Roman" w:eastAsia="Times New Roman" w:hAnsi="Times New Roman" w:cs="Times New Roman"/>
          <w:sz w:val="28"/>
          <w:szCs w:val="28"/>
          <w:lang w:eastAsia="uk-UA"/>
        </w:rPr>
        <w:t xml:space="preserve">     Підсумкове оцінювання за семестр здійснюють за групами результатів навчання, що передбачені Критеріями оцінювання за освітніми галузями, з урахуванням різних форм і видів навчальної діяльності.</w:t>
      </w:r>
    </w:p>
    <w:p w:rsidR="007B784B" w:rsidRPr="007B784B" w:rsidRDefault="007B784B" w:rsidP="007B784B">
      <w:pPr>
        <w:spacing w:after="0"/>
        <w:jc w:val="both"/>
        <w:rPr>
          <w:rFonts w:ascii="Times New Roman" w:eastAsia="Times New Roman" w:hAnsi="Times New Roman" w:cs="Times New Roman"/>
          <w:sz w:val="28"/>
          <w:szCs w:val="28"/>
          <w:lang w:eastAsia="uk-UA"/>
        </w:rPr>
      </w:pPr>
      <w:r w:rsidRPr="007B784B">
        <w:rPr>
          <w:rFonts w:ascii="Times New Roman" w:eastAsia="Times New Roman" w:hAnsi="Times New Roman" w:cs="Times New Roman"/>
          <w:sz w:val="28"/>
          <w:szCs w:val="28"/>
          <w:lang w:eastAsia="uk-UA"/>
        </w:rPr>
        <w:t xml:space="preserve">     Для формування висновків щодо рівня досягнення обов’язкових результатів</w:t>
      </w:r>
    </w:p>
    <w:p w:rsidR="007B784B" w:rsidRPr="007B784B" w:rsidRDefault="007B784B" w:rsidP="007B784B">
      <w:pPr>
        <w:spacing w:after="0"/>
        <w:jc w:val="both"/>
        <w:rPr>
          <w:rFonts w:ascii="Times New Roman" w:eastAsia="Times New Roman" w:hAnsi="Times New Roman" w:cs="Times New Roman"/>
          <w:sz w:val="28"/>
          <w:szCs w:val="28"/>
          <w:lang w:eastAsia="uk-UA"/>
        </w:rPr>
      </w:pPr>
      <w:r w:rsidRPr="007B784B">
        <w:rPr>
          <w:rFonts w:ascii="Times New Roman" w:eastAsia="Times New Roman" w:hAnsi="Times New Roman" w:cs="Times New Roman"/>
          <w:sz w:val="28"/>
          <w:szCs w:val="28"/>
          <w:lang w:eastAsia="uk-UA"/>
        </w:rPr>
        <w:t>навчання за семестр учитель і учителька може запропонувати учнівству:</w:t>
      </w:r>
    </w:p>
    <w:p w:rsidR="007B784B" w:rsidRPr="007B784B" w:rsidRDefault="007B784B" w:rsidP="007B784B">
      <w:pPr>
        <w:spacing w:after="0"/>
        <w:jc w:val="both"/>
        <w:rPr>
          <w:rFonts w:ascii="Times New Roman" w:eastAsia="Times New Roman" w:hAnsi="Times New Roman" w:cs="Times New Roman"/>
          <w:sz w:val="28"/>
          <w:szCs w:val="28"/>
          <w:lang w:eastAsia="uk-UA"/>
        </w:rPr>
      </w:pPr>
      <w:r w:rsidRPr="007B784B">
        <w:rPr>
          <w:rFonts w:ascii="Times New Roman" w:eastAsia="Times New Roman" w:hAnsi="Times New Roman" w:cs="Times New Roman"/>
          <w:sz w:val="28"/>
          <w:szCs w:val="28"/>
          <w:lang w:eastAsia="uk-UA"/>
        </w:rPr>
        <w:t>1) виконати комплексну підсумкову роботу, завдання якої дозволяють установити результати навчання за всіма групами результатів, визначеними в Критеріях оцінювання за освітніми галузями; 2) виконати окремі підсумкові</w:t>
      </w:r>
    </w:p>
    <w:p w:rsidR="007B784B" w:rsidRPr="007B784B" w:rsidRDefault="007B784B" w:rsidP="007B784B">
      <w:pPr>
        <w:spacing w:after="0"/>
        <w:jc w:val="both"/>
        <w:rPr>
          <w:rFonts w:ascii="Times New Roman" w:eastAsia="Times New Roman" w:hAnsi="Times New Roman" w:cs="Times New Roman"/>
          <w:sz w:val="28"/>
          <w:szCs w:val="28"/>
          <w:lang w:eastAsia="uk-UA"/>
        </w:rPr>
      </w:pPr>
      <w:r w:rsidRPr="007B784B">
        <w:rPr>
          <w:rFonts w:ascii="Times New Roman" w:eastAsia="Times New Roman" w:hAnsi="Times New Roman" w:cs="Times New Roman"/>
          <w:sz w:val="28"/>
          <w:szCs w:val="28"/>
          <w:lang w:eastAsia="uk-UA"/>
        </w:rPr>
        <w:t>роботи для кожної групи результатів, визначеної у Критеріях оцінювання</w:t>
      </w:r>
    </w:p>
    <w:p w:rsidR="007B784B" w:rsidRPr="007B784B" w:rsidRDefault="007B784B" w:rsidP="007B784B">
      <w:pPr>
        <w:spacing w:after="0"/>
        <w:jc w:val="both"/>
        <w:rPr>
          <w:rFonts w:ascii="Times New Roman" w:eastAsia="Times New Roman" w:hAnsi="Times New Roman" w:cs="Times New Roman"/>
          <w:sz w:val="28"/>
          <w:szCs w:val="28"/>
          <w:lang w:eastAsia="uk-UA"/>
        </w:rPr>
      </w:pPr>
      <w:r w:rsidRPr="007B784B">
        <w:rPr>
          <w:rFonts w:ascii="Times New Roman" w:eastAsia="Times New Roman" w:hAnsi="Times New Roman" w:cs="Times New Roman"/>
          <w:sz w:val="28"/>
          <w:szCs w:val="28"/>
          <w:lang w:eastAsia="uk-UA"/>
        </w:rPr>
        <w:t>за освітніми галузями.</w:t>
      </w:r>
    </w:p>
    <w:p w:rsidR="007B784B" w:rsidRPr="007B784B" w:rsidRDefault="007B784B" w:rsidP="007B784B">
      <w:pPr>
        <w:spacing w:after="0"/>
        <w:jc w:val="both"/>
        <w:rPr>
          <w:rFonts w:ascii="Times New Roman" w:eastAsia="Times New Roman" w:hAnsi="Times New Roman" w:cs="Times New Roman"/>
          <w:sz w:val="28"/>
          <w:szCs w:val="28"/>
          <w:lang w:eastAsia="uk-UA"/>
        </w:rPr>
      </w:pPr>
      <w:r w:rsidRPr="007B784B">
        <w:rPr>
          <w:rFonts w:ascii="Times New Roman" w:eastAsia="Times New Roman" w:hAnsi="Times New Roman" w:cs="Times New Roman"/>
          <w:sz w:val="28"/>
          <w:szCs w:val="28"/>
          <w:lang w:eastAsia="uk-UA"/>
        </w:rPr>
        <w:t xml:space="preserve">     Відомості, отримані під час підсумкового семестрового оцінювання результатів навчання, застосовують для вироблення навчальних цілей на наступний період, визначення труднощів, що постали перед здобувачами освіти, та коригування освітнього процесу.</w:t>
      </w:r>
    </w:p>
    <w:p w:rsidR="007B784B" w:rsidRPr="007B784B" w:rsidRDefault="007B784B" w:rsidP="007B784B">
      <w:pPr>
        <w:spacing w:after="0"/>
        <w:jc w:val="both"/>
        <w:rPr>
          <w:rFonts w:ascii="Times New Roman" w:eastAsia="Times New Roman" w:hAnsi="Times New Roman" w:cs="Times New Roman"/>
          <w:sz w:val="28"/>
          <w:szCs w:val="28"/>
          <w:lang w:eastAsia="uk-UA"/>
        </w:rPr>
      </w:pPr>
      <w:r w:rsidRPr="007B784B">
        <w:rPr>
          <w:rFonts w:ascii="Times New Roman" w:eastAsia="Times New Roman" w:hAnsi="Times New Roman" w:cs="Times New Roman"/>
          <w:sz w:val="28"/>
          <w:szCs w:val="28"/>
          <w:lang w:eastAsia="uk-UA"/>
        </w:rPr>
        <w:t xml:space="preserve">     У Свідоцтві досягнень виставляють семестрові оцінки за групами результатів. На підставі оцінок за групами результатів виставляють загальну оцінку за семестр з кожного навчального предмета / інтегрованого курсу навчального плану освітньої програми закладу освіти.</w:t>
      </w:r>
    </w:p>
    <w:p w:rsidR="007B784B" w:rsidRPr="007B784B" w:rsidRDefault="007B784B" w:rsidP="007B784B">
      <w:pPr>
        <w:spacing w:after="0"/>
        <w:jc w:val="both"/>
        <w:rPr>
          <w:rFonts w:ascii="Times New Roman" w:eastAsia="Times New Roman" w:hAnsi="Times New Roman" w:cs="Times New Roman"/>
          <w:sz w:val="28"/>
          <w:szCs w:val="28"/>
          <w:lang w:eastAsia="uk-UA"/>
        </w:rPr>
      </w:pPr>
      <w:r w:rsidRPr="007B784B">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7B784B">
        <w:rPr>
          <w:rFonts w:ascii="Times New Roman" w:eastAsia="Times New Roman" w:hAnsi="Times New Roman" w:cs="Times New Roman"/>
          <w:sz w:val="28"/>
          <w:szCs w:val="28"/>
          <w:lang w:eastAsia="uk-UA"/>
        </w:rPr>
        <w:t>Оцінка за семестр може бути скоригованою.</w:t>
      </w:r>
    </w:p>
    <w:p w:rsidR="007B784B" w:rsidRPr="007B784B" w:rsidRDefault="007B784B" w:rsidP="007B784B">
      <w:pPr>
        <w:spacing w:after="0"/>
        <w:jc w:val="both"/>
        <w:rPr>
          <w:rFonts w:ascii="Times New Roman" w:eastAsia="Times New Roman" w:hAnsi="Times New Roman" w:cs="Times New Roman"/>
          <w:sz w:val="28"/>
          <w:szCs w:val="28"/>
          <w:lang w:eastAsia="uk-UA"/>
        </w:rPr>
      </w:pPr>
      <w:r w:rsidRPr="007B784B">
        <w:rPr>
          <w:rFonts w:ascii="Times New Roman" w:eastAsia="Times New Roman" w:hAnsi="Times New Roman" w:cs="Times New Roman"/>
          <w:sz w:val="28"/>
          <w:szCs w:val="28"/>
          <w:lang w:eastAsia="uk-UA"/>
        </w:rPr>
        <w:t xml:space="preserve">      Підсумкове оцінювання за рік не здійснюють. Річну оцінку виставляють на підставі загальних оцінок за І та II семестри або скоригованих семестрових оцінок. Річна оцінка не обов’язково є середнім арифметичним оцінок за І та II семестри. Для визначення річної оцінки потрібно враховувати динаміку особистих досягнень учня і учениці протягом року.</w:t>
      </w:r>
    </w:p>
    <w:p w:rsidR="007B784B" w:rsidRPr="007B784B" w:rsidRDefault="007B784B" w:rsidP="007B784B">
      <w:pPr>
        <w:spacing w:after="0"/>
        <w:jc w:val="both"/>
        <w:rPr>
          <w:rFonts w:ascii="Times New Roman" w:eastAsia="Times New Roman" w:hAnsi="Times New Roman" w:cs="Times New Roman"/>
          <w:sz w:val="28"/>
          <w:szCs w:val="28"/>
          <w:lang w:eastAsia="uk-UA"/>
        </w:rPr>
      </w:pPr>
      <w:r w:rsidRPr="007B784B">
        <w:rPr>
          <w:rFonts w:ascii="Times New Roman" w:eastAsia="Times New Roman" w:hAnsi="Times New Roman" w:cs="Times New Roman"/>
          <w:sz w:val="28"/>
          <w:szCs w:val="28"/>
          <w:lang w:eastAsia="uk-UA"/>
        </w:rPr>
        <w:t xml:space="preserve">     Річне оцінювання також може бути скоригованим.</w:t>
      </w:r>
    </w:p>
    <w:p w:rsidR="007B784B" w:rsidRPr="007B784B" w:rsidRDefault="007B784B" w:rsidP="007B784B">
      <w:pPr>
        <w:spacing w:after="0"/>
        <w:jc w:val="both"/>
        <w:rPr>
          <w:rFonts w:ascii="Times New Roman" w:eastAsia="Times New Roman" w:hAnsi="Times New Roman" w:cs="Times New Roman"/>
          <w:sz w:val="28"/>
          <w:szCs w:val="28"/>
          <w:lang w:eastAsia="uk-UA"/>
        </w:rPr>
      </w:pPr>
      <w:r w:rsidRPr="007B784B">
        <w:rPr>
          <w:rFonts w:ascii="Times New Roman" w:eastAsia="Times New Roman" w:hAnsi="Times New Roman" w:cs="Times New Roman"/>
          <w:sz w:val="28"/>
          <w:szCs w:val="28"/>
          <w:lang w:eastAsia="uk-UA"/>
        </w:rPr>
        <w:t xml:space="preserve">     Результати семестрового та річного оцінювання фіксують у класному журналі та Свідоцтві досягнень.      Оцінювання результатів навчання учнів здійснюється згідно з вимогами до обов’язкових результатів навчання, визначених Державним стандартом на основі компетентнісного підходу. Оцінювання дає інформацію про досягнення результатів навчання на певному етапі освітнього процесу. Результати оцінювання виражаються в балах (від 1 до 12) та/або в оціночних судженнях.</w:t>
      </w:r>
    </w:p>
    <w:p w:rsidR="007B784B" w:rsidRPr="007B784B" w:rsidRDefault="007B784B" w:rsidP="007B784B">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7B784B">
        <w:rPr>
          <w:rFonts w:ascii="Times New Roman" w:eastAsia="Times New Roman" w:hAnsi="Times New Roman" w:cs="Times New Roman"/>
          <w:sz w:val="28"/>
          <w:szCs w:val="28"/>
          <w:lang w:eastAsia="uk-UA"/>
        </w:rPr>
        <w:t>Оцінювання здійснюється за визначеними критеріями, які дозволяють встановити відповідність між вимогами до обов’язкових результатів навчання,</w:t>
      </w:r>
    </w:p>
    <w:p w:rsidR="007B784B" w:rsidRPr="007B784B" w:rsidRDefault="007B784B" w:rsidP="007B784B">
      <w:pPr>
        <w:spacing w:after="0"/>
        <w:jc w:val="both"/>
        <w:rPr>
          <w:rFonts w:ascii="Times New Roman" w:eastAsia="Times New Roman" w:hAnsi="Times New Roman" w:cs="Times New Roman"/>
          <w:sz w:val="28"/>
          <w:szCs w:val="28"/>
          <w:lang w:eastAsia="uk-UA"/>
        </w:rPr>
      </w:pPr>
      <w:r w:rsidRPr="007B784B">
        <w:rPr>
          <w:rFonts w:ascii="Times New Roman" w:eastAsia="Times New Roman" w:hAnsi="Times New Roman" w:cs="Times New Roman"/>
          <w:sz w:val="28"/>
          <w:szCs w:val="28"/>
          <w:lang w:eastAsia="uk-UA"/>
        </w:rPr>
        <w:t>визначеними Державним стандартом, і фактичними результатами навчання, яких досягай учні.</w:t>
      </w:r>
    </w:p>
    <w:p w:rsidR="007B784B" w:rsidRPr="007B784B" w:rsidRDefault="007B784B" w:rsidP="007B784B">
      <w:pPr>
        <w:spacing w:after="0"/>
        <w:jc w:val="both"/>
        <w:rPr>
          <w:rFonts w:ascii="Times New Roman" w:eastAsia="Times New Roman" w:hAnsi="Times New Roman" w:cs="Times New Roman"/>
          <w:sz w:val="28"/>
          <w:szCs w:val="28"/>
          <w:lang w:eastAsia="uk-UA"/>
        </w:rPr>
      </w:pPr>
      <w:r w:rsidRPr="007B784B">
        <w:rPr>
          <w:rFonts w:ascii="Times New Roman" w:eastAsia="Times New Roman" w:hAnsi="Times New Roman" w:cs="Times New Roman"/>
          <w:sz w:val="28"/>
          <w:szCs w:val="28"/>
          <w:lang w:eastAsia="uk-UA"/>
        </w:rPr>
        <w:t xml:space="preserve">     Загальні критерії оцінювання визначають загальні підходи до встановлення результатів навчання учнів і слугують основою критеріїв оцінювання за освітніми галузями.</w:t>
      </w:r>
    </w:p>
    <w:p w:rsidR="007B784B" w:rsidRPr="007B784B" w:rsidRDefault="007B784B" w:rsidP="007B784B">
      <w:pPr>
        <w:spacing w:after="0"/>
        <w:jc w:val="both"/>
        <w:rPr>
          <w:rFonts w:ascii="Times New Roman" w:eastAsia="Times New Roman" w:hAnsi="Times New Roman" w:cs="Times New Roman"/>
          <w:sz w:val="28"/>
          <w:szCs w:val="28"/>
          <w:lang w:eastAsia="uk-UA"/>
        </w:rPr>
      </w:pPr>
      <w:r w:rsidRPr="007B784B">
        <w:rPr>
          <w:rFonts w:ascii="Times New Roman" w:eastAsia="Times New Roman" w:hAnsi="Times New Roman" w:cs="Times New Roman"/>
          <w:sz w:val="28"/>
          <w:szCs w:val="28"/>
          <w:lang w:eastAsia="uk-UA"/>
        </w:rPr>
        <w:t xml:space="preserve">     Критерії оцінювання реалізуються за чотирма рівнями (початковий, середній, достатній, високий). Кожний наступний рівень охоплює вимоги до попереднього, а також додає нові.</w:t>
      </w:r>
    </w:p>
    <w:p w:rsidR="007B784B" w:rsidRPr="007B784B" w:rsidRDefault="007B784B" w:rsidP="007B784B">
      <w:pPr>
        <w:spacing w:after="0"/>
        <w:jc w:val="both"/>
        <w:rPr>
          <w:rFonts w:ascii="Times New Roman" w:eastAsia="Times New Roman" w:hAnsi="Times New Roman" w:cs="Times New Roman"/>
          <w:sz w:val="28"/>
          <w:szCs w:val="28"/>
          <w:lang w:eastAsia="uk-UA"/>
        </w:rPr>
      </w:pPr>
      <w:r w:rsidRPr="007B784B">
        <w:rPr>
          <w:rFonts w:ascii="Times New Roman" w:eastAsia="Times New Roman" w:hAnsi="Times New Roman" w:cs="Times New Roman"/>
          <w:sz w:val="28"/>
          <w:szCs w:val="28"/>
          <w:lang w:eastAsia="uk-UA"/>
        </w:rPr>
        <w:t xml:space="preserve">     Критерії оцінювання дають змогу  здійснювати оцінювання результатів навчання у 12-бальній шкалі оцінювання.</w:t>
      </w:r>
    </w:p>
    <w:p w:rsidR="007B784B" w:rsidRPr="007B784B" w:rsidRDefault="007B784B" w:rsidP="007B784B">
      <w:pPr>
        <w:spacing w:after="0"/>
        <w:jc w:val="both"/>
        <w:rPr>
          <w:rFonts w:ascii="Times New Roman" w:eastAsia="Times New Roman" w:hAnsi="Times New Roman" w:cs="Times New Roman"/>
          <w:sz w:val="28"/>
          <w:szCs w:val="28"/>
          <w:lang w:eastAsia="uk-UA"/>
        </w:rPr>
      </w:pPr>
      <w:r w:rsidRPr="007B784B">
        <w:rPr>
          <w:rFonts w:ascii="Times New Roman" w:eastAsia="Times New Roman" w:hAnsi="Times New Roman" w:cs="Times New Roman"/>
          <w:sz w:val="28"/>
          <w:szCs w:val="28"/>
          <w:lang w:eastAsia="uk-UA"/>
        </w:rPr>
        <w:t xml:space="preserve">     Оцінка є конфіденційною інформацією, доступною лише для учнівства та його батьків (або осіб, що їх замінюють). Інформування батьків про результати</w:t>
      </w:r>
    </w:p>
    <w:p w:rsidR="007B784B" w:rsidRPr="007B784B" w:rsidRDefault="007B784B" w:rsidP="007B784B">
      <w:pPr>
        <w:spacing w:after="0"/>
        <w:jc w:val="both"/>
        <w:rPr>
          <w:rFonts w:ascii="Times New Roman" w:eastAsia="Times New Roman" w:hAnsi="Times New Roman" w:cs="Times New Roman"/>
          <w:sz w:val="28"/>
          <w:szCs w:val="28"/>
          <w:lang w:eastAsia="uk-UA"/>
        </w:rPr>
      </w:pPr>
      <w:r w:rsidRPr="007B784B">
        <w:rPr>
          <w:rFonts w:ascii="Times New Roman" w:eastAsia="Times New Roman" w:hAnsi="Times New Roman" w:cs="Times New Roman"/>
          <w:sz w:val="28"/>
          <w:szCs w:val="28"/>
          <w:lang w:eastAsia="uk-UA"/>
        </w:rPr>
        <w:t>навчання може відбуватися під час індивідуальних зустрічей, шляхом записів</w:t>
      </w:r>
    </w:p>
    <w:p w:rsidR="007B784B" w:rsidRPr="007B784B" w:rsidRDefault="007B784B" w:rsidP="007B784B">
      <w:pPr>
        <w:spacing w:after="0"/>
        <w:jc w:val="both"/>
        <w:rPr>
          <w:rFonts w:ascii="Times New Roman" w:eastAsia="Times New Roman" w:hAnsi="Times New Roman" w:cs="Times New Roman"/>
          <w:sz w:val="28"/>
          <w:szCs w:val="28"/>
          <w:lang w:eastAsia="uk-UA"/>
        </w:rPr>
      </w:pPr>
      <w:r w:rsidRPr="007B784B">
        <w:rPr>
          <w:rFonts w:ascii="Times New Roman" w:eastAsia="Times New Roman" w:hAnsi="Times New Roman" w:cs="Times New Roman"/>
          <w:sz w:val="28"/>
          <w:szCs w:val="28"/>
          <w:lang w:eastAsia="uk-UA"/>
        </w:rPr>
        <w:t>оцінювальних суджень у носіях зворотного зв’язку з батьками (паперових /</w:t>
      </w:r>
    </w:p>
    <w:p w:rsidR="007B784B" w:rsidRPr="007B784B" w:rsidRDefault="007B784B" w:rsidP="007B784B">
      <w:pPr>
        <w:spacing w:after="0"/>
        <w:jc w:val="both"/>
        <w:rPr>
          <w:rFonts w:ascii="Times New Roman" w:eastAsia="Times New Roman" w:hAnsi="Times New Roman" w:cs="Times New Roman"/>
          <w:sz w:val="28"/>
          <w:szCs w:val="28"/>
          <w:lang w:eastAsia="uk-UA"/>
        </w:rPr>
      </w:pPr>
      <w:r w:rsidRPr="007B784B">
        <w:rPr>
          <w:rFonts w:ascii="Times New Roman" w:eastAsia="Times New Roman" w:hAnsi="Times New Roman" w:cs="Times New Roman"/>
          <w:sz w:val="28"/>
          <w:szCs w:val="28"/>
          <w:lang w:eastAsia="uk-UA"/>
        </w:rPr>
        <w:t>електронних щоденниках учнів тощо), фіксації результатів навчання у свідоцтві</w:t>
      </w:r>
    </w:p>
    <w:p w:rsidR="007B784B" w:rsidRPr="007B784B" w:rsidRDefault="007B784B" w:rsidP="007B784B">
      <w:pPr>
        <w:spacing w:after="0"/>
        <w:jc w:val="both"/>
        <w:rPr>
          <w:rFonts w:ascii="Times New Roman" w:eastAsia="Times New Roman" w:hAnsi="Times New Roman" w:cs="Times New Roman"/>
          <w:sz w:val="28"/>
          <w:szCs w:val="28"/>
          <w:lang w:eastAsia="uk-UA"/>
        </w:rPr>
      </w:pPr>
      <w:r w:rsidRPr="007B784B">
        <w:rPr>
          <w:rFonts w:ascii="Times New Roman" w:eastAsia="Times New Roman" w:hAnsi="Times New Roman" w:cs="Times New Roman"/>
          <w:sz w:val="28"/>
          <w:szCs w:val="28"/>
          <w:lang w:eastAsia="uk-UA"/>
        </w:rPr>
        <w:t>досягнень</w:t>
      </w:r>
    </w:p>
    <w:p w:rsidR="007B784B" w:rsidRPr="007B784B" w:rsidRDefault="007B784B" w:rsidP="007B784B">
      <w:pPr>
        <w:spacing w:after="0"/>
        <w:jc w:val="both"/>
        <w:rPr>
          <w:rFonts w:ascii="Times New Roman" w:eastAsia="Times New Roman" w:hAnsi="Times New Roman" w:cs="Times New Roman"/>
          <w:sz w:val="28"/>
          <w:szCs w:val="28"/>
          <w:lang w:eastAsia="uk-UA"/>
        </w:rPr>
      </w:pPr>
      <w:r w:rsidRPr="007B784B">
        <w:rPr>
          <w:rFonts w:ascii="Times New Roman" w:eastAsia="Times New Roman" w:hAnsi="Times New Roman" w:cs="Times New Roman"/>
          <w:sz w:val="28"/>
          <w:szCs w:val="28"/>
          <w:lang w:eastAsia="uk-UA"/>
        </w:rPr>
        <w:t xml:space="preserve">    Оцінювання навчальних досягнень учнів з особливими освітніми потребами здійснюють відповідно до індивідуальної програми розвитку, що розробляється на основі висновку фахівців інклюзивно-ресурсного центру, де зазначено труднощі функціонування, обмеження життєдіяльності та здоров’я, що можуть впливати на ефективність застосування певних форм оцінювання.</w:t>
      </w:r>
    </w:p>
    <w:p w:rsidR="007B784B" w:rsidRPr="007B784B" w:rsidRDefault="007B784B" w:rsidP="007B784B">
      <w:pPr>
        <w:spacing w:after="0"/>
        <w:jc w:val="both"/>
        <w:rPr>
          <w:rFonts w:ascii="Times New Roman" w:eastAsia="Times New Roman" w:hAnsi="Times New Roman" w:cs="Times New Roman"/>
          <w:sz w:val="28"/>
          <w:szCs w:val="28"/>
          <w:lang w:eastAsia="uk-UA"/>
        </w:rPr>
      </w:pPr>
      <w:r w:rsidRPr="007B784B">
        <w:rPr>
          <w:rFonts w:ascii="Times New Roman" w:eastAsia="Times New Roman" w:hAnsi="Times New Roman" w:cs="Times New Roman"/>
          <w:sz w:val="28"/>
          <w:szCs w:val="28"/>
          <w:lang w:eastAsia="uk-UA"/>
        </w:rPr>
        <w:t xml:space="preserve">    Добір форм оцінювання навчальних досягнень учнів з особливими освітніми потребами здійснюють індивідуально з обов’язковим урахуванням їх можливостей функціонування, життєдіяльності та здоров’я.</w:t>
      </w:r>
    </w:p>
    <w:p w:rsidR="007B784B" w:rsidRPr="007B784B" w:rsidRDefault="007B784B" w:rsidP="007B784B">
      <w:pPr>
        <w:spacing w:after="0"/>
        <w:jc w:val="both"/>
        <w:rPr>
          <w:rFonts w:ascii="Times New Roman" w:eastAsia="Times New Roman" w:hAnsi="Times New Roman" w:cs="Times New Roman"/>
          <w:sz w:val="28"/>
          <w:szCs w:val="28"/>
          <w:lang w:eastAsia="uk-UA"/>
        </w:rPr>
      </w:pPr>
      <w:r w:rsidRPr="007B784B">
        <w:rPr>
          <w:rFonts w:ascii="Times New Roman" w:eastAsia="Times New Roman" w:hAnsi="Times New Roman" w:cs="Times New Roman"/>
          <w:sz w:val="28"/>
          <w:szCs w:val="28"/>
          <w:lang w:eastAsia="uk-UA"/>
        </w:rPr>
        <w:t xml:space="preserve">     При оцінюванні рівня сформованості предметних компетентностей учнів з особливими освітніми потребами вилучають ті складові (знання, вміння, види діяльності та інше), опанування якими є утрудненим або неможливим для учня з огляду на труднощі функціонування, обмеження життєдіяльності та здоров'я.</w:t>
      </w:r>
    </w:p>
    <w:p w:rsidR="007B784B" w:rsidRPr="007B784B" w:rsidRDefault="007B784B" w:rsidP="007B784B">
      <w:pPr>
        <w:spacing w:after="0"/>
        <w:jc w:val="both"/>
        <w:rPr>
          <w:rFonts w:ascii="Times New Roman" w:eastAsia="Times New Roman" w:hAnsi="Times New Roman" w:cs="Times New Roman"/>
          <w:sz w:val="28"/>
          <w:szCs w:val="28"/>
          <w:lang w:eastAsia="uk-UA"/>
        </w:rPr>
      </w:pPr>
      <w:r w:rsidRPr="007B784B">
        <w:rPr>
          <w:rFonts w:ascii="Times New Roman" w:eastAsia="Times New Roman" w:hAnsi="Times New Roman" w:cs="Times New Roman"/>
          <w:sz w:val="28"/>
          <w:szCs w:val="28"/>
          <w:lang w:eastAsia="uk-UA"/>
        </w:rPr>
        <w:t xml:space="preserve">    Для визначення рівня досягнення учнями результатів навчання можна застосовувати Загальні критерії  оцінювання результатів навчання здобувачів освіти відповідно до нового Державного стандарту базової середньої освіти . </w:t>
      </w:r>
    </w:p>
    <w:p w:rsidR="007B784B" w:rsidRPr="007B784B" w:rsidRDefault="007B784B" w:rsidP="007B784B">
      <w:pPr>
        <w:spacing w:after="0"/>
        <w:jc w:val="both"/>
        <w:rPr>
          <w:rFonts w:ascii="Times New Roman" w:eastAsia="Times New Roman" w:hAnsi="Times New Roman" w:cs="Times New Roman"/>
          <w:sz w:val="28"/>
          <w:szCs w:val="28"/>
          <w:lang w:eastAsia="uk-UA"/>
        </w:rPr>
      </w:pPr>
      <w:r w:rsidRPr="007B784B">
        <w:rPr>
          <w:rFonts w:ascii="Times New Roman" w:eastAsia="Times New Roman" w:hAnsi="Times New Roman" w:cs="Times New Roman"/>
          <w:sz w:val="28"/>
          <w:szCs w:val="28"/>
          <w:lang w:eastAsia="uk-UA"/>
        </w:rPr>
        <w:t xml:space="preserve">    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(неатестований(а)).</w:t>
      </w:r>
    </w:p>
    <w:p w:rsidR="005D62D6" w:rsidRDefault="00A7432B" w:rsidP="007B784B">
      <w:pPr>
        <w:spacing w:after="0"/>
        <w:jc w:val="center"/>
        <w:rPr>
          <w:rFonts w:ascii="Times New Roman" w:eastAsia="Times New Roman" w:hAnsi="Times New Roman" w:cs="Times New Roman"/>
          <w:b/>
          <w:sz w:val="28"/>
          <w:szCs w:val="28"/>
          <w:lang w:eastAsia="uk-UA"/>
        </w:rPr>
      </w:pPr>
      <w:r w:rsidRPr="00A7432B">
        <w:rPr>
          <w:rFonts w:ascii="Times New Roman" w:eastAsia="Times New Roman" w:hAnsi="Times New Roman" w:cs="Times New Roman"/>
          <w:b/>
          <w:sz w:val="28"/>
          <w:szCs w:val="28"/>
          <w:lang w:eastAsia="uk-UA"/>
        </w:rPr>
        <w:t>Загальні критерії оцінюванн</w:t>
      </w:r>
      <w:r w:rsidR="00A32CE8">
        <w:rPr>
          <w:rFonts w:ascii="Times New Roman" w:eastAsia="Times New Roman" w:hAnsi="Times New Roman" w:cs="Times New Roman"/>
          <w:b/>
          <w:sz w:val="28"/>
          <w:szCs w:val="28"/>
          <w:lang w:eastAsia="uk-UA"/>
        </w:rPr>
        <w:t>я резу</w:t>
      </w:r>
      <w:r w:rsidR="005D62D6">
        <w:rPr>
          <w:rFonts w:ascii="Times New Roman" w:eastAsia="Times New Roman" w:hAnsi="Times New Roman" w:cs="Times New Roman"/>
          <w:b/>
          <w:sz w:val="28"/>
          <w:szCs w:val="28"/>
          <w:lang w:eastAsia="uk-UA"/>
        </w:rPr>
        <w:t>льтатів навчання здобувачів освіти</w:t>
      </w:r>
    </w:p>
    <w:p w:rsidR="00A7432B" w:rsidRPr="00A7432B" w:rsidRDefault="00A32CE8" w:rsidP="005D62D6">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 7-х</w:t>
      </w:r>
      <w:r w:rsidR="005D62D6">
        <w:rPr>
          <w:rFonts w:ascii="Times New Roman" w:eastAsia="Times New Roman" w:hAnsi="Times New Roman" w:cs="Times New Roman"/>
          <w:b/>
          <w:sz w:val="28"/>
          <w:szCs w:val="28"/>
          <w:lang w:eastAsia="uk-UA"/>
        </w:rPr>
        <w:t xml:space="preserve"> класів </w:t>
      </w:r>
      <w:r w:rsidR="00A7432B" w:rsidRPr="00A7432B">
        <w:rPr>
          <w:rFonts w:ascii="Times New Roman" w:eastAsia="Times New Roman" w:hAnsi="Times New Roman" w:cs="Times New Roman"/>
          <w:b/>
          <w:sz w:val="28"/>
          <w:szCs w:val="28"/>
          <w:lang w:eastAsia="uk-UA"/>
        </w:rPr>
        <w:t xml:space="preserve">відповідно до нового </w:t>
      </w:r>
    </w:p>
    <w:p w:rsidR="00A7432B" w:rsidRPr="00A7432B" w:rsidRDefault="00A7432B" w:rsidP="00037CA6">
      <w:pPr>
        <w:spacing w:after="0"/>
        <w:jc w:val="center"/>
        <w:rPr>
          <w:rFonts w:ascii="Times New Roman" w:eastAsia="Times New Roman" w:hAnsi="Times New Roman" w:cs="Times New Roman"/>
          <w:b/>
          <w:sz w:val="28"/>
          <w:szCs w:val="28"/>
          <w:lang w:eastAsia="uk-UA"/>
        </w:rPr>
      </w:pPr>
      <w:r w:rsidRPr="00A7432B">
        <w:rPr>
          <w:rFonts w:ascii="Times New Roman" w:eastAsia="Times New Roman" w:hAnsi="Times New Roman" w:cs="Times New Roman"/>
          <w:b/>
          <w:sz w:val="28"/>
          <w:szCs w:val="28"/>
          <w:lang w:eastAsia="uk-UA"/>
        </w:rPr>
        <w:t>Державного ста</w:t>
      </w:r>
      <w:r w:rsidR="00037CA6">
        <w:rPr>
          <w:rFonts w:ascii="Times New Roman" w:eastAsia="Times New Roman" w:hAnsi="Times New Roman" w:cs="Times New Roman"/>
          <w:b/>
          <w:sz w:val="28"/>
          <w:szCs w:val="28"/>
          <w:lang w:eastAsia="uk-UA"/>
        </w:rPr>
        <w:t>ндарту базової середньої освіти</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1560"/>
        <w:gridCol w:w="567"/>
        <w:gridCol w:w="7654"/>
      </w:tblGrid>
      <w:tr w:rsidR="00A7432B" w:rsidRPr="00A7432B" w:rsidTr="00C51C8F">
        <w:tc>
          <w:tcPr>
            <w:tcW w:w="1560" w:type="dxa"/>
            <w:tcBorders>
              <w:top w:val="single" w:sz="4" w:space="0" w:color="000000"/>
              <w:left w:val="single" w:sz="4" w:space="0" w:color="000000"/>
              <w:bottom w:val="single" w:sz="4" w:space="0" w:color="000000"/>
            </w:tcBorders>
            <w:shd w:val="clear" w:color="auto" w:fill="auto"/>
          </w:tcPr>
          <w:p w:rsidR="00A7432B" w:rsidRPr="00A7432B" w:rsidRDefault="00A7432B" w:rsidP="00A7432B">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b/>
                <w:bCs/>
                <w:sz w:val="24"/>
                <w:szCs w:val="24"/>
                <w:lang w:eastAsia="uk-UA"/>
              </w:rPr>
              <w:t>Рівні результатів навчання</w:t>
            </w:r>
          </w:p>
        </w:tc>
        <w:tc>
          <w:tcPr>
            <w:tcW w:w="567" w:type="dxa"/>
            <w:tcBorders>
              <w:top w:val="single" w:sz="4" w:space="0" w:color="000000"/>
              <w:left w:val="single" w:sz="4" w:space="0" w:color="000000"/>
              <w:bottom w:val="single" w:sz="4" w:space="0" w:color="000000"/>
            </w:tcBorders>
            <w:shd w:val="clear" w:color="auto" w:fill="auto"/>
          </w:tcPr>
          <w:p w:rsidR="00A7432B" w:rsidRPr="00A7432B" w:rsidRDefault="00A7432B" w:rsidP="00A7432B">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b/>
                <w:bCs/>
                <w:sz w:val="24"/>
                <w:szCs w:val="24"/>
                <w:lang w:eastAsia="uk-UA"/>
              </w:rPr>
              <w:t>Бал</w:t>
            </w:r>
          </w:p>
        </w:tc>
        <w:tc>
          <w:tcPr>
            <w:tcW w:w="7654" w:type="dxa"/>
            <w:tcBorders>
              <w:top w:val="single" w:sz="4" w:space="0" w:color="000000"/>
              <w:left w:val="single" w:sz="4" w:space="0" w:color="000000"/>
              <w:bottom w:val="single" w:sz="4" w:space="0" w:color="000000"/>
              <w:right w:val="single" w:sz="4" w:space="0" w:color="000000"/>
            </w:tcBorders>
            <w:shd w:val="clear" w:color="auto" w:fill="auto"/>
          </w:tcPr>
          <w:p w:rsidR="00A7432B" w:rsidRPr="00A7432B" w:rsidRDefault="00A7432B" w:rsidP="00A7432B">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b/>
                <w:bCs/>
                <w:sz w:val="24"/>
                <w:szCs w:val="24"/>
                <w:lang w:eastAsia="uk-UA"/>
              </w:rPr>
              <w:t>Загальна характеристика</w:t>
            </w:r>
          </w:p>
        </w:tc>
      </w:tr>
      <w:tr w:rsidR="00A7432B" w:rsidRPr="00A7432B" w:rsidTr="00C51C8F">
        <w:tc>
          <w:tcPr>
            <w:tcW w:w="1560" w:type="dxa"/>
            <w:vMerge w:val="restart"/>
            <w:tcBorders>
              <w:left w:val="single" w:sz="4" w:space="0" w:color="000000"/>
              <w:bottom w:val="single" w:sz="4" w:space="0" w:color="000000"/>
            </w:tcBorders>
            <w:shd w:val="clear" w:color="auto" w:fill="auto"/>
          </w:tcPr>
          <w:p w:rsidR="00A7432B" w:rsidRPr="00A7432B" w:rsidRDefault="00A7432B" w:rsidP="00A7432B">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 xml:space="preserve"> Початковий</w:t>
            </w:r>
          </w:p>
        </w:tc>
        <w:tc>
          <w:tcPr>
            <w:tcW w:w="567" w:type="dxa"/>
            <w:tcBorders>
              <w:left w:val="single" w:sz="4" w:space="0" w:color="000000"/>
              <w:bottom w:val="single" w:sz="4" w:space="0" w:color="000000"/>
            </w:tcBorders>
            <w:shd w:val="clear" w:color="auto" w:fill="auto"/>
          </w:tcPr>
          <w:p w:rsidR="00A7432B" w:rsidRPr="00A7432B" w:rsidRDefault="00A7432B" w:rsidP="00A7432B">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1</w:t>
            </w:r>
          </w:p>
        </w:tc>
        <w:tc>
          <w:tcPr>
            <w:tcW w:w="7654" w:type="dxa"/>
            <w:tcBorders>
              <w:left w:val="single" w:sz="4" w:space="0" w:color="000000"/>
              <w:bottom w:val="single" w:sz="4" w:space="0" w:color="000000"/>
              <w:right w:val="single" w:sz="4" w:space="0" w:color="000000"/>
            </w:tcBorders>
            <w:shd w:val="clear" w:color="auto" w:fill="auto"/>
          </w:tcPr>
          <w:p w:rsidR="00C51C8F" w:rsidRPr="00C51C8F"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Учень / учениця:</w:t>
            </w:r>
          </w:p>
          <w:p w:rsidR="00C51C8F" w:rsidRPr="00C51C8F"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w:t>
            </w:r>
            <w:r w:rsidRPr="00C51C8F">
              <w:rPr>
                <w:rFonts w:ascii="Times New Roman" w:eastAsia="Times New Roman" w:hAnsi="Times New Roman" w:cs="Times New Roman"/>
                <w:sz w:val="24"/>
                <w:szCs w:val="24"/>
                <w:lang w:eastAsia="uk-UA"/>
              </w:rPr>
              <w:tab/>
              <w:t>сприймає і розпізнає інформацію, отриману від учителя (інших осіб); відповідає на прості запитання за змістом почутого / прочитаного, припускається суттєвих змістових і логічних помилок;</w:t>
            </w:r>
          </w:p>
          <w:p w:rsidR="00C51C8F" w:rsidRPr="00C51C8F"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w:t>
            </w:r>
            <w:r w:rsidRPr="00C51C8F">
              <w:rPr>
                <w:rFonts w:ascii="Times New Roman" w:eastAsia="Times New Roman" w:hAnsi="Times New Roman" w:cs="Times New Roman"/>
                <w:sz w:val="24"/>
                <w:szCs w:val="24"/>
                <w:lang w:eastAsia="uk-UA"/>
              </w:rPr>
              <w:tab/>
              <w:t>виконує частину простих завдань / навчальних дій за наданим зразком з допомогою вчителя;</w:t>
            </w:r>
          </w:p>
          <w:p w:rsidR="00A7432B" w:rsidRPr="00A7432B"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w:t>
            </w:r>
            <w:r w:rsidRPr="00C51C8F">
              <w:rPr>
                <w:rFonts w:ascii="Times New Roman" w:eastAsia="Times New Roman" w:hAnsi="Times New Roman" w:cs="Times New Roman"/>
                <w:sz w:val="24"/>
                <w:szCs w:val="24"/>
                <w:lang w:eastAsia="uk-UA"/>
              </w:rPr>
              <w:tab/>
              <w:t>передає інформацію, намагається висловлювати свої думки, використовуючи короткі однотипні фрази.</w:t>
            </w:r>
          </w:p>
        </w:tc>
      </w:tr>
      <w:tr w:rsidR="00A7432B" w:rsidRPr="00A7432B" w:rsidTr="00C51C8F">
        <w:tc>
          <w:tcPr>
            <w:tcW w:w="1560" w:type="dxa"/>
            <w:vMerge/>
            <w:tcBorders>
              <w:left w:val="single" w:sz="4" w:space="0" w:color="000000"/>
              <w:bottom w:val="single" w:sz="4" w:space="0" w:color="000000"/>
            </w:tcBorders>
            <w:shd w:val="clear" w:color="auto" w:fill="auto"/>
          </w:tcPr>
          <w:p w:rsidR="00A7432B" w:rsidRPr="00A7432B" w:rsidRDefault="00A7432B" w:rsidP="00A7432B">
            <w:pPr>
              <w:spacing w:after="0" w:line="240" w:lineRule="auto"/>
              <w:jc w:val="both"/>
              <w:rPr>
                <w:rFonts w:ascii="Times New Roman" w:eastAsia="Times New Roman" w:hAnsi="Times New Roman" w:cs="Times New Roman"/>
                <w:sz w:val="24"/>
                <w:szCs w:val="24"/>
                <w:lang w:eastAsia="uk-UA"/>
              </w:rPr>
            </w:pPr>
          </w:p>
        </w:tc>
        <w:tc>
          <w:tcPr>
            <w:tcW w:w="567" w:type="dxa"/>
            <w:tcBorders>
              <w:left w:val="single" w:sz="4" w:space="0" w:color="000000"/>
              <w:bottom w:val="single" w:sz="4" w:space="0" w:color="000000"/>
            </w:tcBorders>
            <w:shd w:val="clear" w:color="auto" w:fill="auto"/>
          </w:tcPr>
          <w:p w:rsidR="00A7432B" w:rsidRPr="00A7432B" w:rsidRDefault="00A7432B" w:rsidP="00A7432B">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2</w:t>
            </w:r>
          </w:p>
        </w:tc>
        <w:tc>
          <w:tcPr>
            <w:tcW w:w="7654" w:type="dxa"/>
            <w:tcBorders>
              <w:left w:val="single" w:sz="4" w:space="0" w:color="000000"/>
              <w:bottom w:val="single" w:sz="4" w:space="0" w:color="000000"/>
              <w:right w:val="single" w:sz="4" w:space="0" w:color="000000"/>
            </w:tcBorders>
            <w:shd w:val="clear" w:color="auto" w:fill="auto"/>
          </w:tcPr>
          <w:p w:rsidR="00C51C8F" w:rsidRPr="00C51C8F"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Учень / учениця:</w:t>
            </w:r>
          </w:p>
          <w:p w:rsidR="00C51C8F" w:rsidRPr="00C51C8F"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w:t>
            </w:r>
            <w:r w:rsidRPr="00C51C8F">
              <w:rPr>
                <w:rFonts w:ascii="Times New Roman" w:eastAsia="Times New Roman" w:hAnsi="Times New Roman" w:cs="Times New Roman"/>
                <w:sz w:val="24"/>
                <w:szCs w:val="24"/>
                <w:lang w:eastAsia="uk-UA"/>
              </w:rPr>
              <w:tab/>
              <w:t>відтворює незначну частину інформації, отриману від учителя або із запропонованих джерел; знаходить у почутому/прочитаному часткові відповіді на прості запитання; припускається змістових і логічних помилок;</w:t>
            </w:r>
          </w:p>
          <w:p w:rsidR="00C51C8F" w:rsidRPr="00C51C8F"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w:t>
            </w:r>
            <w:r w:rsidRPr="00C51C8F">
              <w:rPr>
                <w:rFonts w:ascii="Times New Roman" w:eastAsia="Times New Roman" w:hAnsi="Times New Roman" w:cs="Times New Roman"/>
                <w:sz w:val="24"/>
                <w:szCs w:val="24"/>
                <w:lang w:eastAsia="uk-UA"/>
              </w:rPr>
              <w:tab/>
              <w:t>виконує прості завдання/ навчальні дії за наданим зразком</w:t>
            </w:r>
            <w:r w:rsidRPr="00C51C8F">
              <w:rPr>
                <w:rFonts w:ascii="Times New Roman" w:eastAsia="Times New Roman" w:hAnsi="Times New Roman" w:cs="Times New Roman"/>
                <w:sz w:val="24"/>
                <w:szCs w:val="24"/>
                <w:lang w:eastAsia="uk-UA"/>
              </w:rPr>
              <w:tab/>
              <w:t>з допомогою вчителя; показує свою зацікавленість до  ідей, висловлених іншими.</w:t>
            </w:r>
          </w:p>
          <w:p w:rsidR="00A7432B" w:rsidRPr="00A7432B"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w:t>
            </w:r>
            <w:r w:rsidRPr="00C51C8F">
              <w:rPr>
                <w:rFonts w:ascii="Times New Roman" w:eastAsia="Times New Roman" w:hAnsi="Times New Roman" w:cs="Times New Roman"/>
                <w:sz w:val="24"/>
                <w:szCs w:val="24"/>
                <w:lang w:eastAsia="uk-UA"/>
              </w:rPr>
              <w:tab/>
              <w:t>комунікує з іншими за потреби, використовує прості однотипні фрази.</w:t>
            </w:r>
          </w:p>
        </w:tc>
      </w:tr>
      <w:tr w:rsidR="00A7432B" w:rsidRPr="00A7432B" w:rsidTr="00C51C8F">
        <w:tc>
          <w:tcPr>
            <w:tcW w:w="1560" w:type="dxa"/>
            <w:vMerge/>
            <w:tcBorders>
              <w:left w:val="single" w:sz="4" w:space="0" w:color="000000"/>
              <w:bottom w:val="single" w:sz="4" w:space="0" w:color="000000"/>
            </w:tcBorders>
            <w:shd w:val="clear" w:color="auto" w:fill="auto"/>
          </w:tcPr>
          <w:p w:rsidR="00A7432B" w:rsidRPr="00A7432B" w:rsidRDefault="00A7432B" w:rsidP="00A7432B">
            <w:pPr>
              <w:spacing w:after="0" w:line="240" w:lineRule="auto"/>
              <w:jc w:val="both"/>
              <w:rPr>
                <w:rFonts w:ascii="Times New Roman" w:eastAsia="Times New Roman" w:hAnsi="Times New Roman" w:cs="Times New Roman"/>
                <w:sz w:val="24"/>
                <w:szCs w:val="24"/>
                <w:lang w:eastAsia="uk-UA"/>
              </w:rPr>
            </w:pPr>
          </w:p>
        </w:tc>
        <w:tc>
          <w:tcPr>
            <w:tcW w:w="567" w:type="dxa"/>
            <w:tcBorders>
              <w:left w:val="single" w:sz="4" w:space="0" w:color="000000"/>
              <w:bottom w:val="single" w:sz="4" w:space="0" w:color="000000"/>
            </w:tcBorders>
            <w:shd w:val="clear" w:color="auto" w:fill="auto"/>
          </w:tcPr>
          <w:p w:rsidR="00A7432B" w:rsidRPr="00A7432B" w:rsidRDefault="00A7432B" w:rsidP="00A7432B">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3</w:t>
            </w:r>
          </w:p>
        </w:tc>
        <w:tc>
          <w:tcPr>
            <w:tcW w:w="7654" w:type="dxa"/>
            <w:tcBorders>
              <w:left w:val="single" w:sz="4" w:space="0" w:color="000000"/>
              <w:bottom w:val="single" w:sz="4" w:space="0" w:color="000000"/>
              <w:right w:val="single" w:sz="4" w:space="0" w:color="000000"/>
            </w:tcBorders>
            <w:shd w:val="clear" w:color="auto" w:fill="auto"/>
          </w:tcPr>
          <w:p w:rsidR="00C51C8F" w:rsidRPr="00C51C8F"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Учень / учениця:</w:t>
            </w:r>
          </w:p>
          <w:p w:rsidR="00C51C8F" w:rsidRPr="00C51C8F"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w:t>
            </w:r>
            <w:r w:rsidRPr="00C51C8F">
              <w:rPr>
                <w:rFonts w:ascii="Times New Roman" w:eastAsia="Times New Roman" w:hAnsi="Times New Roman" w:cs="Times New Roman"/>
                <w:sz w:val="24"/>
                <w:szCs w:val="24"/>
                <w:lang w:eastAsia="uk-UA"/>
              </w:rPr>
              <w:tab/>
              <w:t>відтворює частину інформації, отриманої від учителя або із запропонованих джерел; знаходить у почутому/прочитаному часткові відповіді на запитання; припускається незначних змістових і логічних помилок;</w:t>
            </w:r>
          </w:p>
          <w:p w:rsidR="00C51C8F" w:rsidRPr="00C51C8F"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w:t>
            </w:r>
            <w:r w:rsidRPr="00C51C8F">
              <w:rPr>
                <w:rFonts w:ascii="Times New Roman" w:eastAsia="Times New Roman" w:hAnsi="Times New Roman" w:cs="Times New Roman"/>
                <w:sz w:val="24"/>
                <w:szCs w:val="24"/>
                <w:lang w:eastAsia="uk-UA"/>
              </w:rPr>
              <w:tab/>
              <w:t>виконує завдання / навчальні дії за наданим зразком з допомогою вчителя; долучається до роботи в групі.</w:t>
            </w:r>
          </w:p>
          <w:p w:rsidR="00A7432B" w:rsidRPr="00A7432B"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w:t>
            </w:r>
            <w:r w:rsidRPr="00C51C8F">
              <w:rPr>
                <w:rFonts w:ascii="Times New Roman" w:eastAsia="Times New Roman" w:hAnsi="Times New Roman" w:cs="Times New Roman"/>
                <w:sz w:val="24"/>
                <w:szCs w:val="24"/>
                <w:lang w:eastAsia="uk-UA"/>
              </w:rPr>
              <w:tab/>
              <w:t>висловлює свої думки простими фразами/ реченнями; просить надати зворотний зв'язок щодо ступеня розуміння та сприйняття запропонованого.</w:t>
            </w:r>
          </w:p>
        </w:tc>
      </w:tr>
      <w:tr w:rsidR="00A7432B" w:rsidRPr="00A7432B" w:rsidTr="00C51C8F">
        <w:tc>
          <w:tcPr>
            <w:tcW w:w="1560" w:type="dxa"/>
            <w:vMerge w:val="restart"/>
            <w:tcBorders>
              <w:left w:val="single" w:sz="4" w:space="0" w:color="000000"/>
              <w:bottom w:val="single" w:sz="4" w:space="0" w:color="000000"/>
            </w:tcBorders>
            <w:shd w:val="clear" w:color="auto" w:fill="auto"/>
          </w:tcPr>
          <w:p w:rsidR="00A7432B" w:rsidRPr="00A7432B" w:rsidRDefault="00A7432B" w:rsidP="00A7432B">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 xml:space="preserve"> Середній</w:t>
            </w:r>
          </w:p>
        </w:tc>
        <w:tc>
          <w:tcPr>
            <w:tcW w:w="567" w:type="dxa"/>
            <w:tcBorders>
              <w:left w:val="single" w:sz="4" w:space="0" w:color="000000"/>
              <w:bottom w:val="single" w:sz="4" w:space="0" w:color="000000"/>
            </w:tcBorders>
            <w:shd w:val="clear" w:color="auto" w:fill="auto"/>
          </w:tcPr>
          <w:p w:rsidR="00A7432B" w:rsidRPr="00A7432B" w:rsidRDefault="00A7432B" w:rsidP="00A7432B">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4</w:t>
            </w:r>
          </w:p>
        </w:tc>
        <w:tc>
          <w:tcPr>
            <w:tcW w:w="7654" w:type="dxa"/>
            <w:tcBorders>
              <w:left w:val="single" w:sz="4" w:space="0" w:color="000000"/>
              <w:bottom w:val="single" w:sz="4" w:space="0" w:color="000000"/>
              <w:right w:val="single" w:sz="4" w:space="0" w:color="000000"/>
            </w:tcBorders>
            <w:shd w:val="clear" w:color="auto" w:fill="auto"/>
          </w:tcPr>
          <w:p w:rsidR="00C51C8F" w:rsidRPr="00C51C8F"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Учень / учениця:</w:t>
            </w:r>
          </w:p>
          <w:p w:rsidR="00C51C8F" w:rsidRPr="00C51C8F"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w:t>
            </w:r>
            <w:r w:rsidRPr="00C51C8F">
              <w:rPr>
                <w:rFonts w:ascii="Times New Roman" w:eastAsia="Times New Roman" w:hAnsi="Times New Roman" w:cs="Times New Roman"/>
                <w:sz w:val="24"/>
                <w:szCs w:val="24"/>
                <w:lang w:eastAsia="uk-UA"/>
              </w:rPr>
              <w:tab/>
              <w:t>відтворює за зразком основну інформацію, отриману із запропонованих джерел; висловлює свої думки, використовуючи отриману інформацію; може пояснити окремі поняття/терміни/навчальні дії;</w:t>
            </w:r>
          </w:p>
          <w:p w:rsidR="00C51C8F" w:rsidRPr="00C51C8F"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w:t>
            </w:r>
            <w:r w:rsidRPr="00C51C8F">
              <w:rPr>
                <w:rFonts w:ascii="Times New Roman" w:eastAsia="Times New Roman" w:hAnsi="Times New Roman" w:cs="Times New Roman"/>
                <w:sz w:val="24"/>
                <w:szCs w:val="24"/>
                <w:lang w:eastAsia="uk-UA"/>
              </w:rPr>
              <w:tab/>
              <w:t>виконує завдання /навчальні дії за зразком під керівництвом учителя; виконує обов’язки, розподілені в групі;</w:t>
            </w:r>
          </w:p>
          <w:p w:rsidR="00A7432B" w:rsidRPr="00A7432B"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w:t>
            </w:r>
            <w:r w:rsidRPr="00C51C8F">
              <w:rPr>
                <w:rFonts w:ascii="Times New Roman" w:eastAsia="Times New Roman" w:hAnsi="Times New Roman" w:cs="Times New Roman"/>
                <w:sz w:val="24"/>
                <w:szCs w:val="24"/>
                <w:lang w:eastAsia="uk-UA"/>
              </w:rPr>
              <w:tab/>
              <w:t>використовує прості фрази / речення; сприяє спілкуванню та може надати пояснення у межах запропонованої теми.</w:t>
            </w:r>
          </w:p>
        </w:tc>
      </w:tr>
      <w:tr w:rsidR="00A7432B" w:rsidRPr="00A7432B" w:rsidTr="00C51C8F">
        <w:tc>
          <w:tcPr>
            <w:tcW w:w="1560" w:type="dxa"/>
            <w:vMerge/>
            <w:tcBorders>
              <w:left w:val="single" w:sz="4" w:space="0" w:color="000000"/>
              <w:bottom w:val="single" w:sz="4" w:space="0" w:color="000000"/>
            </w:tcBorders>
            <w:shd w:val="clear" w:color="auto" w:fill="auto"/>
          </w:tcPr>
          <w:p w:rsidR="00A7432B" w:rsidRPr="00A7432B" w:rsidRDefault="00A7432B" w:rsidP="00A7432B">
            <w:pPr>
              <w:spacing w:after="0" w:line="240" w:lineRule="auto"/>
              <w:jc w:val="both"/>
              <w:rPr>
                <w:rFonts w:ascii="Times New Roman" w:eastAsia="Times New Roman" w:hAnsi="Times New Roman" w:cs="Times New Roman"/>
                <w:sz w:val="24"/>
                <w:szCs w:val="24"/>
                <w:lang w:eastAsia="uk-UA"/>
              </w:rPr>
            </w:pPr>
          </w:p>
        </w:tc>
        <w:tc>
          <w:tcPr>
            <w:tcW w:w="567" w:type="dxa"/>
            <w:tcBorders>
              <w:left w:val="single" w:sz="4" w:space="0" w:color="000000"/>
              <w:bottom w:val="single" w:sz="4" w:space="0" w:color="000000"/>
            </w:tcBorders>
            <w:shd w:val="clear" w:color="auto" w:fill="auto"/>
          </w:tcPr>
          <w:p w:rsidR="00A7432B" w:rsidRPr="00A7432B" w:rsidRDefault="00A7432B" w:rsidP="00A7432B">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5</w:t>
            </w:r>
          </w:p>
        </w:tc>
        <w:tc>
          <w:tcPr>
            <w:tcW w:w="7654" w:type="dxa"/>
            <w:tcBorders>
              <w:left w:val="single" w:sz="4" w:space="0" w:color="000000"/>
              <w:bottom w:val="single" w:sz="4" w:space="0" w:color="000000"/>
              <w:right w:val="single" w:sz="4" w:space="0" w:color="000000"/>
            </w:tcBorders>
            <w:shd w:val="clear" w:color="auto" w:fill="auto"/>
          </w:tcPr>
          <w:p w:rsidR="00C51C8F" w:rsidRPr="00C51C8F"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Учень / учениця:</w:t>
            </w:r>
          </w:p>
          <w:p w:rsidR="00C51C8F" w:rsidRPr="00C51C8F"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w:t>
            </w:r>
            <w:r w:rsidRPr="00C51C8F">
              <w:rPr>
                <w:rFonts w:ascii="Times New Roman" w:eastAsia="Times New Roman" w:hAnsi="Times New Roman" w:cs="Times New Roman"/>
                <w:sz w:val="24"/>
                <w:szCs w:val="24"/>
                <w:lang w:eastAsia="uk-UA"/>
              </w:rPr>
              <w:tab/>
              <w:t>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почутому/прочитаному відповіді на прості запитання; може пояснити основні поняття / явища /навчальні дії;</w:t>
            </w:r>
          </w:p>
          <w:p w:rsidR="00C51C8F" w:rsidRPr="00C51C8F"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w:t>
            </w:r>
            <w:r w:rsidRPr="00C51C8F">
              <w:rPr>
                <w:rFonts w:ascii="Times New Roman" w:eastAsia="Times New Roman" w:hAnsi="Times New Roman" w:cs="Times New Roman"/>
                <w:sz w:val="24"/>
                <w:szCs w:val="24"/>
                <w:lang w:eastAsia="uk-UA"/>
              </w:rPr>
              <w:tab/>
              <w:t>виконує навчальні дії за запропонованим алгоритмом, за потреби звертаючись по допомогу; розпізнає проблемні ситуації з допомогою вчителя; виконує завдання в групі відповідно до своєї ролі;</w:t>
            </w:r>
          </w:p>
          <w:p w:rsidR="00A7432B" w:rsidRPr="00A7432B"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w:t>
            </w:r>
            <w:r w:rsidRPr="00C51C8F">
              <w:rPr>
                <w:rFonts w:ascii="Times New Roman" w:eastAsia="Times New Roman" w:hAnsi="Times New Roman" w:cs="Times New Roman"/>
                <w:sz w:val="24"/>
                <w:szCs w:val="24"/>
                <w:lang w:eastAsia="uk-UA"/>
              </w:rPr>
              <w:tab/>
              <w:t>підтримує спілкування в межах запропонованої теми, використовує прості фрази / речення.</w:t>
            </w:r>
          </w:p>
        </w:tc>
      </w:tr>
      <w:tr w:rsidR="00A7432B" w:rsidRPr="00A7432B" w:rsidTr="00C51C8F">
        <w:tc>
          <w:tcPr>
            <w:tcW w:w="1560" w:type="dxa"/>
            <w:vMerge/>
            <w:tcBorders>
              <w:left w:val="single" w:sz="4" w:space="0" w:color="000000"/>
              <w:bottom w:val="single" w:sz="4" w:space="0" w:color="000000"/>
            </w:tcBorders>
            <w:shd w:val="clear" w:color="auto" w:fill="auto"/>
          </w:tcPr>
          <w:p w:rsidR="00A7432B" w:rsidRPr="00A7432B" w:rsidRDefault="00A7432B" w:rsidP="00A7432B">
            <w:pPr>
              <w:spacing w:after="0" w:line="240" w:lineRule="auto"/>
              <w:jc w:val="both"/>
              <w:rPr>
                <w:rFonts w:ascii="Times New Roman" w:eastAsia="Times New Roman" w:hAnsi="Times New Roman" w:cs="Times New Roman"/>
                <w:sz w:val="24"/>
                <w:szCs w:val="24"/>
                <w:lang w:eastAsia="uk-UA"/>
              </w:rPr>
            </w:pPr>
          </w:p>
        </w:tc>
        <w:tc>
          <w:tcPr>
            <w:tcW w:w="567" w:type="dxa"/>
            <w:tcBorders>
              <w:left w:val="single" w:sz="4" w:space="0" w:color="000000"/>
              <w:bottom w:val="single" w:sz="4" w:space="0" w:color="000000"/>
            </w:tcBorders>
            <w:shd w:val="clear" w:color="auto" w:fill="auto"/>
          </w:tcPr>
          <w:p w:rsidR="00A7432B" w:rsidRPr="00A7432B" w:rsidRDefault="00A7432B" w:rsidP="00A7432B">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6</w:t>
            </w:r>
          </w:p>
        </w:tc>
        <w:tc>
          <w:tcPr>
            <w:tcW w:w="7654" w:type="dxa"/>
            <w:tcBorders>
              <w:left w:val="single" w:sz="4" w:space="0" w:color="000000"/>
              <w:bottom w:val="single" w:sz="4" w:space="0" w:color="000000"/>
              <w:right w:val="single" w:sz="4" w:space="0" w:color="000000"/>
            </w:tcBorders>
            <w:shd w:val="clear" w:color="auto" w:fill="auto"/>
          </w:tcPr>
          <w:p w:rsidR="00C51C8F" w:rsidRPr="00C51C8F"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Учень / учениця:</w:t>
            </w:r>
          </w:p>
          <w:p w:rsidR="00C51C8F" w:rsidRPr="00C51C8F"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w:t>
            </w:r>
            <w:r w:rsidRPr="00C51C8F">
              <w:rPr>
                <w:rFonts w:ascii="Times New Roman" w:eastAsia="Times New Roman" w:hAnsi="Times New Roman" w:cs="Times New Roman"/>
                <w:sz w:val="24"/>
                <w:szCs w:val="24"/>
                <w:lang w:eastAsia="uk-UA"/>
              </w:rPr>
              <w:tab/>
              <w:t>застосовує інформацію, отриману від учителя або із запропонованих джерел, для виконання навчальних завдань і вирішення проблемних ситуацій; розуміє і пояснює основні поняття / явища/ навчальні дії, наводить прості приклади;</w:t>
            </w:r>
          </w:p>
          <w:p w:rsidR="00C51C8F" w:rsidRPr="00C51C8F"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w:t>
            </w:r>
            <w:r w:rsidRPr="00C51C8F">
              <w:rPr>
                <w:rFonts w:ascii="Times New Roman" w:eastAsia="Times New Roman" w:hAnsi="Times New Roman" w:cs="Times New Roman"/>
                <w:sz w:val="24"/>
                <w:szCs w:val="24"/>
                <w:lang w:eastAsia="uk-UA"/>
              </w:rPr>
              <w:tab/>
              <w:t>виконує навчальні дії за запропонованим алгоритмом самостійно; розпізнає проблемні ситуації і висловлює припущення щодо розв’язання їх з допомогою вчителя; виконує спільне завдання в групі відповідно до визначених обов’язків та своєї ролі;</w:t>
            </w:r>
          </w:p>
          <w:p w:rsidR="00A7432B" w:rsidRPr="00A7432B"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w:t>
            </w:r>
            <w:r w:rsidRPr="00C51C8F">
              <w:rPr>
                <w:rFonts w:ascii="Times New Roman" w:eastAsia="Times New Roman" w:hAnsi="Times New Roman" w:cs="Times New Roman"/>
                <w:sz w:val="24"/>
                <w:szCs w:val="24"/>
                <w:lang w:eastAsia="uk-UA"/>
              </w:rPr>
              <w:tab/>
              <w:t>спілкується у межах запропонованої теми, використовує прості фрази / речення.</w:t>
            </w:r>
          </w:p>
        </w:tc>
      </w:tr>
      <w:tr w:rsidR="00A7432B" w:rsidRPr="00A7432B" w:rsidTr="00C51C8F">
        <w:tc>
          <w:tcPr>
            <w:tcW w:w="1560" w:type="dxa"/>
            <w:vMerge w:val="restart"/>
            <w:tcBorders>
              <w:left w:val="single" w:sz="4" w:space="0" w:color="000000"/>
              <w:bottom w:val="single" w:sz="4" w:space="0" w:color="000000"/>
            </w:tcBorders>
            <w:shd w:val="clear" w:color="auto" w:fill="auto"/>
          </w:tcPr>
          <w:p w:rsidR="00A7432B" w:rsidRPr="00A7432B" w:rsidRDefault="00A7432B" w:rsidP="00A7432B">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 xml:space="preserve"> Достатній</w:t>
            </w:r>
          </w:p>
        </w:tc>
        <w:tc>
          <w:tcPr>
            <w:tcW w:w="567" w:type="dxa"/>
            <w:tcBorders>
              <w:left w:val="single" w:sz="4" w:space="0" w:color="000000"/>
              <w:bottom w:val="single" w:sz="4" w:space="0" w:color="000000"/>
            </w:tcBorders>
            <w:shd w:val="clear" w:color="auto" w:fill="auto"/>
          </w:tcPr>
          <w:p w:rsidR="00A7432B" w:rsidRPr="00A7432B" w:rsidRDefault="00A7432B" w:rsidP="00A7432B">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7</w:t>
            </w:r>
          </w:p>
        </w:tc>
        <w:tc>
          <w:tcPr>
            <w:tcW w:w="7654" w:type="dxa"/>
            <w:tcBorders>
              <w:left w:val="single" w:sz="4" w:space="0" w:color="000000"/>
              <w:bottom w:val="single" w:sz="4" w:space="0" w:color="000000"/>
              <w:right w:val="single" w:sz="4" w:space="0" w:color="000000"/>
            </w:tcBorders>
            <w:shd w:val="clear" w:color="auto" w:fill="auto"/>
          </w:tcPr>
          <w:p w:rsidR="00C51C8F" w:rsidRPr="00C51C8F"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Учень / учениця:</w:t>
            </w:r>
          </w:p>
          <w:p w:rsidR="00C51C8F" w:rsidRPr="00C51C8F"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w:t>
            </w:r>
            <w:r w:rsidRPr="00C51C8F">
              <w:rPr>
                <w:rFonts w:ascii="Times New Roman" w:eastAsia="Times New Roman" w:hAnsi="Times New Roman" w:cs="Times New Roman"/>
                <w:sz w:val="24"/>
                <w:szCs w:val="24"/>
                <w:lang w:eastAsia="uk-UA"/>
              </w:rPr>
              <w:tab/>
              <w:t>знаходить у запропонованих джерелах потрібну інформацію для виконання навчальних завдань і вирішення проблемних ситуацій; відповідає на окремі запитання за опрацьованою інформацією; перетворює один вид інформації в інший за зразком; наводить окремі аргументи й приклади на підтвердження висловленої думки;</w:t>
            </w:r>
          </w:p>
          <w:p w:rsidR="00C51C8F" w:rsidRPr="00C51C8F"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w:t>
            </w:r>
            <w:r w:rsidRPr="00C51C8F">
              <w:rPr>
                <w:rFonts w:ascii="Times New Roman" w:eastAsia="Times New Roman" w:hAnsi="Times New Roman" w:cs="Times New Roman"/>
                <w:sz w:val="24"/>
                <w:szCs w:val="24"/>
                <w:lang w:eastAsia="uk-UA"/>
              </w:rPr>
              <w:tab/>
              <w:t>виконує репродуктивні й частково-пошукові види навчальної діяльності за запропонованим алгоритмом або в співпраці з однокласниками; розпізнає проблемні ситуації, розв'язує їх відомим способом з допомогою вчителя; співпрацює в групі, виконуючи навчальні завдання.</w:t>
            </w:r>
          </w:p>
          <w:p w:rsidR="00A7432B" w:rsidRPr="00A7432B"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w:t>
            </w:r>
            <w:r w:rsidRPr="00C51C8F">
              <w:rPr>
                <w:rFonts w:ascii="Times New Roman" w:eastAsia="Times New Roman" w:hAnsi="Times New Roman" w:cs="Times New Roman"/>
                <w:sz w:val="24"/>
                <w:szCs w:val="24"/>
                <w:lang w:eastAsia="uk-UA"/>
              </w:rPr>
              <w:tab/>
              <w:t>долучається до спілкування у межах запропонованої теми та визначає завдання через поставленні запитання.</w:t>
            </w:r>
          </w:p>
        </w:tc>
      </w:tr>
      <w:tr w:rsidR="00A7432B" w:rsidRPr="00A7432B" w:rsidTr="00C51C8F">
        <w:tc>
          <w:tcPr>
            <w:tcW w:w="1560" w:type="dxa"/>
            <w:vMerge/>
            <w:tcBorders>
              <w:left w:val="single" w:sz="4" w:space="0" w:color="000000"/>
              <w:bottom w:val="single" w:sz="4" w:space="0" w:color="000000"/>
            </w:tcBorders>
            <w:shd w:val="clear" w:color="auto" w:fill="auto"/>
          </w:tcPr>
          <w:p w:rsidR="00A7432B" w:rsidRPr="00A7432B" w:rsidRDefault="00A7432B" w:rsidP="00A7432B">
            <w:pPr>
              <w:spacing w:after="0" w:line="240" w:lineRule="auto"/>
              <w:jc w:val="both"/>
              <w:rPr>
                <w:rFonts w:ascii="Times New Roman" w:eastAsia="Times New Roman" w:hAnsi="Times New Roman" w:cs="Times New Roman"/>
                <w:sz w:val="24"/>
                <w:szCs w:val="24"/>
                <w:lang w:eastAsia="uk-UA"/>
              </w:rPr>
            </w:pPr>
          </w:p>
        </w:tc>
        <w:tc>
          <w:tcPr>
            <w:tcW w:w="567" w:type="dxa"/>
            <w:tcBorders>
              <w:left w:val="single" w:sz="4" w:space="0" w:color="000000"/>
              <w:bottom w:val="single" w:sz="4" w:space="0" w:color="000000"/>
            </w:tcBorders>
            <w:shd w:val="clear" w:color="auto" w:fill="auto"/>
          </w:tcPr>
          <w:p w:rsidR="00A7432B" w:rsidRPr="00A7432B" w:rsidRDefault="00A7432B" w:rsidP="00A7432B">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8</w:t>
            </w:r>
          </w:p>
        </w:tc>
        <w:tc>
          <w:tcPr>
            <w:tcW w:w="7654" w:type="dxa"/>
            <w:tcBorders>
              <w:left w:val="single" w:sz="4" w:space="0" w:color="000000"/>
              <w:bottom w:val="single" w:sz="4" w:space="0" w:color="000000"/>
              <w:right w:val="single" w:sz="4" w:space="0" w:color="000000"/>
            </w:tcBorders>
            <w:shd w:val="clear" w:color="auto" w:fill="auto"/>
          </w:tcPr>
          <w:p w:rsidR="00C51C8F" w:rsidRPr="00C51C8F"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Учень / учениця:</w:t>
            </w:r>
          </w:p>
          <w:p w:rsidR="00C51C8F" w:rsidRPr="00C51C8F"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w:t>
            </w:r>
            <w:r w:rsidRPr="00C51C8F">
              <w:rPr>
                <w:rFonts w:ascii="Times New Roman" w:eastAsia="Times New Roman" w:hAnsi="Times New Roman" w:cs="Times New Roman"/>
                <w:sz w:val="24"/>
                <w:szCs w:val="24"/>
                <w:lang w:eastAsia="uk-UA"/>
              </w:rPr>
              <w:tab/>
              <w:t>аналізує інформацію, отриману з обраних джерел, зіставляє, порівнює та групує її за заданою ознакою; вирізняє проблемні ситуації, відповідає на запитання за опрацьованою інформацією; перетворює один вид інформації в інший; наводить певні аргументи, доповнює думку/відповіді однокласників;</w:t>
            </w:r>
          </w:p>
          <w:p w:rsidR="00C51C8F" w:rsidRPr="00C51C8F"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w:t>
            </w:r>
            <w:r w:rsidRPr="00C51C8F">
              <w:rPr>
                <w:rFonts w:ascii="Times New Roman" w:eastAsia="Times New Roman" w:hAnsi="Times New Roman" w:cs="Times New Roman"/>
                <w:sz w:val="24"/>
                <w:szCs w:val="24"/>
                <w:lang w:eastAsia="uk-UA"/>
              </w:rPr>
              <w:tab/>
              <w:t>виконує окремі пошукові, дослідницькі та/або творчі навчальні дії, розв'язує проблемні ситуації відомими способами з опосередкованою допомогою вчителя; активно співпрацює з іншими, виконуючи навчальні завдання, визначає свої завдання в груповій роботі;</w:t>
            </w:r>
          </w:p>
          <w:p w:rsidR="00A7432B" w:rsidRPr="00A7432B"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w:t>
            </w:r>
            <w:r w:rsidRPr="00C51C8F">
              <w:rPr>
                <w:rFonts w:ascii="Times New Roman" w:eastAsia="Times New Roman" w:hAnsi="Times New Roman" w:cs="Times New Roman"/>
                <w:sz w:val="24"/>
                <w:szCs w:val="24"/>
                <w:lang w:eastAsia="uk-UA"/>
              </w:rPr>
              <w:tab/>
              <w:t>запрошує до спілкування, чітко формулюючи питання та пріоритети для обговорення та у межах запропонованої теми.</w:t>
            </w:r>
          </w:p>
        </w:tc>
      </w:tr>
      <w:tr w:rsidR="00A7432B" w:rsidRPr="00A7432B" w:rsidTr="00C51C8F">
        <w:tc>
          <w:tcPr>
            <w:tcW w:w="1560" w:type="dxa"/>
            <w:vMerge/>
            <w:tcBorders>
              <w:left w:val="single" w:sz="4" w:space="0" w:color="000000"/>
              <w:bottom w:val="single" w:sz="4" w:space="0" w:color="000000"/>
            </w:tcBorders>
            <w:shd w:val="clear" w:color="auto" w:fill="auto"/>
          </w:tcPr>
          <w:p w:rsidR="00A7432B" w:rsidRPr="00A7432B" w:rsidRDefault="00A7432B" w:rsidP="00A7432B">
            <w:pPr>
              <w:spacing w:after="0" w:line="240" w:lineRule="auto"/>
              <w:jc w:val="both"/>
              <w:rPr>
                <w:rFonts w:ascii="Times New Roman" w:eastAsia="Times New Roman" w:hAnsi="Times New Roman" w:cs="Times New Roman"/>
                <w:sz w:val="24"/>
                <w:szCs w:val="24"/>
                <w:lang w:eastAsia="uk-UA"/>
              </w:rPr>
            </w:pPr>
          </w:p>
        </w:tc>
        <w:tc>
          <w:tcPr>
            <w:tcW w:w="567" w:type="dxa"/>
            <w:tcBorders>
              <w:left w:val="single" w:sz="4" w:space="0" w:color="000000"/>
              <w:bottom w:val="single" w:sz="4" w:space="0" w:color="000000"/>
            </w:tcBorders>
            <w:shd w:val="clear" w:color="auto" w:fill="auto"/>
          </w:tcPr>
          <w:p w:rsidR="00A7432B" w:rsidRPr="00A7432B" w:rsidRDefault="00A7432B" w:rsidP="00A7432B">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9</w:t>
            </w:r>
          </w:p>
        </w:tc>
        <w:tc>
          <w:tcPr>
            <w:tcW w:w="7654" w:type="dxa"/>
            <w:tcBorders>
              <w:left w:val="single" w:sz="4" w:space="0" w:color="000000"/>
              <w:bottom w:val="single" w:sz="4" w:space="0" w:color="000000"/>
              <w:right w:val="single" w:sz="4" w:space="0" w:color="000000"/>
            </w:tcBorders>
            <w:shd w:val="clear" w:color="auto" w:fill="auto"/>
          </w:tcPr>
          <w:p w:rsidR="00C51C8F" w:rsidRPr="00C51C8F"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Учень / учениця:</w:t>
            </w:r>
          </w:p>
          <w:p w:rsidR="00C51C8F" w:rsidRPr="00C51C8F"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w:t>
            </w:r>
            <w:r w:rsidRPr="00C51C8F">
              <w:rPr>
                <w:rFonts w:ascii="Times New Roman" w:eastAsia="Times New Roman" w:hAnsi="Times New Roman" w:cs="Times New Roman"/>
                <w:sz w:val="24"/>
                <w:szCs w:val="24"/>
                <w:lang w:eastAsia="uk-UA"/>
              </w:rPr>
              <w:tab/>
              <w:t>аналізує інформацію, отриману з різних джерел; вирізняє проблемні ситуації; добирає прийнятний із запропонованих спосіб для її унаочнення й візуалізації; наводить аргументи та доречні приклади щодо висловленої думки;</w:t>
            </w:r>
          </w:p>
          <w:p w:rsidR="00A7432B"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w:t>
            </w:r>
            <w:r w:rsidRPr="00C51C8F">
              <w:rPr>
                <w:rFonts w:ascii="Times New Roman" w:eastAsia="Times New Roman" w:hAnsi="Times New Roman" w:cs="Times New Roman"/>
                <w:sz w:val="24"/>
                <w:szCs w:val="24"/>
                <w:lang w:eastAsia="uk-UA"/>
              </w:rPr>
              <w:tab/>
              <w:t>виконує пошукові (дослідницькі) та творчі завдання; розв’язує проблемні ситуації засвоєними раніше способами, пропонує нові способи розв’язання з опосередкованою допомогою вчителя; активно співпрацює з іншими, виконуючи типові та нетипові завдання.</w:t>
            </w:r>
          </w:p>
          <w:p w:rsidR="00C51C8F" w:rsidRPr="00A7432B"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w:t>
            </w:r>
            <w:r w:rsidRPr="00C51C8F">
              <w:rPr>
                <w:rFonts w:ascii="Times New Roman" w:eastAsia="Times New Roman" w:hAnsi="Times New Roman" w:cs="Times New Roman"/>
                <w:sz w:val="24"/>
                <w:szCs w:val="24"/>
                <w:lang w:eastAsia="uk-UA"/>
              </w:rPr>
              <w:tab/>
              <w:t>ініціює спілкування та обмінюється інформацією у межах запропонованої теми.</w:t>
            </w:r>
          </w:p>
        </w:tc>
      </w:tr>
      <w:tr w:rsidR="00A7432B" w:rsidRPr="00A7432B" w:rsidTr="00C51C8F">
        <w:tc>
          <w:tcPr>
            <w:tcW w:w="1560" w:type="dxa"/>
            <w:vMerge w:val="restart"/>
            <w:tcBorders>
              <w:left w:val="single" w:sz="4" w:space="0" w:color="000000"/>
              <w:bottom w:val="single" w:sz="4" w:space="0" w:color="000000"/>
            </w:tcBorders>
            <w:shd w:val="clear" w:color="auto" w:fill="auto"/>
          </w:tcPr>
          <w:p w:rsidR="00A7432B" w:rsidRPr="00A7432B" w:rsidRDefault="00A7432B" w:rsidP="00A7432B">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 xml:space="preserve">Високий </w:t>
            </w:r>
          </w:p>
        </w:tc>
        <w:tc>
          <w:tcPr>
            <w:tcW w:w="567" w:type="dxa"/>
            <w:tcBorders>
              <w:left w:val="single" w:sz="4" w:space="0" w:color="000000"/>
              <w:bottom w:val="single" w:sz="4" w:space="0" w:color="000000"/>
            </w:tcBorders>
            <w:shd w:val="clear" w:color="auto" w:fill="auto"/>
          </w:tcPr>
          <w:p w:rsidR="00A7432B" w:rsidRPr="00A7432B" w:rsidRDefault="00A7432B" w:rsidP="00A7432B">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10</w:t>
            </w:r>
          </w:p>
        </w:tc>
        <w:tc>
          <w:tcPr>
            <w:tcW w:w="7654" w:type="dxa"/>
            <w:tcBorders>
              <w:left w:val="single" w:sz="4" w:space="0" w:color="000000"/>
              <w:bottom w:val="single" w:sz="4" w:space="0" w:color="000000"/>
              <w:right w:val="single" w:sz="4" w:space="0" w:color="000000"/>
            </w:tcBorders>
            <w:shd w:val="clear" w:color="auto" w:fill="auto"/>
          </w:tcPr>
          <w:p w:rsidR="00C51C8F" w:rsidRPr="00C51C8F"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Учень / учениця:</w:t>
            </w:r>
          </w:p>
          <w:p w:rsidR="00C51C8F" w:rsidRPr="00C51C8F"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w:t>
            </w:r>
            <w:r w:rsidRPr="00C51C8F">
              <w:rPr>
                <w:rFonts w:ascii="Times New Roman" w:eastAsia="Times New Roman" w:hAnsi="Times New Roman" w:cs="Times New Roman"/>
                <w:sz w:val="24"/>
                <w:szCs w:val="24"/>
                <w:lang w:eastAsia="uk-UA"/>
              </w:rPr>
              <w:tab/>
              <w:t>виокремлює істотну й потрібну інформацію, отриману із різних самостійно вибраних джерел; вирізняє проблемні ситуації, оцінює інформацію за заданими критеріями; ставить запитання; встановлює логічні зв’язки між об’єктами, фактами, явищами;</w:t>
            </w:r>
          </w:p>
          <w:p w:rsidR="00C51C8F" w:rsidRPr="00C51C8F"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w:t>
            </w:r>
            <w:r w:rsidRPr="00C51C8F">
              <w:rPr>
                <w:rFonts w:ascii="Times New Roman" w:eastAsia="Times New Roman" w:hAnsi="Times New Roman" w:cs="Times New Roman"/>
                <w:sz w:val="24"/>
                <w:szCs w:val="24"/>
                <w:lang w:eastAsia="uk-UA"/>
              </w:rPr>
              <w:tab/>
              <w:t>застосовує здобуті знання й практичні вміння в різних навчальних ситуаціях; здійснює різні види діяльності, пропонує кілька способів розв’язання проблемної ситуації самостійно, у парі або групі;</w:t>
            </w:r>
          </w:p>
          <w:p w:rsidR="00A7432B" w:rsidRPr="00A7432B"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w:t>
            </w:r>
            <w:r w:rsidRPr="00C51C8F">
              <w:rPr>
                <w:rFonts w:ascii="Times New Roman" w:eastAsia="Times New Roman" w:hAnsi="Times New Roman" w:cs="Times New Roman"/>
                <w:sz w:val="24"/>
                <w:szCs w:val="24"/>
                <w:lang w:eastAsia="uk-UA"/>
              </w:rPr>
              <w:tab/>
              <w:t>розвиває ідеї/думки учасників спілкування в межах запропонованої теми та намагається укласти їх у цілісну логічну лінію, розглядаючи різні сторони проблеми.</w:t>
            </w:r>
          </w:p>
        </w:tc>
      </w:tr>
      <w:tr w:rsidR="00A7432B" w:rsidRPr="00A7432B" w:rsidTr="00C51C8F">
        <w:tc>
          <w:tcPr>
            <w:tcW w:w="1560" w:type="dxa"/>
            <w:vMerge/>
            <w:tcBorders>
              <w:left w:val="single" w:sz="4" w:space="0" w:color="000000"/>
              <w:bottom w:val="single" w:sz="4" w:space="0" w:color="000000"/>
            </w:tcBorders>
            <w:shd w:val="clear" w:color="auto" w:fill="auto"/>
          </w:tcPr>
          <w:p w:rsidR="00A7432B" w:rsidRPr="00A7432B" w:rsidRDefault="00A7432B" w:rsidP="00A7432B">
            <w:pPr>
              <w:spacing w:after="0" w:line="240" w:lineRule="auto"/>
              <w:jc w:val="both"/>
              <w:rPr>
                <w:rFonts w:ascii="Times New Roman" w:eastAsia="Times New Roman" w:hAnsi="Times New Roman" w:cs="Times New Roman"/>
                <w:sz w:val="24"/>
                <w:szCs w:val="24"/>
                <w:lang w:eastAsia="uk-UA"/>
              </w:rPr>
            </w:pPr>
          </w:p>
        </w:tc>
        <w:tc>
          <w:tcPr>
            <w:tcW w:w="567" w:type="dxa"/>
            <w:tcBorders>
              <w:left w:val="single" w:sz="4" w:space="0" w:color="000000"/>
              <w:bottom w:val="single" w:sz="4" w:space="0" w:color="000000"/>
            </w:tcBorders>
            <w:shd w:val="clear" w:color="auto" w:fill="auto"/>
          </w:tcPr>
          <w:p w:rsidR="00A7432B" w:rsidRPr="00A7432B" w:rsidRDefault="00A7432B" w:rsidP="00A7432B">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11</w:t>
            </w:r>
          </w:p>
        </w:tc>
        <w:tc>
          <w:tcPr>
            <w:tcW w:w="7654" w:type="dxa"/>
            <w:tcBorders>
              <w:left w:val="single" w:sz="4" w:space="0" w:color="000000"/>
              <w:bottom w:val="single" w:sz="4" w:space="0" w:color="000000"/>
              <w:right w:val="single" w:sz="4" w:space="0" w:color="000000"/>
            </w:tcBorders>
            <w:shd w:val="clear" w:color="auto" w:fill="auto"/>
          </w:tcPr>
          <w:p w:rsidR="00C51C8F" w:rsidRPr="00C51C8F"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Учень / учениця:</w:t>
            </w:r>
          </w:p>
          <w:p w:rsidR="00C51C8F" w:rsidRPr="00C51C8F"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w:t>
            </w:r>
            <w:r w:rsidRPr="00C51C8F">
              <w:rPr>
                <w:rFonts w:ascii="Times New Roman" w:eastAsia="Times New Roman" w:hAnsi="Times New Roman" w:cs="Times New Roman"/>
                <w:sz w:val="24"/>
                <w:szCs w:val="24"/>
                <w:lang w:eastAsia="uk-UA"/>
              </w:rPr>
              <w:tab/>
              <w:t>узагальнює інформацію, отриману з різних джерел, оцінює її за визначеними критеріями;</w:t>
            </w:r>
            <w:r w:rsidRPr="00C51C8F">
              <w:rPr>
                <w:rFonts w:ascii="Times New Roman" w:eastAsia="Times New Roman" w:hAnsi="Times New Roman" w:cs="Times New Roman"/>
                <w:sz w:val="24"/>
                <w:szCs w:val="24"/>
                <w:lang w:eastAsia="uk-UA"/>
              </w:rPr>
              <w:tab/>
              <w:t>знаходить інформацію й аналізує її; висловлює власну позицію, аргументує її, робить висновки;</w:t>
            </w:r>
          </w:p>
          <w:p w:rsidR="00C51C8F" w:rsidRPr="00C51C8F"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w:t>
            </w:r>
            <w:r w:rsidRPr="00C51C8F">
              <w:rPr>
                <w:rFonts w:ascii="Times New Roman" w:eastAsia="Times New Roman" w:hAnsi="Times New Roman" w:cs="Times New Roman"/>
                <w:sz w:val="24"/>
                <w:szCs w:val="24"/>
                <w:lang w:eastAsia="uk-UA"/>
              </w:rPr>
              <w:tab/>
              <w:t>застосовує здобуті знання й практичні вміння в нестандартних ситуаціях; здійснює різні види діяльності, аналізує власні навчальні дії самостійно, у парі або групі; конструктивно взаємодіє у групі;</w:t>
            </w:r>
          </w:p>
          <w:p w:rsidR="00A7432B" w:rsidRPr="00A7432B"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w:t>
            </w:r>
            <w:r w:rsidRPr="00C51C8F">
              <w:rPr>
                <w:rFonts w:ascii="Times New Roman" w:eastAsia="Times New Roman" w:hAnsi="Times New Roman" w:cs="Times New Roman"/>
                <w:sz w:val="24"/>
                <w:szCs w:val="24"/>
                <w:lang w:eastAsia="uk-UA"/>
              </w:rPr>
              <w:tab/>
              <w:t>узагальнює головний зміст почутого під час спілкування у межах запропонованої теми; обирає оптимальний спосіб взаємодії з іншими для вирішення спільних навчальних завдань.</w:t>
            </w:r>
          </w:p>
        </w:tc>
      </w:tr>
      <w:tr w:rsidR="00A7432B" w:rsidRPr="00A7432B" w:rsidTr="00C51C8F">
        <w:tc>
          <w:tcPr>
            <w:tcW w:w="1560" w:type="dxa"/>
            <w:vMerge/>
            <w:tcBorders>
              <w:left w:val="single" w:sz="4" w:space="0" w:color="000000"/>
              <w:bottom w:val="single" w:sz="4" w:space="0" w:color="000000"/>
            </w:tcBorders>
            <w:shd w:val="clear" w:color="auto" w:fill="auto"/>
          </w:tcPr>
          <w:p w:rsidR="00A7432B" w:rsidRPr="00A7432B" w:rsidRDefault="00A7432B" w:rsidP="00A7432B">
            <w:pPr>
              <w:spacing w:after="0" w:line="240" w:lineRule="auto"/>
              <w:jc w:val="both"/>
              <w:rPr>
                <w:rFonts w:ascii="Times New Roman" w:eastAsia="Times New Roman" w:hAnsi="Times New Roman" w:cs="Times New Roman"/>
                <w:sz w:val="24"/>
                <w:szCs w:val="24"/>
                <w:lang w:eastAsia="uk-UA"/>
              </w:rPr>
            </w:pPr>
          </w:p>
        </w:tc>
        <w:tc>
          <w:tcPr>
            <w:tcW w:w="567" w:type="dxa"/>
            <w:tcBorders>
              <w:left w:val="single" w:sz="4" w:space="0" w:color="000000"/>
              <w:bottom w:val="single" w:sz="4" w:space="0" w:color="000000"/>
            </w:tcBorders>
            <w:shd w:val="clear" w:color="auto" w:fill="auto"/>
          </w:tcPr>
          <w:p w:rsidR="00A7432B" w:rsidRPr="00A7432B" w:rsidRDefault="00A7432B" w:rsidP="00A7432B">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12</w:t>
            </w:r>
          </w:p>
        </w:tc>
        <w:tc>
          <w:tcPr>
            <w:tcW w:w="7654" w:type="dxa"/>
            <w:tcBorders>
              <w:left w:val="single" w:sz="4" w:space="0" w:color="000000"/>
              <w:bottom w:val="single" w:sz="4" w:space="0" w:color="000000"/>
              <w:right w:val="single" w:sz="4" w:space="0" w:color="000000"/>
            </w:tcBorders>
            <w:shd w:val="clear" w:color="auto" w:fill="auto"/>
          </w:tcPr>
          <w:p w:rsidR="00C51C8F" w:rsidRPr="00C51C8F"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Учень / учениця:</w:t>
            </w:r>
          </w:p>
          <w:p w:rsidR="00C51C8F" w:rsidRPr="00C51C8F"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w:t>
            </w:r>
            <w:r w:rsidRPr="00C51C8F">
              <w:rPr>
                <w:rFonts w:ascii="Times New Roman" w:eastAsia="Times New Roman" w:hAnsi="Times New Roman" w:cs="Times New Roman"/>
                <w:sz w:val="24"/>
                <w:szCs w:val="24"/>
                <w:lang w:eastAsia="uk-UA"/>
              </w:rPr>
              <w:tab/>
              <w:t>оцінює отриману інформацію, отриману з різних джерел, порівнює та зіставляє її; використовує усвідомлено інформацію в різних ситуаціях;</w:t>
            </w:r>
          </w:p>
          <w:p w:rsidR="00C51C8F" w:rsidRPr="00C51C8F"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w:t>
            </w:r>
            <w:r w:rsidRPr="00C51C8F">
              <w:rPr>
                <w:rFonts w:ascii="Times New Roman" w:eastAsia="Times New Roman" w:hAnsi="Times New Roman" w:cs="Times New Roman"/>
                <w:sz w:val="24"/>
                <w:szCs w:val="24"/>
                <w:lang w:eastAsia="uk-UA"/>
              </w:rPr>
              <w:tab/>
              <w:t>застосовує здобуті знання й практичні вміння, усвідомлює ризики і прогнозує наслідки; здійснює різні види діяльності самостійно, у парі або групі; аналізує власні навчальні дії, планує свій подальший навчальний поступ; ініціює, планує та організує співпрацю в групах для досягнення навчальних цілей, виконання дослідницьких / творчих завдань;</w:t>
            </w:r>
          </w:p>
          <w:p w:rsidR="00A7432B" w:rsidRPr="00A7432B" w:rsidRDefault="00C51C8F" w:rsidP="00C51C8F">
            <w:pPr>
              <w:spacing w:after="0" w:line="240" w:lineRule="auto"/>
              <w:rPr>
                <w:rFonts w:ascii="Times New Roman" w:eastAsia="Times New Roman" w:hAnsi="Times New Roman" w:cs="Times New Roman"/>
                <w:sz w:val="24"/>
                <w:szCs w:val="24"/>
                <w:lang w:eastAsia="uk-UA"/>
              </w:rPr>
            </w:pPr>
            <w:r w:rsidRPr="00C51C8F">
              <w:rPr>
                <w:rFonts w:ascii="Times New Roman" w:eastAsia="Times New Roman" w:hAnsi="Times New Roman" w:cs="Times New Roman"/>
                <w:sz w:val="24"/>
                <w:szCs w:val="24"/>
                <w:lang w:eastAsia="uk-UA"/>
              </w:rPr>
              <w:t>●</w:t>
            </w:r>
            <w:r w:rsidRPr="00C51C8F">
              <w:rPr>
                <w:rFonts w:ascii="Times New Roman" w:eastAsia="Times New Roman" w:hAnsi="Times New Roman" w:cs="Times New Roman"/>
                <w:sz w:val="24"/>
                <w:szCs w:val="24"/>
                <w:lang w:eastAsia="uk-UA"/>
              </w:rPr>
              <w:tab/>
              <w:t>виступає посередником у спілкуванні у межах запропонованої теми, демонструє толерантність до різних точок зору і надає роз’яснення за потреби іншим учасникам.</w:t>
            </w:r>
          </w:p>
        </w:tc>
      </w:tr>
    </w:tbl>
    <w:p w:rsidR="0037154F" w:rsidRDefault="0037154F" w:rsidP="0037154F">
      <w:pPr>
        <w:spacing w:after="0" w:line="240" w:lineRule="auto"/>
        <w:jc w:val="center"/>
        <w:rPr>
          <w:rFonts w:ascii="Times New Roman" w:eastAsia="Times New Roman" w:hAnsi="Times New Roman" w:cs="Times New Roman"/>
          <w:b/>
          <w:sz w:val="28"/>
          <w:szCs w:val="28"/>
          <w:lang w:eastAsia="uk-UA"/>
        </w:rPr>
      </w:pPr>
    </w:p>
    <w:p w:rsidR="0037154F" w:rsidRDefault="0037154F" w:rsidP="0037154F">
      <w:pPr>
        <w:spacing w:after="0" w:line="240" w:lineRule="auto"/>
        <w:jc w:val="center"/>
        <w:rPr>
          <w:rFonts w:ascii="Times New Roman" w:eastAsia="Times New Roman" w:hAnsi="Times New Roman" w:cs="Times New Roman"/>
          <w:b/>
          <w:sz w:val="28"/>
          <w:szCs w:val="28"/>
          <w:lang w:eastAsia="uk-UA"/>
        </w:rPr>
      </w:pPr>
    </w:p>
    <w:p w:rsidR="005A7065" w:rsidRDefault="00CC62F1" w:rsidP="0037154F">
      <w:pPr>
        <w:spacing w:after="0" w:line="240" w:lineRule="auto"/>
        <w:jc w:val="center"/>
      </w:pPr>
      <w:r w:rsidRPr="00CC62F1">
        <w:rPr>
          <w:rFonts w:ascii="Times New Roman" w:eastAsia="Times New Roman" w:hAnsi="Times New Roman" w:cs="Times New Roman"/>
          <w:b/>
          <w:sz w:val="28"/>
          <w:szCs w:val="28"/>
          <w:lang w:eastAsia="uk-UA"/>
        </w:rPr>
        <w:t>Орієнтовна рамка оцінювання навчальних досягнень</w:t>
      </w:r>
    </w:p>
    <w:p w:rsidR="00CC62F1" w:rsidRDefault="005A7065" w:rsidP="00CC62F1">
      <w:pPr>
        <w:spacing w:after="0" w:line="240" w:lineRule="auto"/>
        <w:jc w:val="center"/>
        <w:rPr>
          <w:rFonts w:ascii="Times New Roman" w:eastAsia="Times New Roman" w:hAnsi="Times New Roman" w:cs="Times New Roman"/>
          <w:b/>
          <w:sz w:val="28"/>
          <w:szCs w:val="28"/>
          <w:lang w:eastAsia="uk-UA"/>
        </w:rPr>
      </w:pPr>
      <w:r w:rsidRPr="005A7065">
        <w:rPr>
          <w:rFonts w:ascii="Times New Roman" w:eastAsia="Times New Roman" w:hAnsi="Times New Roman" w:cs="Times New Roman"/>
          <w:b/>
          <w:sz w:val="28"/>
          <w:szCs w:val="28"/>
          <w:lang w:eastAsia="uk-UA"/>
        </w:rPr>
        <w:t>здобувачів базової середньої освіти</w:t>
      </w:r>
      <w:r>
        <w:rPr>
          <w:rFonts w:ascii="Times New Roman" w:eastAsia="Times New Roman" w:hAnsi="Times New Roman" w:cs="Times New Roman"/>
          <w:b/>
          <w:sz w:val="28"/>
          <w:szCs w:val="28"/>
          <w:lang w:eastAsia="uk-UA"/>
        </w:rPr>
        <w:t xml:space="preserve"> за категоріями критеріїв</w:t>
      </w:r>
    </w:p>
    <w:p w:rsidR="00D75D4C" w:rsidRDefault="00D75D4C" w:rsidP="00D75D4C">
      <w:pPr>
        <w:spacing w:after="0" w:line="240" w:lineRule="auto"/>
        <w:rPr>
          <w:rFonts w:ascii="Times New Roman" w:eastAsia="Times New Roman" w:hAnsi="Times New Roman" w:cs="Times New Roman"/>
          <w:b/>
          <w:sz w:val="28"/>
          <w:szCs w:val="28"/>
          <w:lang w:eastAsia="uk-UA"/>
        </w:rPr>
      </w:pPr>
    </w:p>
    <w:tbl>
      <w:tblPr>
        <w:tblStyle w:val="aa"/>
        <w:tblW w:w="0" w:type="auto"/>
        <w:tblLook w:val="04A0" w:firstRow="1" w:lastRow="0" w:firstColumn="1" w:lastColumn="0" w:noHBand="0" w:noVBand="1"/>
      </w:tblPr>
      <w:tblGrid>
        <w:gridCol w:w="1968"/>
        <w:gridCol w:w="1936"/>
        <w:gridCol w:w="1926"/>
        <w:gridCol w:w="2012"/>
        <w:gridCol w:w="2012"/>
      </w:tblGrid>
      <w:tr w:rsidR="006C4E66" w:rsidRPr="00D75D4C" w:rsidTr="006C4E66">
        <w:tc>
          <w:tcPr>
            <w:tcW w:w="1968" w:type="dxa"/>
          </w:tcPr>
          <w:p w:rsidR="00D75D4C" w:rsidRPr="00D75D4C" w:rsidRDefault="00D75D4C" w:rsidP="00D75D4C">
            <w:pPr>
              <w:rPr>
                <w:rFonts w:ascii="Times New Roman" w:eastAsia="Times New Roman" w:hAnsi="Times New Roman" w:cs="Times New Roman"/>
                <w:b/>
                <w:sz w:val="24"/>
                <w:szCs w:val="24"/>
                <w:lang w:eastAsia="uk-UA"/>
              </w:rPr>
            </w:pPr>
            <w:r w:rsidRPr="00D75D4C">
              <w:rPr>
                <w:rFonts w:ascii="Times New Roman" w:eastAsia="Times New Roman" w:hAnsi="Times New Roman" w:cs="Times New Roman"/>
                <w:b/>
                <w:sz w:val="24"/>
                <w:szCs w:val="24"/>
                <w:lang w:eastAsia="uk-UA"/>
              </w:rPr>
              <w:t>Категорії критеріїв</w:t>
            </w:r>
          </w:p>
        </w:tc>
        <w:tc>
          <w:tcPr>
            <w:tcW w:w="1936" w:type="dxa"/>
          </w:tcPr>
          <w:p w:rsidR="00D75D4C" w:rsidRPr="00D75D4C" w:rsidRDefault="00D75D4C" w:rsidP="00D75D4C">
            <w:pPr>
              <w:rPr>
                <w:rFonts w:ascii="Times New Roman" w:eastAsia="Times New Roman" w:hAnsi="Times New Roman" w:cs="Times New Roman"/>
                <w:b/>
                <w:sz w:val="24"/>
                <w:szCs w:val="24"/>
                <w:lang w:eastAsia="uk-UA"/>
              </w:rPr>
            </w:pPr>
            <w:r w:rsidRPr="00D75D4C">
              <w:rPr>
                <w:rFonts w:ascii="Times New Roman" w:eastAsia="Times New Roman" w:hAnsi="Times New Roman" w:cs="Times New Roman"/>
                <w:b/>
                <w:sz w:val="24"/>
                <w:szCs w:val="24"/>
                <w:lang w:eastAsia="uk-UA"/>
              </w:rPr>
              <w:t>Початковий рівень</w:t>
            </w:r>
          </w:p>
          <w:p w:rsidR="00D75D4C" w:rsidRPr="00D75D4C" w:rsidRDefault="00D75D4C" w:rsidP="00D75D4C">
            <w:pPr>
              <w:rPr>
                <w:rFonts w:ascii="Times New Roman" w:eastAsia="Times New Roman" w:hAnsi="Times New Roman" w:cs="Times New Roman"/>
                <w:b/>
                <w:sz w:val="24"/>
                <w:szCs w:val="24"/>
                <w:lang w:eastAsia="uk-UA"/>
              </w:rPr>
            </w:pPr>
            <w:r w:rsidRPr="00D75D4C">
              <w:rPr>
                <w:rFonts w:ascii="Times New Roman" w:eastAsia="Times New Roman" w:hAnsi="Times New Roman" w:cs="Times New Roman"/>
                <w:b/>
                <w:sz w:val="24"/>
                <w:szCs w:val="24"/>
                <w:lang w:eastAsia="uk-UA"/>
              </w:rPr>
              <w:t>1 – 3 балів</w:t>
            </w:r>
          </w:p>
        </w:tc>
        <w:tc>
          <w:tcPr>
            <w:tcW w:w="1926" w:type="dxa"/>
          </w:tcPr>
          <w:p w:rsidR="00D75D4C" w:rsidRPr="00D75D4C" w:rsidRDefault="00D75D4C" w:rsidP="00D75D4C">
            <w:pPr>
              <w:rPr>
                <w:rFonts w:ascii="Times New Roman" w:eastAsia="Times New Roman" w:hAnsi="Times New Roman" w:cs="Times New Roman"/>
                <w:b/>
                <w:sz w:val="24"/>
                <w:szCs w:val="24"/>
                <w:lang w:eastAsia="uk-UA"/>
              </w:rPr>
            </w:pPr>
            <w:r w:rsidRPr="00D75D4C">
              <w:rPr>
                <w:rFonts w:ascii="Times New Roman" w:eastAsia="Times New Roman" w:hAnsi="Times New Roman" w:cs="Times New Roman"/>
                <w:b/>
                <w:sz w:val="24"/>
                <w:szCs w:val="24"/>
                <w:lang w:eastAsia="uk-UA"/>
              </w:rPr>
              <w:t>Середній рівень</w:t>
            </w:r>
          </w:p>
          <w:p w:rsidR="00D75D4C" w:rsidRPr="00D75D4C" w:rsidRDefault="00D75D4C" w:rsidP="00D75D4C">
            <w:pPr>
              <w:rPr>
                <w:rFonts w:ascii="Times New Roman" w:eastAsia="Times New Roman" w:hAnsi="Times New Roman" w:cs="Times New Roman"/>
                <w:b/>
                <w:sz w:val="24"/>
                <w:szCs w:val="24"/>
                <w:lang w:eastAsia="uk-UA"/>
              </w:rPr>
            </w:pPr>
            <w:r w:rsidRPr="00D75D4C">
              <w:rPr>
                <w:rFonts w:ascii="Times New Roman" w:eastAsia="Times New Roman" w:hAnsi="Times New Roman" w:cs="Times New Roman"/>
                <w:b/>
                <w:sz w:val="24"/>
                <w:szCs w:val="24"/>
                <w:lang w:eastAsia="uk-UA"/>
              </w:rPr>
              <w:t>4 – 6 балів</w:t>
            </w:r>
          </w:p>
        </w:tc>
        <w:tc>
          <w:tcPr>
            <w:tcW w:w="2012" w:type="dxa"/>
          </w:tcPr>
          <w:p w:rsidR="00D75D4C" w:rsidRPr="00D75D4C" w:rsidRDefault="00D75D4C" w:rsidP="00D75D4C">
            <w:pP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Достатній </w:t>
            </w:r>
            <w:r w:rsidRPr="00D75D4C">
              <w:rPr>
                <w:rFonts w:ascii="Times New Roman" w:eastAsia="Times New Roman" w:hAnsi="Times New Roman" w:cs="Times New Roman"/>
                <w:b/>
                <w:sz w:val="24"/>
                <w:szCs w:val="24"/>
                <w:lang w:eastAsia="uk-UA"/>
              </w:rPr>
              <w:t>рівень</w:t>
            </w:r>
          </w:p>
          <w:p w:rsidR="00D75D4C" w:rsidRPr="00D75D4C" w:rsidRDefault="00D75D4C" w:rsidP="00D75D4C">
            <w:pPr>
              <w:rPr>
                <w:rFonts w:ascii="Times New Roman" w:eastAsia="Times New Roman" w:hAnsi="Times New Roman" w:cs="Times New Roman"/>
                <w:b/>
                <w:sz w:val="24"/>
                <w:szCs w:val="24"/>
                <w:lang w:eastAsia="uk-UA"/>
              </w:rPr>
            </w:pPr>
            <w:r w:rsidRPr="00D75D4C">
              <w:rPr>
                <w:rFonts w:ascii="Times New Roman" w:eastAsia="Times New Roman" w:hAnsi="Times New Roman" w:cs="Times New Roman"/>
                <w:b/>
                <w:sz w:val="24"/>
                <w:szCs w:val="24"/>
                <w:lang w:eastAsia="uk-UA"/>
              </w:rPr>
              <w:t>7 – 9 балів</w:t>
            </w:r>
          </w:p>
        </w:tc>
        <w:tc>
          <w:tcPr>
            <w:tcW w:w="2012" w:type="dxa"/>
          </w:tcPr>
          <w:p w:rsidR="00D75D4C" w:rsidRPr="00D75D4C" w:rsidRDefault="00D75D4C" w:rsidP="00D75D4C">
            <w:pPr>
              <w:rPr>
                <w:rFonts w:ascii="Times New Roman" w:eastAsia="Times New Roman" w:hAnsi="Times New Roman" w:cs="Times New Roman"/>
                <w:b/>
                <w:sz w:val="24"/>
                <w:szCs w:val="24"/>
                <w:lang w:eastAsia="uk-UA"/>
              </w:rPr>
            </w:pPr>
            <w:r w:rsidRPr="00D75D4C">
              <w:rPr>
                <w:rFonts w:ascii="Times New Roman" w:eastAsia="Times New Roman" w:hAnsi="Times New Roman" w:cs="Times New Roman"/>
                <w:b/>
                <w:sz w:val="24"/>
                <w:szCs w:val="24"/>
                <w:lang w:eastAsia="uk-UA"/>
              </w:rPr>
              <w:t>Високий рівень</w:t>
            </w:r>
          </w:p>
          <w:p w:rsidR="00D75D4C" w:rsidRPr="00D75D4C" w:rsidRDefault="00D75D4C" w:rsidP="00D75D4C">
            <w:pPr>
              <w:rPr>
                <w:rFonts w:ascii="Times New Roman" w:eastAsia="Times New Roman" w:hAnsi="Times New Roman" w:cs="Times New Roman"/>
                <w:b/>
                <w:sz w:val="24"/>
                <w:szCs w:val="24"/>
                <w:lang w:eastAsia="uk-UA"/>
              </w:rPr>
            </w:pPr>
            <w:r w:rsidRPr="00D75D4C">
              <w:rPr>
                <w:rFonts w:ascii="Times New Roman" w:eastAsia="Times New Roman" w:hAnsi="Times New Roman" w:cs="Times New Roman"/>
                <w:b/>
                <w:sz w:val="24"/>
                <w:szCs w:val="24"/>
                <w:lang w:eastAsia="uk-UA"/>
              </w:rPr>
              <w:t>10 – 12 балів</w:t>
            </w:r>
          </w:p>
        </w:tc>
      </w:tr>
      <w:tr w:rsidR="006C4E66" w:rsidRPr="00D75D4C" w:rsidTr="006C4E66">
        <w:tc>
          <w:tcPr>
            <w:tcW w:w="1968" w:type="dxa"/>
          </w:tcPr>
          <w:p w:rsidR="00D75D4C" w:rsidRPr="00D75D4C" w:rsidRDefault="00D75D4C" w:rsidP="00D75D4C">
            <w:pPr>
              <w:rPr>
                <w:rFonts w:ascii="Times New Roman" w:eastAsia="Times New Roman" w:hAnsi="Times New Roman" w:cs="Times New Roman"/>
                <w:b/>
                <w:sz w:val="24"/>
                <w:szCs w:val="24"/>
                <w:lang w:eastAsia="uk-UA"/>
              </w:rPr>
            </w:pPr>
            <w:r w:rsidRPr="00D75D4C">
              <w:rPr>
                <w:rFonts w:ascii="Times New Roman" w:eastAsia="Times New Roman" w:hAnsi="Times New Roman" w:cs="Times New Roman"/>
                <w:b/>
                <w:sz w:val="24"/>
                <w:szCs w:val="24"/>
                <w:lang w:eastAsia="uk-UA"/>
              </w:rPr>
              <w:t>Планування</w:t>
            </w:r>
          </w:p>
          <w:p w:rsidR="00D75D4C" w:rsidRPr="00D75D4C" w:rsidRDefault="00D75D4C" w:rsidP="00D75D4C">
            <w:pP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та </w:t>
            </w:r>
            <w:r w:rsidRPr="00D75D4C">
              <w:rPr>
                <w:rFonts w:ascii="Times New Roman" w:eastAsia="Times New Roman" w:hAnsi="Times New Roman" w:cs="Times New Roman"/>
                <w:b/>
                <w:sz w:val="24"/>
                <w:szCs w:val="24"/>
                <w:lang w:eastAsia="uk-UA"/>
              </w:rPr>
              <w:t>здійснення навчального</w:t>
            </w:r>
          </w:p>
          <w:p w:rsidR="00D75D4C" w:rsidRPr="00D75D4C" w:rsidRDefault="00D75D4C" w:rsidP="00D75D4C">
            <w:pP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пошуку,</w:t>
            </w:r>
            <w:r w:rsidR="00037CA6">
              <w:rPr>
                <w:rFonts w:ascii="Times New Roman" w:eastAsia="Times New Roman" w:hAnsi="Times New Roman" w:cs="Times New Roman"/>
                <w:b/>
                <w:sz w:val="24"/>
                <w:szCs w:val="24"/>
                <w:lang w:eastAsia="uk-UA"/>
              </w:rPr>
              <w:t xml:space="preserve"> </w:t>
            </w:r>
            <w:r>
              <w:rPr>
                <w:rFonts w:ascii="Times New Roman" w:eastAsia="Times New Roman" w:hAnsi="Times New Roman" w:cs="Times New Roman"/>
                <w:b/>
                <w:sz w:val="24"/>
                <w:szCs w:val="24"/>
                <w:lang w:eastAsia="uk-UA"/>
              </w:rPr>
              <w:t xml:space="preserve">аналіз текстової </w:t>
            </w:r>
            <w:r w:rsidRPr="00D75D4C">
              <w:rPr>
                <w:rFonts w:ascii="Times New Roman" w:eastAsia="Times New Roman" w:hAnsi="Times New Roman" w:cs="Times New Roman"/>
                <w:b/>
                <w:sz w:val="24"/>
                <w:szCs w:val="24"/>
                <w:lang w:eastAsia="uk-UA"/>
              </w:rPr>
              <w:t>та графічної</w:t>
            </w:r>
          </w:p>
          <w:p w:rsidR="00D75D4C" w:rsidRPr="00D75D4C" w:rsidRDefault="00D75D4C" w:rsidP="00D75D4C">
            <w:pPr>
              <w:rPr>
                <w:rFonts w:ascii="Times New Roman" w:eastAsia="Times New Roman" w:hAnsi="Times New Roman" w:cs="Times New Roman"/>
                <w:b/>
                <w:sz w:val="24"/>
                <w:szCs w:val="24"/>
                <w:lang w:eastAsia="uk-UA"/>
              </w:rPr>
            </w:pPr>
            <w:r w:rsidRPr="00D75D4C">
              <w:rPr>
                <w:rFonts w:ascii="Times New Roman" w:eastAsia="Times New Roman" w:hAnsi="Times New Roman" w:cs="Times New Roman"/>
                <w:b/>
                <w:sz w:val="24"/>
                <w:szCs w:val="24"/>
                <w:lang w:eastAsia="uk-UA"/>
              </w:rPr>
              <w:t>інформації</w:t>
            </w:r>
          </w:p>
        </w:tc>
        <w:tc>
          <w:tcPr>
            <w:tcW w:w="1936" w:type="dxa"/>
          </w:tcPr>
          <w:p w:rsidR="00D75D4C" w:rsidRPr="00D75D4C" w:rsidRDefault="0035640B" w:rsidP="00D75D4C">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Учень/учениця самостійно або </w:t>
            </w:r>
            <w:r w:rsidR="00D75D4C" w:rsidRPr="00D75D4C">
              <w:rPr>
                <w:rFonts w:ascii="Times New Roman" w:eastAsia="Times New Roman" w:hAnsi="Times New Roman" w:cs="Times New Roman"/>
                <w:sz w:val="24"/>
                <w:szCs w:val="24"/>
                <w:lang w:eastAsia="uk-UA"/>
              </w:rPr>
              <w:t>з допомогою вчителя чи інших осіб:</w:t>
            </w:r>
          </w:p>
          <w:p w:rsidR="00D75D4C" w:rsidRPr="00D75D4C" w:rsidRDefault="00D75D4C" w:rsidP="00D75D4C">
            <w:pPr>
              <w:rPr>
                <w:rFonts w:ascii="Times New Roman" w:eastAsia="Times New Roman" w:hAnsi="Times New Roman" w:cs="Times New Roman"/>
                <w:sz w:val="24"/>
                <w:szCs w:val="24"/>
                <w:lang w:eastAsia="uk-UA"/>
              </w:rPr>
            </w:pPr>
            <w:r w:rsidRPr="00D75D4C">
              <w:rPr>
                <w:rFonts w:ascii="Times New Roman" w:eastAsia="Times New Roman" w:hAnsi="Times New Roman" w:cs="Times New Roman"/>
                <w:sz w:val="24"/>
                <w:szCs w:val="24"/>
                <w:lang w:eastAsia="uk-UA"/>
              </w:rPr>
              <w:t>планує</w:t>
            </w:r>
            <w:r w:rsidRPr="00D75D4C">
              <w:rPr>
                <w:rFonts w:ascii="Times New Roman" w:eastAsia="Times New Roman" w:hAnsi="Times New Roman" w:cs="Times New Roman"/>
                <w:sz w:val="24"/>
                <w:szCs w:val="24"/>
                <w:lang w:eastAsia="uk-UA"/>
              </w:rPr>
              <w:tab/>
            </w:r>
            <w:r w:rsidR="0035640B">
              <w:rPr>
                <w:rFonts w:ascii="Times New Roman" w:eastAsia="Times New Roman" w:hAnsi="Times New Roman" w:cs="Times New Roman"/>
                <w:sz w:val="24"/>
                <w:szCs w:val="24"/>
                <w:lang w:eastAsia="uk-UA"/>
              </w:rPr>
              <w:t xml:space="preserve"> </w:t>
            </w:r>
            <w:r w:rsidRPr="00D75D4C">
              <w:rPr>
                <w:rFonts w:ascii="Times New Roman" w:eastAsia="Times New Roman" w:hAnsi="Times New Roman" w:cs="Times New Roman"/>
                <w:sz w:val="24"/>
                <w:szCs w:val="24"/>
                <w:lang w:eastAsia="uk-UA"/>
              </w:rPr>
              <w:t>й</w:t>
            </w:r>
          </w:p>
          <w:p w:rsidR="00D75D4C" w:rsidRPr="00D75D4C" w:rsidRDefault="0035640B" w:rsidP="00D75D4C">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здійснює </w:t>
            </w:r>
            <w:r w:rsidR="00D75D4C" w:rsidRPr="00D75D4C">
              <w:rPr>
                <w:rFonts w:ascii="Times New Roman" w:eastAsia="Times New Roman" w:hAnsi="Times New Roman" w:cs="Times New Roman"/>
                <w:sz w:val="24"/>
                <w:szCs w:val="24"/>
                <w:lang w:eastAsia="uk-UA"/>
              </w:rPr>
              <w:t>навчальний пошук;</w:t>
            </w:r>
          </w:p>
          <w:p w:rsidR="00D75D4C" w:rsidRPr="00D75D4C" w:rsidRDefault="00D75D4C" w:rsidP="00D75D4C">
            <w:pPr>
              <w:rPr>
                <w:rFonts w:ascii="Times New Roman" w:eastAsia="Times New Roman" w:hAnsi="Times New Roman" w:cs="Times New Roman"/>
                <w:b/>
                <w:sz w:val="24"/>
                <w:szCs w:val="24"/>
                <w:lang w:eastAsia="uk-UA"/>
              </w:rPr>
            </w:pPr>
            <w:r w:rsidRPr="00D75D4C">
              <w:rPr>
                <w:rFonts w:ascii="Times New Roman" w:eastAsia="Times New Roman" w:hAnsi="Times New Roman" w:cs="Times New Roman"/>
                <w:sz w:val="24"/>
                <w:szCs w:val="24"/>
                <w:lang w:eastAsia="uk-UA"/>
              </w:rPr>
              <w:t>опрацьовує текстову та/або графічну інформацію</w:t>
            </w:r>
          </w:p>
        </w:tc>
        <w:tc>
          <w:tcPr>
            <w:tcW w:w="1926" w:type="dxa"/>
          </w:tcPr>
          <w:p w:rsidR="0035640B" w:rsidRPr="0035640B" w:rsidRDefault="0035640B" w:rsidP="0035640B">
            <w:pPr>
              <w:rPr>
                <w:rFonts w:ascii="Times New Roman" w:eastAsia="Times New Roman" w:hAnsi="Times New Roman" w:cs="Times New Roman"/>
                <w:sz w:val="24"/>
                <w:szCs w:val="24"/>
                <w:lang w:eastAsia="uk-UA"/>
              </w:rPr>
            </w:pPr>
            <w:r w:rsidRPr="0035640B">
              <w:rPr>
                <w:rFonts w:ascii="Times New Roman" w:eastAsia="Times New Roman" w:hAnsi="Times New Roman" w:cs="Times New Roman"/>
                <w:sz w:val="24"/>
                <w:szCs w:val="24"/>
                <w:lang w:eastAsia="uk-UA"/>
              </w:rPr>
              <w:t>Учень / учениця самост</w:t>
            </w:r>
            <w:r>
              <w:rPr>
                <w:rFonts w:ascii="Times New Roman" w:eastAsia="Times New Roman" w:hAnsi="Times New Roman" w:cs="Times New Roman"/>
                <w:sz w:val="24"/>
                <w:szCs w:val="24"/>
                <w:lang w:eastAsia="uk-UA"/>
              </w:rPr>
              <w:t xml:space="preserve">ійно або </w:t>
            </w:r>
            <w:r w:rsidRPr="0035640B">
              <w:rPr>
                <w:rFonts w:ascii="Times New Roman" w:eastAsia="Times New Roman" w:hAnsi="Times New Roman" w:cs="Times New Roman"/>
                <w:sz w:val="24"/>
                <w:szCs w:val="24"/>
                <w:lang w:eastAsia="uk-UA"/>
              </w:rPr>
              <w:t>з допомогою вчителя чи інших осіб:</w:t>
            </w:r>
          </w:p>
          <w:p w:rsidR="0035640B" w:rsidRPr="0035640B" w:rsidRDefault="0035640B" w:rsidP="0035640B">
            <w:pPr>
              <w:rPr>
                <w:rFonts w:ascii="Times New Roman" w:eastAsia="Times New Roman" w:hAnsi="Times New Roman" w:cs="Times New Roman"/>
                <w:sz w:val="24"/>
                <w:szCs w:val="24"/>
                <w:lang w:eastAsia="uk-UA"/>
              </w:rPr>
            </w:pPr>
            <w:r w:rsidRPr="0035640B">
              <w:rPr>
                <w:rFonts w:ascii="Times New Roman" w:eastAsia="Times New Roman" w:hAnsi="Times New Roman" w:cs="Times New Roman"/>
                <w:sz w:val="24"/>
                <w:szCs w:val="24"/>
                <w:lang w:eastAsia="uk-UA"/>
              </w:rPr>
              <w:t>планує й здійснює навчальний пошук;</w:t>
            </w:r>
          </w:p>
          <w:p w:rsidR="0035640B" w:rsidRPr="0035640B" w:rsidRDefault="0035640B" w:rsidP="0035640B">
            <w:pPr>
              <w:rPr>
                <w:rFonts w:ascii="Times New Roman" w:eastAsia="Times New Roman" w:hAnsi="Times New Roman" w:cs="Times New Roman"/>
                <w:sz w:val="24"/>
                <w:szCs w:val="24"/>
                <w:lang w:eastAsia="uk-UA"/>
              </w:rPr>
            </w:pPr>
            <w:r w:rsidRPr="0035640B">
              <w:rPr>
                <w:rFonts w:ascii="Times New Roman" w:eastAsia="Times New Roman" w:hAnsi="Times New Roman" w:cs="Times New Roman"/>
                <w:sz w:val="24"/>
                <w:szCs w:val="24"/>
                <w:lang w:eastAsia="uk-UA"/>
              </w:rPr>
              <w:t>ставить запитання до</w:t>
            </w:r>
          </w:p>
          <w:p w:rsidR="0035640B" w:rsidRPr="0035640B" w:rsidRDefault="0035640B" w:rsidP="0035640B">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змісту </w:t>
            </w:r>
            <w:r w:rsidRPr="0035640B">
              <w:rPr>
                <w:rFonts w:ascii="Times New Roman" w:eastAsia="Times New Roman" w:hAnsi="Times New Roman" w:cs="Times New Roman"/>
                <w:sz w:val="24"/>
                <w:szCs w:val="24"/>
                <w:lang w:eastAsia="uk-UA"/>
              </w:rPr>
              <w:t>навчального матеріалу;</w:t>
            </w:r>
          </w:p>
          <w:p w:rsidR="00D75D4C" w:rsidRPr="00D75D4C" w:rsidRDefault="0035640B" w:rsidP="0035640B">
            <w:pPr>
              <w:rPr>
                <w:rFonts w:ascii="Times New Roman" w:eastAsia="Times New Roman" w:hAnsi="Times New Roman" w:cs="Times New Roman"/>
                <w:b/>
                <w:sz w:val="24"/>
                <w:szCs w:val="24"/>
                <w:lang w:eastAsia="uk-UA"/>
              </w:rPr>
            </w:pPr>
            <w:r w:rsidRPr="0035640B">
              <w:rPr>
                <w:rFonts w:ascii="Times New Roman" w:eastAsia="Times New Roman" w:hAnsi="Times New Roman" w:cs="Times New Roman"/>
                <w:sz w:val="24"/>
                <w:szCs w:val="24"/>
                <w:lang w:eastAsia="uk-UA"/>
              </w:rPr>
              <w:t>опрацьовує</w:t>
            </w:r>
            <w:r w:rsidRPr="0035640B">
              <w:rPr>
                <w:rFonts w:ascii="Times New Roman" w:eastAsia="Times New Roman" w:hAnsi="Times New Roman" w:cs="Times New Roman"/>
                <w:sz w:val="24"/>
                <w:szCs w:val="24"/>
                <w:lang w:eastAsia="uk-UA"/>
              </w:rPr>
              <w:tab/>
              <w:t>й інтерпретує текстову та/або графічну інформацію без істотних змістових і логічних</w:t>
            </w:r>
            <w:r w:rsidRPr="0035640B">
              <w:rPr>
                <w:rFonts w:ascii="Times New Roman" w:eastAsia="Times New Roman" w:hAnsi="Times New Roman" w:cs="Times New Roman"/>
                <w:b/>
                <w:sz w:val="24"/>
                <w:szCs w:val="24"/>
                <w:lang w:eastAsia="uk-UA"/>
              </w:rPr>
              <w:t xml:space="preserve"> </w:t>
            </w:r>
            <w:r w:rsidRPr="0035640B">
              <w:rPr>
                <w:rFonts w:ascii="Times New Roman" w:eastAsia="Times New Roman" w:hAnsi="Times New Roman" w:cs="Times New Roman"/>
                <w:sz w:val="24"/>
                <w:szCs w:val="24"/>
                <w:lang w:eastAsia="uk-UA"/>
              </w:rPr>
              <w:t>неточностей</w:t>
            </w:r>
          </w:p>
        </w:tc>
        <w:tc>
          <w:tcPr>
            <w:tcW w:w="2012" w:type="dxa"/>
          </w:tcPr>
          <w:p w:rsidR="0035640B" w:rsidRPr="0035640B" w:rsidRDefault="0035640B" w:rsidP="0035640B">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w:t>
            </w:r>
            <w:r>
              <w:rPr>
                <w:rFonts w:ascii="Times New Roman" w:eastAsia="Times New Roman" w:hAnsi="Times New Roman" w:cs="Times New Roman"/>
                <w:sz w:val="24"/>
                <w:szCs w:val="24"/>
                <w:lang w:eastAsia="uk-UA"/>
              </w:rPr>
              <w:tab/>
              <w:t xml:space="preserve">учениця самостійно або </w:t>
            </w:r>
            <w:r w:rsidRPr="0035640B">
              <w:rPr>
                <w:rFonts w:ascii="Times New Roman" w:eastAsia="Times New Roman" w:hAnsi="Times New Roman" w:cs="Times New Roman"/>
                <w:sz w:val="24"/>
                <w:szCs w:val="24"/>
                <w:lang w:eastAsia="uk-UA"/>
              </w:rPr>
              <w:t>п</w:t>
            </w:r>
            <w:r>
              <w:rPr>
                <w:rFonts w:ascii="Times New Roman" w:eastAsia="Times New Roman" w:hAnsi="Times New Roman" w:cs="Times New Roman"/>
                <w:sz w:val="24"/>
                <w:szCs w:val="24"/>
                <w:lang w:eastAsia="uk-UA"/>
              </w:rPr>
              <w:t xml:space="preserve">ід опосередкованим керівництвом </w:t>
            </w:r>
            <w:r w:rsidRPr="0035640B">
              <w:rPr>
                <w:rFonts w:ascii="Times New Roman" w:eastAsia="Times New Roman" w:hAnsi="Times New Roman" w:cs="Times New Roman"/>
                <w:sz w:val="24"/>
                <w:szCs w:val="24"/>
                <w:lang w:eastAsia="uk-UA"/>
              </w:rPr>
              <w:t>учителя</w:t>
            </w:r>
            <w:r w:rsidRPr="0035640B">
              <w:rPr>
                <w:rFonts w:ascii="Times New Roman" w:eastAsia="Times New Roman" w:hAnsi="Times New Roman" w:cs="Times New Roman"/>
                <w:sz w:val="24"/>
                <w:szCs w:val="24"/>
                <w:lang w:eastAsia="uk-UA"/>
              </w:rPr>
              <w:tab/>
              <w:t>або інших осіб:</w:t>
            </w:r>
          </w:p>
          <w:p w:rsidR="0035640B" w:rsidRPr="0035640B" w:rsidRDefault="0035640B" w:rsidP="0035640B">
            <w:pPr>
              <w:rPr>
                <w:rFonts w:ascii="Times New Roman" w:eastAsia="Times New Roman" w:hAnsi="Times New Roman" w:cs="Times New Roman"/>
                <w:sz w:val="24"/>
                <w:szCs w:val="24"/>
                <w:lang w:eastAsia="uk-UA"/>
              </w:rPr>
            </w:pPr>
            <w:r w:rsidRPr="0035640B">
              <w:rPr>
                <w:rFonts w:ascii="Times New Roman" w:eastAsia="Times New Roman" w:hAnsi="Times New Roman" w:cs="Times New Roman"/>
                <w:sz w:val="24"/>
                <w:szCs w:val="24"/>
                <w:lang w:eastAsia="uk-UA"/>
              </w:rPr>
              <w:t>планує й успішно здійснює навчальний пошук, не обмежуючись навчальним матеріалом;</w:t>
            </w:r>
          </w:p>
          <w:p w:rsidR="0035640B" w:rsidRPr="0035640B" w:rsidRDefault="0035640B" w:rsidP="0035640B">
            <w:pPr>
              <w:rPr>
                <w:rFonts w:ascii="Times New Roman" w:eastAsia="Times New Roman" w:hAnsi="Times New Roman" w:cs="Times New Roman"/>
                <w:sz w:val="24"/>
                <w:szCs w:val="24"/>
                <w:lang w:eastAsia="uk-UA"/>
              </w:rPr>
            </w:pPr>
            <w:r w:rsidRPr="0035640B">
              <w:rPr>
                <w:rFonts w:ascii="Times New Roman" w:eastAsia="Times New Roman" w:hAnsi="Times New Roman" w:cs="Times New Roman"/>
                <w:sz w:val="24"/>
                <w:szCs w:val="24"/>
                <w:lang w:eastAsia="uk-UA"/>
              </w:rPr>
              <w:t>ставить уточнювальні запитання;</w:t>
            </w:r>
          </w:p>
          <w:p w:rsidR="0035640B" w:rsidRPr="0035640B" w:rsidRDefault="0035640B" w:rsidP="0035640B">
            <w:pPr>
              <w:rPr>
                <w:rFonts w:ascii="Times New Roman" w:eastAsia="Times New Roman" w:hAnsi="Times New Roman" w:cs="Times New Roman"/>
                <w:sz w:val="24"/>
                <w:szCs w:val="24"/>
                <w:lang w:eastAsia="uk-UA"/>
              </w:rPr>
            </w:pPr>
            <w:r w:rsidRPr="0035640B">
              <w:rPr>
                <w:rFonts w:ascii="Times New Roman" w:eastAsia="Times New Roman" w:hAnsi="Times New Roman" w:cs="Times New Roman"/>
                <w:sz w:val="24"/>
                <w:szCs w:val="24"/>
                <w:lang w:eastAsia="uk-UA"/>
              </w:rPr>
              <w:t>використовує інформацію з кількох джерел;</w:t>
            </w:r>
          </w:p>
          <w:p w:rsidR="0035640B" w:rsidRPr="0035640B" w:rsidRDefault="0035640B" w:rsidP="0035640B">
            <w:pPr>
              <w:rPr>
                <w:rFonts w:ascii="Times New Roman" w:eastAsia="Times New Roman" w:hAnsi="Times New Roman" w:cs="Times New Roman"/>
                <w:sz w:val="24"/>
                <w:szCs w:val="24"/>
                <w:lang w:eastAsia="uk-UA"/>
              </w:rPr>
            </w:pPr>
            <w:r w:rsidRPr="0035640B">
              <w:rPr>
                <w:rFonts w:ascii="Times New Roman" w:eastAsia="Times New Roman" w:hAnsi="Times New Roman" w:cs="Times New Roman"/>
                <w:sz w:val="24"/>
                <w:szCs w:val="24"/>
                <w:lang w:eastAsia="uk-UA"/>
              </w:rPr>
              <w:t>опрацьовує й логічно інтерпретує текстову та/або графічну інформацію;</w:t>
            </w:r>
          </w:p>
          <w:p w:rsidR="00D75D4C" w:rsidRPr="00D75D4C" w:rsidRDefault="0035640B" w:rsidP="0035640B">
            <w:pPr>
              <w:rPr>
                <w:rFonts w:ascii="Times New Roman" w:eastAsia="Times New Roman" w:hAnsi="Times New Roman" w:cs="Times New Roman"/>
                <w:b/>
                <w:sz w:val="24"/>
                <w:szCs w:val="24"/>
                <w:lang w:eastAsia="uk-UA"/>
              </w:rPr>
            </w:pPr>
            <w:r w:rsidRPr="0035640B">
              <w:rPr>
                <w:rFonts w:ascii="Times New Roman" w:eastAsia="Times New Roman" w:hAnsi="Times New Roman" w:cs="Times New Roman"/>
                <w:sz w:val="24"/>
                <w:szCs w:val="24"/>
                <w:lang w:eastAsia="uk-UA"/>
              </w:rPr>
              <w:t>порівнює інформацію з кількох джерел</w:t>
            </w:r>
          </w:p>
        </w:tc>
        <w:tc>
          <w:tcPr>
            <w:tcW w:w="2012" w:type="dxa"/>
          </w:tcPr>
          <w:p w:rsidR="0035640B" w:rsidRDefault="0035640B" w:rsidP="0035640B">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 учениця самостійно</w:t>
            </w:r>
            <w:r>
              <w:rPr>
                <w:rFonts w:ascii="Times New Roman" w:eastAsia="Times New Roman" w:hAnsi="Times New Roman" w:cs="Times New Roman"/>
                <w:sz w:val="24"/>
                <w:szCs w:val="24"/>
                <w:lang w:eastAsia="uk-UA"/>
              </w:rPr>
              <w:tab/>
              <w:t>або</w:t>
            </w:r>
          </w:p>
          <w:p w:rsidR="0035640B" w:rsidRPr="0035640B" w:rsidRDefault="0035640B" w:rsidP="0035640B">
            <w:pPr>
              <w:rPr>
                <w:rFonts w:ascii="Times New Roman" w:eastAsia="Times New Roman" w:hAnsi="Times New Roman" w:cs="Times New Roman"/>
                <w:sz w:val="24"/>
                <w:szCs w:val="24"/>
                <w:lang w:eastAsia="uk-UA"/>
              </w:rPr>
            </w:pPr>
            <w:r w:rsidRPr="0035640B">
              <w:rPr>
                <w:rFonts w:ascii="Times New Roman" w:eastAsia="Times New Roman" w:hAnsi="Times New Roman" w:cs="Times New Roman"/>
                <w:sz w:val="24"/>
                <w:szCs w:val="24"/>
                <w:lang w:eastAsia="uk-UA"/>
              </w:rPr>
              <w:t>під опосередкованим керівництвом учителя чи інших осіб:</w:t>
            </w:r>
          </w:p>
          <w:p w:rsidR="0035640B" w:rsidRPr="0035640B" w:rsidRDefault="0035640B" w:rsidP="0035640B">
            <w:pPr>
              <w:rPr>
                <w:rFonts w:ascii="Times New Roman" w:eastAsia="Times New Roman" w:hAnsi="Times New Roman" w:cs="Times New Roman"/>
                <w:sz w:val="24"/>
                <w:szCs w:val="24"/>
                <w:lang w:eastAsia="uk-UA"/>
              </w:rPr>
            </w:pPr>
            <w:r w:rsidRPr="0035640B">
              <w:rPr>
                <w:rFonts w:ascii="Times New Roman" w:eastAsia="Times New Roman" w:hAnsi="Times New Roman" w:cs="Times New Roman"/>
                <w:sz w:val="24"/>
                <w:szCs w:val="24"/>
                <w:lang w:eastAsia="uk-UA"/>
              </w:rPr>
              <w:t xml:space="preserve">планує й успішно здійснює навчальний пошук, </w:t>
            </w:r>
            <w:r>
              <w:rPr>
                <w:rFonts w:ascii="Times New Roman" w:eastAsia="Times New Roman" w:hAnsi="Times New Roman" w:cs="Times New Roman"/>
                <w:sz w:val="24"/>
                <w:szCs w:val="24"/>
                <w:lang w:eastAsia="uk-UA"/>
              </w:rPr>
              <w:t xml:space="preserve">не обмежуючись </w:t>
            </w:r>
            <w:r w:rsidRPr="0035640B">
              <w:rPr>
                <w:rFonts w:ascii="Times New Roman" w:eastAsia="Times New Roman" w:hAnsi="Times New Roman" w:cs="Times New Roman"/>
                <w:sz w:val="24"/>
                <w:szCs w:val="24"/>
                <w:lang w:eastAsia="uk-UA"/>
              </w:rPr>
              <w:t>навчальним матеріалом;</w:t>
            </w:r>
          </w:p>
          <w:p w:rsidR="0035640B" w:rsidRPr="0035640B" w:rsidRDefault="0035640B" w:rsidP="0035640B">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ставить запитання на з’ясування </w:t>
            </w:r>
            <w:r w:rsidRPr="0035640B">
              <w:rPr>
                <w:rFonts w:ascii="Times New Roman" w:eastAsia="Times New Roman" w:hAnsi="Times New Roman" w:cs="Times New Roman"/>
                <w:sz w:val="24"/>
                <w:szCs w:val="24"/>
                <w:lang w:eastAsia="uk-UA"/>
              </w:rPr>
              <w:t>причинно- наслідкових зв’язків;</w:t>
            </w:r>
          </w:p>
          <w:p w:rsidR="0035640B" w:rsidRPr="0035640B" w:rsidRDefault="0035640B" w:rsidP="0035640B">
            <w:pPr>
              <w:rPr>
                <w:rFonts w:ascii="Times New Roman" w:eastAsia="Times New Roman" w:hAnsi="Times New Roman" w:cs="Times New Roman"/>
                <w:sz w:val="24"/>
                <w:szCs w:val="24"/>
                <w:lang w:eastAsia="uk-UA"/>
              </w:rPr>
            </w:pPr>
            <w:r w:rsidRPr="0035640B">
              <w:rPr>
                <w:rFonts w:ascii="Times New Roman" w:eastAsia="Times New Roman" w:hAnsi="Times New Roman" w:cs="Times New Roman"/>
                <w:sz w:val="24"/>
                <w:szCs w:val="24"/>
                <w:lang w:eastAsia="uk-UA"/>
              </w:rPr>
              <w:t>використовує інформацію з різних джерел;</w:t>
            </w:r>
          </w:p>
          <w:p w:rsidR="0035640B" w:rsidRPr="0035640B" w:rsidRDefault="0035640B" w:rsidP="0035640B">
            <w:pPr>
              <w:rPr>
                <w:rFonts w:ascii="Times New Roman" w:eastAsia="Times New Roman" w:hAnsi="Times New Roman" w:cs="Times New Roman"/>
                <w:sz w:val="24"/>
                <w:szCs w:val="24"/>
                <w:lang w:eastAsia="uk-UA"/>
              </w:rPr>
            </w:pPr>
            <w:r w:rsidRPr="0035640B">
              <w:rPr>
                <w:rFonts w:ascii="Times New Roman" w:eastAsia="Times New Roman" w:hAnsi="Times New Roman" w:cs="Times New Roman"/>
                <w:sz w:val="24"/>
                <w:szCs w:val="24"/>
                <w:lang w:eastAsia="uk-UA"/>
              </w:rPr>
              <w:t>опрацьовує й логічно інтерпретує текстову та/або графічну інформацію;</w:t>
            </w:r>
          </w:p>
          <w:p w:rsidR="0035640B" w:rsidRPr="0035640B" w:rsidRDefault="0035640B" w:rsidP="0035640B">
            <w:pPr>
              <w:rPr>
                <w:rFonts w:ascii="Times New Roman" w:eastAsia="Times New Roman" w:hAnsi="Times New Roman" w:cs="Times New Roman"/>
                <w:sz w:val="24"/>
                <w:szCs w:val="24"/>
                <w:lang w:eastAsia="uk-UA"/>
              </w:rPr>
            </w:pPr>
            <w:r w:rsidRPr="0035640B">
              <w:rPr>
                <w:rFonts w:ascii="Times New Roman" w:eastAsia="Times New Roman" w:hAnsi="Times New Roman" w:cs="Times New Roman"/>
                <w:sz w:val="24"/>
                <w:szCs w:val="24"/>
                <w:lang w:eastAsia="uk-UA"/>
              </w:rPr>
              <w:t>аналізує й порівнює інформацію з різних джерел;</w:t>
            </w:r>
          </w:p>
          <w:p w:rsidR="00D75D4C" w:rsidRPr="00D75D4C" w:rsidRDefault="0035640B" w:rsidP="0035640B">
            <w:pPr>
              <w:rPr>
                <w:rFonts w:ascii="Times New Roman" w:eastAsia="Times New Roman" w:hAnsi="Times New Roman" w:cs="Times New Roman"/>
                <w:b/>
                <w:sz w:val="24"/>
                <w:szCs w:val="24"/>
                <w:lang w:eastAsia="uk-UA"/>
              </w:rPr>
            </w:pPr>
            <w:r>
              <w:rPr>
                <w:rFonts w:ascii="Times New Roman" w:eastAsia="Times New Roman" w:hAnsi="Times New Roman" w:cs="Times New Roman"/>
                <w:sz w:val="24"/>
                <w:szCs w:val="24"/>
                <w:lang w:eastAsia="uk-UA"/>
              </w:rPr>
              <w:t xml:space="preserve">критично оцінює надійність джерела  </w:t>
            </w:r>
            <w:r w:rsidRPr="0035640B">
              <w:rPr>
                <w:rFonts w:ascii="Times New Roman" w:eastAsia="Times New Roman" w:hAnsi="Times New Roman" w:cs="Times New Roman"/>
                <w:sz w:val="24"/>
                <w:szCs w:val="24"/>
                <w:lang w:eastAsia="uk-UA"/>
              </w:rPr>
              <w:t>й достовірність інформації</w:t>
            </w:r>
          </w:p>
        </w:tc>
      </w:tr>
      <w:tr w:rsidR="006C4E66" w:rsidRPr="00D75D4C" w:rsidTr="006C4E66">
        <w:tc>
          <w:tcPr>
            <w:tcW w:w="1968" w:type="dxa"/>
          </w:tcPr>
          <w:p w:rsidR="0035640B" w:rsidRPr="0035640B" w:rsidRDefault="0035640B" w:rsidP="0035640B">
            <w:pPr>
              <w:rPr>
                <w:rFonts w:ascii="Times New Roman" w:eastAsia="Times New Roman" w:hAnsi="Times New Roman" w:cs="Times New Roman"/>
                <w:b/>
                <w:sz w:val="24"/>
                <w:szCs w:val="24"/>
                <w:lang w:eastAsia="uk-UA"/>
              </w:rPr>
            </w:pPr>
            <w:r w:rsidRPr="0035640B">
              <w:rPr>
                <w:rFonts w:ascii="Times New Roman" w:eastAsia="Times New Roman" w:hAnsi="Times New Roman" w:cs="Times New Roman"/>
                <w:b/>
                <w:sz w:val="24"/>
                <w:szCs w:val="24"/>
                <w:lang w:eastAsia="uk-UA"/>
              </w:rPr>
              <w:t>Комунікація,</w:t>
            </w:r>
          </w:p>
          <w:p w:rsidR="0035640B" w:rsidRPr="0035640B" w:rsidRDefault="0035640B" w:rsidP="0035640B">
            <w:pPr>
              <w:rPr>
                <w:rFonts w:ascii="Times New Roman" w:eastAsia="Times New Roman" w:hAnsi="Times New Roman" w:cs="Times New Roman"/>
                <w:b/>
                <w:sz w:val="24"/>
                <w:szCs w:val="24"/>
                <w:lang w:eastAsia="uk-UA"/>
              </w:rPr>
            </w:pPr>
            <w:r w:rsidRPr="0035640B">
              <w:rPr>
                <w:rFonts w:ascii="Times New Roman" w:eastAsia="Times New Roman" w:hAnsi="Times New Roman" w:cs="Times New Roman"/>
                <w:b/>
                <w:sz w:val="24"/>
                <w:szCs w:val="24"/>
                <w:lang w:eastAsia="uk-UA"/>
              </w:rPr>
              <w:t>зокрема</w:t>
            </w:r>
            <w:r w:rsidRPr="0035640B">
              <w:rPr>
                <w:rFonts w:ascii="Times New Roman" w:eastAsia="Times New Roman" w:hAnsi="Times New Roman" w:cs="Times New Roman"/>
                <w:b/>
                <w:sz w:val="24"/>
                <w:szCs w:val="24"/>
                <w:lang w:eastAsia="uk-UA"/>
              </w:rPr>
              <w:tab/>
              <w:t>з</w:t>
            </w:r>
          </w:p>
          <w:p w:rsidR="00D75D4C" w:rsidRPr="00D75D4C" w:rsidRDefault="0035640B" w:rsidP="0035640B">
            <w:pPr>
              <w:rPr>
                <w:rFonts w:ascii="Times New Roman" w:eastAsia="Times New Roman" w:hAnsi="Times New Roman" w:cs="Times New Roman"/>
                <w:b/>
                <w:sz w:val="24"/>
                <w:szCs w:val="24"/>
                <w:lang w:eastAsia="uk-UA"/>
              </w:rPr>
            </w:pPr>
            <w:r w:rsidRPr="0035640B">
              <w:rPr>
                <w:rFonts w:ascii="Times New Roman" w:eastAsia="Times New Roman" w:hAnsi="Times New Roman" w:cs="Times New Roman"/>
                <w:b/>
                <w:sz w:val="24"/>
                <w:szCs w:val="24"/>
                <w:lang w:eastAsia="uk-UA"/>
              </w:rPr>
              <w:t>використанням інформаційно- комунікаційних технологій</w:t>
            </w:r>
          </w:p>
        </w:tc>
        <w:tc>
          <w:tcPr>
            <w:tcW w:w="1936" w:type="dxa"/>
          </w:tcPr>
          <w:p w:rsidR="0035640B" w:rsidRPr="0035640B" w:rsidRDefault="0035640B" w:rsidP="0035640B">
            <w:pPr>
              <w:rPr>
                <w:rFonts w:ascii="Times New Roman" w:eastAsia="Times New Roman" w:hAnsi="Times New Roman" w:cs="Times New Roman"/>
                <w:sz w:val="24"/>
                <w:szCs w:val="24"/>
                <w:lang w:eastAsia="uk-UA"/>
              </w:rPr>
            </w:pPr>
            <w:r w:rsidRPr="0035640B">
              <w:rPr>
                <w:rFonts w:ascii="Times New Roman" w:eastAsia="Times New Roman" w:hAnsi="Times New Roman" w:cs="Times New Roman"/>
                <w:sz w:val="24"/>
                <w:szCs w:val="24"/>
                <w:lang w:eastAsia="uk-UA"/>
              </w:rPr>
              <w:t>Учень / учениця створює короткі усні й письмові повідомлення;</w:t>
            </w:r>
          </w:p>
          <w:p w:rsidR="0035640B" w:rsidRPr="0035640B" w:rsidRDefault="0035640B" w:rsidP="0035640B">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Відтворює </w:t>
            </w:r>
            <w:r w:rsidRPr="0035640B">
              <w:rPr>
                <w:rFonts w:ascii="Times New Roman" w:eastAsia="Times New Roman" w:hAnsi="Times New Roman" w:cs="Times New Roman"/>
                <w:sz w:val="24"/>
                <w:szCs w:val="24"/>
                <w:lang w:eastAsia="uk-UA"/>
              </w:rPr>
              <w:t>почуту</w:t>
            </w:r>
          </w:p>
          <w:p w:rsidR="00D75D4C" w:rsidRPr="0035640B" w:rsidRDefault="0035640B" w:rsidP="0035640B">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або </w:t>
            </w:r>
            <w:r w:rsidRPr="0035640B">
              <w:rPr>
                <w:rFonts w:ascii="Times New Roman" w:eastAsia="Times New Roman" w:hAnsi="Times New Roman" w:cs="Times New Roman"/>
                <w:sz w:val="24"/>
                <w:szCs w:val="24"/>
                <w:lang w:eastAsia="uk-UA"/>
              </w:rPr>
              <w:t>прочитану інформацію,</w:t>
            </w:r>
            <w:r w:rsidRPr="0035640B">
              <w:t xml:space="preserve"> </w:t>
            </w:r>
            <w:r>
              <w:rPr>
                <w:rFonts w:ascii="Times New Roman" w:eastAsia="Times New Roman" w:hAnsi="Times New Roman" w:cs="Times New Roman"/>
                <w:sz w:val="24"/>
                <w:szCs w:val="24"/>
                <w:lang w:eastAsia="uk-UA"/>
              </w:rPr>
              <w:t xml:space="preserve">допускаючи </w:t>
            </w:r>
            <w:r w:rsidRPr="0035640B">
              <w:rPr>
                <w:rFonts w:ascii="Times New Roman" w:eastAsia="Times New Roman" w:hAnsi="Times New Roman" w:cs="Times New Roman"/>
                <w:sz w:val="24"/>
                <w:szCs w:val="24"/>
                <w:lang w:eastAsia="uk-UA"/>
              </w:rPr>
              <w:t>істотні змістові та/або логічні неточності</w:t>
            </w:r>
          </w:p>
        </w:tc>
        <w:tc>
          <w:tcPr>
            <w:tcW w:w="1926" w:type="dxa"/>
          </w:tcPr>
          <w:p w:rsidR="0035640B" w:rsidRPr="0035640B" w:rsidRDefault="0035640B" w:rsidP="0035640B">
            <w:pPr>
              <w:rPr>
                <w:rFonts w:ascii="Times New Roman" w:eastAsia="Times New Roman" w:hAnsi="Times New Roman" w:cs="Times New Roman"/>
                <w:sz w:val="24"/>
                <w:szCs w:val="24"/>
                <w:lang w:eastAsia="uk-UA"/>
              </w:rPr>
            </w:pPr>
            <w:r w:rsidRPr="0035640B">
              <w:rPr>
                <w:rFonts w:ascii="Times New Roman" w:eastAsia="Times New Roman" w:hAnsi="Times New Roman" w:cs="Times New Roman"/>
                <w:sz w:val="24"/>
                <w:szCs w:val="24"/>
                <w:lang w:eastAsia="uk-UA"/>
              </w:rPr>
              <w:t>Учень / учениця створює короткі усні й письмові повідомлення;</w:t>
            </w:r>
          </w:p>
          <w:p w:rsidR="0035640B" w:rsidRPr="0035640B" w:rsidRDefault="0035640B" w:rsidP="0035640B">
            <w:pPr>
              <w:rPr>
                <w:rFonts w:ascii="Times New Roman" w:eastAsia="Times New Roman" w:hAnsi="Times New Roman" w:cs="Times New Roman"/>
                <w:sz w:val="24"/>
                <w:szCs w:val="24"/>
                <w:lang w:eastAsia="uk-UA"/>
              </w:rPr>
            </w:pPr>
            <w:r w:rsidRPr="0035640B">
              <w:rPr>
                <w:rFonts w:ascii="Times New Roman" w:eastAsia="Times New Roman" w:hAnsi="Times New Roman" w:cs="Times New Roman"/>
                <w:sz w:val="24"/>
                <w:szCs w:val="24"/>
                <w:lang w:eastAsia="uk-UA"/>
              </w:rPr>
              <w:t>відтворює почуту або прочитану інформацію без істотних змістових</w:t>
            </w:r>
            <w:r w:rsidRPr="0035640B">
              <w:t xml:space="preserve"> </w:t>
            </w:r>
            <w:r>
              <w:rPr>
                <w:rFonts w:ascii="Times New Roman" w:eastAsia="Times New Roman" w:hAnsi="Times New Roman" w:cs="Times New Roman"/>
                <w:sz w:val="24"/>
                <w:szCs w:val="24"/>
                <w:lang w:eastAsia="uk-UA"/>
              </w:rPr>
              <w:t xml:space="preserve">та/або </w:t>
            </w:r>
            <w:r w:rsidRPr="0035640B">
              <w:rPr>
                <w:rFonts w:ascii="Times New Roman" w:eastAsia="Times New Roman" w:hAnsi="Times New Roman" w:cs="Times New Roman"/>
                <w:sz w:val="24"/>
                <w:szCs w:val="24"/>
                <w:lang w:eastAsia="uk-UA"/>
              </w:rPr>
              <w:t>логічних неточностей;</w:t>
            </w:r>
          </w:p>
          <w:p w:rsidR="00D75D4C" w:rsidRPr="0035640B" w:rsidRDefault="0035640B" w:rsidP="0035640B">
            <w:pPr>
              <w:rPr>
                <w:rFonts w:ascii="Times New Roman" w:eastAsia="Times New Roman" w:hAnsi="Times New Roman" w:cs="Times New Roman"/>
                <w:sz w:val="24"/>
                <w:szCs w:val="24"/>
                <w:lang w:eastAsia="uk-UA"/>
              </w:rPr>
            </w:pPr>
            <w:r w:rsidRPr="0035640B">
              <w:rPr>
                <w:rFonts w:ascii="Times New Roman" w:eastAsia="Times New Roman" w:hAnsi="Times New Roman" w:cs="Times New Roman"/>
                <w:sz w:val="24"/>
                <w:szCs w:val="24"/>
                <w:lang w:eastAsia="uk-UA"/>
              </w:rPr>
              <w:t>презентує результати своєї навчальної діяльності</w:t>
            </w:r>
          </w:p>
        </w:tc>
        <w:tc>
          <w:tcPr>
            <w:tcW w:w="2012" w:type="dxa"/>
          </w:tcPr>
          <w:p w:rsidR="0035640B" w:rsidRPr="0035640B" w:rsidRDefault="0035640B" w:rsidP="0035640B">
            <w:pPr>
              <w:rPr>
                <w:rFonts w:ascii="Times New Roman" w:eastAsia="Times New Roman" w:hAnsi="Times New Roman" w:cs="Times New Roman"/>
                <w:sz w:val="24"/>
                <w:szCs w:val="24"/>
                <w:lang w:eastAsia="uk-UA"/>
              </w:rPr>
            </w:pPr>
            <w:r w:rsidRPr="0035640B">
              <w:rPr>
                <w:rFonts w:ascii="Times New Roman" w:eastAsia="Times New Roman" w:hAnsi="Times New Roman" w:cs="Times New Roman"/>
                <w:sz w:val="24"/>
                <w:szCs w:val="24"/>
                <w:lang w:eastAsia="uk-UA"/>
              </w:rPr>
              <w:t>Учень / учениця створює деталізовані усні й письмові повідомлення;</w:t>
            </w:r>
          </w:p>
          <w:p w:rsidR="00D75D4C" w:rsidRPr="0035640B" w:rsidRDefault="0035640B" w:rsidP="0035640B">
            <w:pPr>
              <w:rPr>
                <w:rFonts w:ascii="Times New Roman" w:eastAsia="Times New Roman" w:hAnsi="Times New Roman" w:cs="Times New Roman"/>
                <w:sz w:val="24"/>
                <w:szCs w:val="24"/>
                <w:lang w:eastAsia="uk-UA"/>
              </w:rPr>
            </w:pPr>
            <w:r w:rsidRPr="0035640B">
              <w:rPr>
                <w:rFonts w:ascii="Times New Roman" w:eastAsia="Times New Roman" w:hAnsi="Times New Roman" w:cs="Times New Roman"/>
                <w:sz w:val="24"/>
                <w:szCs w:val="24"/>
                <w:lang w:eastAsia="uk-UA"/>
              </w:rPr>
              <w:t>висловлює власну думку й наводить приклади на її підтвердження;</w:t>
            </w:r>
            <w:r w:rsidRPr="0035640B">
              <w:t xml:space="preserve"> </w:t>
            </w:r>
            <w:r>
              <w:rPr>
                <w:rFonts w:ascii="Times New Roman" w:eastAsia="Times New Roman" w:hAnsi="Times New Roman" w:cs="Times New Roman"/>
                <w:sz w:val="24"/>
                <w:szCs w:val="24"/>
                <w:lang w:eastAsia="uk-UA"/>
              </w:rPr>
              <w:t xml:space="preserve">презентує результати навчальної </w:t>
            </w:r>
            <w:r w:rsidRPr="0035640B">
              <w:rPr>
                <w:rFonts w:ascii="Times New Roman" w:eastAsia="Times New Roman" w:hAnsi="Times New Roman" w:cs="Times New Roman"/>
                <w:sz w:val="24"/>
                <w:szCs w:val="24"/>
                <w:lang w:eastAsia="uk-UA"/>
              </w:rPr>
              <w:t>діяльності, зокрема з використанням ІКТ (за умови доступності)</w:t>
            </w:r>
          </w:p>
        </w:tc>
        <w:tc>
          <w:tcPr>
            <w:tcW w:w="2012" w:type="dxa"/>
          </w:tcPr>
          <w:p w:rsidR="0035640B" w:rsidRPr="0035640B" w:rsidRDefault="0035640B" w:rsidP="0035640B">
            <w:pPr>
              <w:rPr>
                <w:rFonts w:ascii="Times New Roman" w:eastAsia="Times New Roman" w:hAnsi="Times New Roman" w:cs="Times New Roman"/>
                <w:sz w:val="24"/>
                <w:szCs w:val="24"/>
                <w:lang w:eastAsia="uk-UA"/>
              </w:rPr>
            </w:pPr>
            <w:r w:rsidRPr="0035640B">
              <w:rPr>
                <w:rFonts w:ascii="Times New Roman" w:eastAsia="Times New Roman" w:hAnsi="Times New Roman" w:cs="Times New Roman"/>
                <w:sz w:val="24"/>
                <w:szCs w:val="24"/>
                <w:lang w:eastAsia="uk-UA"/>
              </w:rPr>
              <w:t>Учень / учениця створює деталізовані усні й письмові повідомлення;</w:t>
            </w:r>
          </w:p>
          <w:p w:rsidR="0035640B" w:rsidRPr="0035640B" w:rsidRDefault="0035640B" w:rsidP="0035640B">
            <w:pPr>
              <w:rPr>
                <w:rFonts w:ascii="Times New Roman" w:eastAsia="Times New Roman" w:hAnsi="Times New Roman" w:cs="Times New Roman"/>
                <w:sz w:val="24"/>
                <w:szCs w:val="24"/>
                <w:lang w:eastAsia="uk-UA"/>
              </w:rPr>
            </w:pPr>
            <w:r w:rsidRPr="0035640B">
              <w:rPr>
                <w:rFonts w:ascii="Times New Roman" w:eastAsia="Times New Roman" w:hAnsi="Times New Roman" w:cs="Times New Roman"/>
                <w:sz w:val="24"/>
                <w:szCs w:val="24"/>
                <w:lang w:eastAsia="uk-UA"/>
              </w:rPr>
              <w:t>висловлює й логічно обґрунтовує власну думку, наводить приклади на її</w:t>
            </w:r>
            <w:r w:rsidRPr="0035640B">
              <w:t xml:space="preserve"> </w:t>
            </w:r>
            <w:r w:rsidRPr="0035640B">
              <w:rPr>
                <w:rFonts w:ascii="Times New Roman" w:eastAsia="Times New Roman" w:hAnsi="Times New Roman" w:cs="Times New Roman"/>
                <w:sz w:val="24"/>
                <w:szCs w:val="24"/>
                <w:lang w:eastAsia="uk-UA"/>
              </w:rPr>
              <w:t>підтвердження;</w:t>
            </w:r>
          </w:p>
          <w:p w:rsidR="0035640B" w:rsidRPr="0035640B" w:rsidRDefault="0035640B" w:rsidP="0035640B">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творчо</w:t>
            </w:r>
            <w:r>
              <w:rPr>
                <w:rFonts w:ascii="Times New Roman" w:eastAsia="Times New Roman" w:hAnsi="Times New Roman" w:cs="Times New Roman"/>
                <w:sz w:val="24"/>
                <w:szCs w:val="24"/>
                <w:lang w:eastAsia="uk-UA"/>
              </w:rPr>
              <w:tab/>
              <w:t xml:space="preserve"> презентує результати </w:t>
            </w:r>
            <w:r w:rsidRPr="0035640B">
              <w:rPr>
                <w:rFonts w:ascii="Times New Roman" w:eastAsia="Times New Roman" w:hAnsi="Times New Roman" w:cs="Times New Roman"/>
                <w:sz w:val="24"/>
                <w:szCs w:val="24"/>
                <w:lang w:eastAsia="uk-UA"/>
              </w:rPr>
              <w:t>навчальної</w:t>
            </w:r>
          </w:p>
          <w:p w:rsidR="0035640B" w:rsidRPr="0035640B" w:rsidRDefault="0035640B" w:rsidP="0035640B">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діяльності, зокрема </w:t>
            </w:r>
            <w:r w:rsidRPr="0035640B">
              <w:rPr>
                <w:rFonts w:ascii="Times New Roman" w:eastAsia="Times New Roman" w:hAnsi="Times New Roman" w:cs="Times New Roman"/>
                <w:sz w:val="24"/>
                <w:szCs w:val="24"/>
                <w:lang w:eastAsia="uk-UA"/>
              </w:rPr>
              <w:t>з використанням   ІКТ   (за   умови</w:t>
            </w:r>
          </w:p>
          <w:p w:rsidR="00D75D4C" w:rsidRPr="0035640B" w:rsidRDefault="0035640B" w:rsidP="0035640B">
            <w:pPr>
              <w:rPr>
                <w:rFonts w:ascii="Times New Roman" w:eastAsia="Times New Roman" w:hAnsi="Times New Roman" w:cs="Times New Roman"/>
                <w:sz w:val="24"/>
                <w:szCs w:val="24"/>
                <w:lang w:eastAsia="uk-UA"/>
              </w:rPr>
            </w:pPr>
            <w:r w:rsidRPr="0035640B">
              <w:rPr>
                <w:rFonts w:ascii="Times New Roman" w:eastAsia="Times New Roman" w:hAnsi="Times New Roman" w:cs="Times New Roman"/>
                <w:sz w:val="24"/>
                <w:szCs w:val="24"/>
                <w:lang w:eastAsia="uk-UA"/>
              </w:rPr>
              <w:t>доступності)</w:t>
            </w:r>
          </w:p>
        </w:tc>
      </w:tr>
      <w:tr w:rsidR="006C4E66" w:rsidRPr="00D75D4C" w:rsidTr="006C4E66">
        <w:tc>
          <w:tcPr>
            <w:tcW w:w="1968" w:type="dxa"/>
          </w:tcPr>
          <w:p w:rsidR="0035640B" w:rsidRPr="0035640B" w:rsidRDefault="0035640B" w:rsidP="0035640B">
            <w:pP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Виконання практичних завдань та </w:t>
            </w:r>
            <w:r w:rsidRPr="0035640B">
              <w:rPr>
                <w:rFonts w:ascii="Times New Roman" w:eastAsia="Times New Roman" w:hAnsi="Times New Roman" w:cs="Times New Roman"/>
                <w:b/>
                <w:sz w:val="24"/>
                <w:szCs w:val="24"/>
                <w:lang w:eastAsia="uk-UA"/>
              </w:rPr>
              <w:t>ро</w:t>
            </w:r>
            <w:r>
              <w:rPr>
                <w:rFonts w:ascii="Times New Roman" w:eastAsia="Times New Roman" w:hAnsi="Times New Roman" w:cs="Times New Roman"/>
                <w:b/>
                <w:sz w:val="24"/>
                <w:szCs w:val="24"/>
                <w:lang w:eastAsia="uk-UA"/>
              </w:rPr>
              <w:t xml:space="preserve">зв’язання повсякденних проблем </w:t>
            </w:r>
            <w:r w:rsidRPr="0035640B">
              <w:rPr>
                <w:rFonts w:ascii="Times New Roman" w:eastAsia="Times New Roman" w:hAnsi="Times New Roman" w:cs="Times New Roman"/>
                <w:b/>
                <w:sz w:val="24"/>
                <w:szCs w:val="24"/>
                <w:lang w:eastAsia="uk-UA"/>
              </w:rPr>
              <w:t>із</w:t>
            </w:r>
          </w:p>
          <w:p w:rsidR="0035640B" w:rsidRPr="0035640B" w:rsidRDefault="0035640B" w:rsidP="0035640B">
            <w:pPr>
              <w:rPr>
                <w:rFonts w:ascii="Times New Roman" w:eastAsia="Times New Roman" w:hAnsi="Times New Roman" w:cs="Times New Roman"/>
                <w:b/>
                <w:sz w:val="24"/>
                <w:szCs w:val="24"/>
                <w:lang w:eastAsia="uk-UA"/>
              </w:rPr>
            </w:pPr>
            <w:r w:rsidRPr="0035640B">
              <w:rPr>
                <w:rFonts w:ascii="Times New Roman" w:eastAsia="Times New Roman" w:hAnsi="Times New Roman" w:cs="Times New Roman"/>
                <w:b/>
                <w:sz w:val="24"/>
                <w:szCs w:val="24"/>
                <w:lang w:eastAsia="uk-UA"/>
              </w:rPr>
              <w:t>застосуванням знань,</w:t>
            </w:r>
            <w:r w:rsidRPr="0035640B">
              <w:rPr>
                <w:rFonts w:ascii="Times New Roman" w:eastAsia="Times New Roman" w:hAnsi="Times New Roman" w:cs="Times New Roman"/>
                <w:b/>
                <w:sz w:val="24"/>
                <w:szCs w:val="24"/>
                <w:lang w:eastAsia="uk-UA"/>
              </w:rPr>
              <w:tab/>
              <w:t>що</w:t>
            </w:r>
          </w:p>
          <w:p w:rsidR="00D75D4C" w:rsidRPr="00D75D4C" w:rsidRDefault="0035640B" w:rsidP="0035640B">
            <w:pPr>
              <w:rPr>
                <w:rFonts w:ascii="Times New Roman" w:eastAsia="Times New Roman" w:hAnsi="Times New Roman" w:cs="Times New Roman"/>
                <w:b/>
                <w:sz w:val="24"/>
                <w:szCs w:val="24"/>
                <w:lang w:eastAsia="uk-UA"/>
              </w:rPr>
            </w:pPr>
            <w:r w:rsidRPr="0035640B">
              <w:rPr>
                <w:rFonts w:ascii="Times New Roman" w:eastAsia="Times New Roman" w:hAnsi="Times New Roman" w:cs="Times New Roman"/>
                <w:b/>
                <w:sz w:val="24"/>
                <w:szCs w:val="24"/>
                <w:lang w:eastAsia="uk-UA"/>
              </w:rPr>
              <w:t>охоплюються навчальним матеріалом</w:t>
            </w:r>
          </w:p>
        </w:tc>
        <w:tc>
          <w:tcPr>
            <w:tcW w:w="1936" w:type="dxa"/>
          </w:tcPr>
          <w:p w:rsidR="006C4E66" w:rsidRPr="006C4E66" w:rsidRDefault="006C4E66" w:rsidP="006C4E66">
            <w:pPr>
              <w:rPr>
                <w:rFonts w:ascii="Times New Roman" w:eastAsia="Times New Roman" w:hAnsi="Times New Roman" w:cs="Times New Roman"/>
                <w:sz w:val="24"/>
                <w:szCs w:val="24"/>
                <w:lang w:eastAsia="uk-UA"/>
              </w:rPr>
            </w:pPr>
            <w:r w:rsidRPr="006C4E66">
              <w:rPr>
                <w:rFonts w:ascii="Times New Roman" w:eastAsia="Times New Roman" w:hAnsi="Times New Roman" w:cs="Times New Roman"/>
                <w:sz w:val="24"/>
                <w:szCs w:val="24"/>
                <w:lang w:eastAsia="uk-UA"/>
              </w:rPr>
              <w:t>Учень / учениця самостійно або з допомогою вчителя або інших осіб:</w:t>
            </w:r>
          </w:p>
          <w:p w:rsidR="006C4E66" w:rsidRPr="006C4E66" w:rsidRDefault="006C4E66" w:rsidP="006C4E66">
            <w:pPr>
              <w:rPr>
                <w:rFonts w:ascii="Times New Roman" w:eastAsia="Times New Roman" w:hAnsi="Times New Roman" w:cs="Times New Roman"/>
                <w:sz w:val="24"/>
                <w:szCs w:val="24"/>
                <w:lang w:eastAsia="uk-UA"/>
              </w:rPr>
            </w:pPr>
            <w:r w:rsidRPr="006C4E66">
              <w:rPr>
                <w:rFonts w:ascii="Times New Roman" w:eastAsia="Times New Roman" w:hAnsi="Times New Roman" w:cs="Times New Roman"/>
                <w:sz w:val="24"/>
                <w:szCs w:val="24"/>
                <w:lang w:eastAsia="uk-UA"/>
              </w:rPr>
              <w:t>виконує навчальн</w:t>
            </w:r>
            <w:r>
              <w:rPr>
                <w:rFonts w:ascii="Times New Roman" w:eastAsia="Times New Roman" w:hAnsi="Times New Roman" w:cs="Times New Roman"/>
                <w:sz w:val="24"/>
                <w:szCs w:val="24"/>
                <w:lang w:eastAsia="uk-UA"/>
              </w:rPr>
              <w:t xml:space="preserve">у дію на рівні копіювання </w:t>
            </w:r>
            <w:r w:rsidRPr="006C4E66">
              <w:rPr>
                <w:rFonts w:ascii="Times New Roman" w:eastAsia="Times New Roman" w:hAnsi="Times New Roman" w:cs="Times New Roman"/>
                <w:sz w:val="24"/>
                <w:szCs w:val="24"/>
                <w:lang w:eastAsia="uk-UA"/>
              </w:rPr>
              <w:t>зразка</w:t>
            </w:r>
            <w:r w:rsidRPr="006C4E66">
              <w:rPr>
                <w:rFonts w:ascii="Times New Roman" w:eastAsia="Times New Roman" w:hAnsi="Times New Roman" w:cs="Times New Roman"/>
                <w:sz w:val="24"/>
                <w:szCs w:val="24"/>
                <w:lang w:eastAsia="uk-UA"/>
              </w:rPr>
              <w:tab/>
              <w:t>її виконання;</w:t>
            </w:r>
          </w:p>
          <w:p w:rsidR="00D75D4C" w:rsidRPr="006C4E66" w:rsidRDefault="006C4E66" w:rsidP="006C4E66">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розпізнає, називає </w:t>
            </w:r>
            <w:r w:rsidRPr="006C4E66">
              <w:rPr>
                <w:rFonts w:ascii="Times New Roman" w:eastAsia="Times New Roman" w:hAnsi="Times New Roman" w:cs="Times New Roman"/>
                <w:sz w:val="24"/>
                <w:szCs w:val="24"/>
                <w:lang w:eastAsia="uk-UA"/>
              </w:rPr>
              <w:t>окремі об’єкти вивчення</w:t>
            </w:r>
          </w:p>
        </w:tc>
        <w:tc>
          <w:tcPr>
            <w:tcW w:w="1926" w:type="dxa"/>
          </w:tcPr>
          <w:p w:rsidR="006C4E66" w:rsidRPr="006C4E66" w:rsidRDefault="006C4E66" w:rsidP="006C4E66">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Учень / учениця самостійно або </w:t>
            </w:r>
            <w:r w:rsidRPr="006C4E66">
              <w:rPr>
                <w:rFonts w:ascii="Times New Roman" w:eastAsia="Times New Roman" w:hAnsi="Times New Roman" w:cs="Times New Roman"/>
                <w:sz w:val="24"/>
                <w:szCs w:val="24"/>
                <w:lang w:eastAsia="uk-UA"/>
              </w:rPr>
              <w:t>з допомогою вчителя чи інших осіб:</w:t>
            </w:r>
          </w:p>
          <w:p w:rsidR="006C4E66" w:rsidRPr="006C4E66" w:rsidRDefault="006C4E66" w:rsidP="006C4E66">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виконує навчальну дію із застосування знань, що </w:t>
            </w:r>
            <w:r w:rsidRPr="006C4E66">
              <w:rPr>
                <w:rFonts w:ascii="Times New Roman" w:eastAsia="Times New Roman" w:hAnsi="Times New Roman" w:cs="Times New Roman"/>
                <w:sz w:val="24"/>
                <w:szCs w:val="24"/>
                <w:lang w:eastAsia="uk-UA"/>
              </w:rPr>
              <w:t>охоплюються навчальним матеріалом, за зразком;</w:t>
            </w:r>
          </w:p>
          <w:p w:rsidR="00D75D4C" w:rsidRPr="006C4E66" w:rsidRDefault="006C4E66" w:rsidP="006C4E66">
            <w:pPr>
              <w:rPr>
                <w:rFonts w:ascii="Times New Roman" w:eastAsia="Times New Roman" w:hAnsi="Times New Roman" w:cs="Times New Roman"/>
                <w:sz w:val="24"/>
                <w:szCs w:val="24"/>
                <w:lang w:eastAsia="uk-UA"/>
              </w:rPr>
            </w:pPr>
            <w:r w:rsidRPr="006C4E66">
              <w:rPr>
                <w:rFonts w:ascii="Times New Roman" w:eastAsia="Times New Roman" w:hAnsi="Times New Roman" w:cs="Times New Roman"/>
                <w:sz w:val="24"/>
                <w:szCs w:val="24"/>
                <w:lang w:eastAsia="uk-UA"/>
              </w:rPr>
              <w:t>може порівняти окремі об’єкти вивчення</w:t>
            </w:r>
          </w:p>
        </w:tc>
        <w:tc>
          <w:tcPr>
            <w:tcW w:w="2012" w:type="dxa"/>
          </w:tcPr>
          <w:p w:rsidR="006C4E66" w:rsidRPr="006C4E66" w:rsidRDefault="006C4E66" w:rsidP="006C4E66">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w:t>
            </w:r>
            <w:r>
              <w:rPr>
                <w:rFonts w:ascii="Times New Roman" w:eastAsia="Times New Roman" w:hAnsi="Times New Roman" w:cs="Times New Roman"/>
                <w:sz w:val="24"/>
                <w:szCs w:val="24"/>
                <w:lang w:eastAsia="uk-UA"/>
              </w:rPr>
              <w:tab/>
              <w:t>/учениця самостійно</w:t>
            </w:r>
            <w:r>
              <w:rPr>
                <w:rFonts w:ascii="Times New Roman" w:eastAsia="Times New Roman" w:hAnsi="Times New Roman" w:cs="Times New Roman"/>
                <w:sz w:val="24"/>
                <w:szCs w:val="24"/>
                <w:lang w:eastAsia="uk-UA"/>
              </w:rPr>
              <w:tab/>
              <w:t xml:space="preserve">або </w:t>
            </w:r>
            <w:r w:rsidRPr="006C4E66">
              <w:rPr>
                <w:rFonts w:ascii="Times New Roman" w:eastAsia="Times New Roman" w:hAnsi="Times New Roman" w:cs="Times New Roman"/>
                <w:sz w:val="24"/>
                <w:szCs w:val="24"/>
                <w:lang w:eastAsia="uk-UA"/>
              </w:rPr>
              <w:t>під опосередкова</w:t>
            </w:r>
            <w:r>
              <w:rPr>
                <w:rFonts w:ascii="Times New Roman" w:eastAsia="Times New Roman" w:hAnsi="Times New Roman" w:cs="Times New Roman"/>
                <w:sz w:val="24"/>
                <w:szCs w:val="24"/>
                <w:lang w:eastAsia="uk-UA"/>
              </w:rPr>
              <w:t xml:space="preserve">ним керівництвом учителя </w:t>
            </w:r>
            <w:r w:rsidRPr="006C4E66">
              <w:rPr>
                <w:rFonts w:ascii="Times New Roman" w:eastAsia="Times New Roman" w:hAnsi="Times New Roman" w:cs="Times New Roman"/>
                <w:sz w:val="24"/>
                <w:szCs w:val="24"/>
                <w:lang w:eastAsia="uk-UA"/>
              </w:rPr>
              <w:t>чи інших осіб:</w:t>
            </w:r>
          </w:p>
          <w:p w:rsidR="006C4E66" w:rsidRPr="006C4E66" w:rsidRDefault="006C4E66" w:rsidP="006C4E66">
            <w:pPr>
              <w:rPr>
                <w:rFonts w:ascii="Times New Roman" w:eastAsia="Times New Roman" w:hAnsi="Times New Roman" w:cs="Times New Roman"/>
                <w:sz w:val="24"/>
                <w:szCs w:val="24"/>
                <w:lang w:eastAsia="uk-UA"/>
              </w:rPr>
            </w:pPr>
            <w:r w:rsidRPr="006C4E66">
              <w:rPr>
                <w:rFonts w:ascii="Times New Roman" w:eastAsia="Times New Roman" w:hAnsi="Times New Roman" w:cs="Times New Roman"/>
                <w:sz w:val="24"/>
                <w:szCs w:val="24"/>
                <w:lang w:eastAsia="uk-UA"/>
              </w:rPr>
              <w:t>застосовує знання, що охоплюються навчальним матеріалом, у типових ситуаціях на рівні свідомого вибору, а саме:</w:t>
            </w:r>
          </w:p>
          <w:p w:rsidR="006C4E66" w:rsidRPr="006C4E66" w:rsidRDefault="006C4E66" w:rsidP="006C4E66">
            <w:pPr>
              <w:rPr>
                <w:rFonts w:ascii="Times New Roman" w:eastAsia="Times New Roman" w:hAnsi="Times New Roman" w:cs="Times New Roman"/>
                <w:sz w:val="24"/>
                <w:szCs w:val="24"/>
                <w:lang w:eastAsia="uk-UA"/>
              </w:rPr>
            </w:pPr>
            <w:r w:rsidRPr="006C4E66">
              <w:rPr>
                <w:rFonts w:ascii="Times New Roman" w:eastAsia="Times New Roman" w:hAnsi="Times New Roman" w:cs="Times New Roman"/>
                <w:sz w:val="24"/>
                <w:szCs w:val="24"/>
                <w:lang w:eastAsia="uk-UA"/>
              </w:rPr>
              <w:t>формулює проблемні питання, пропонує можливі способи виконання завдання або розв’язання проблеми;</w:t>
            </w:r>
          </w:p>
          <w:p w:rsidR="006C4E66" w:rsidRPr="006C4E66" w:rsidRDefault="006C4E66" w:rsidP="006C4E66">
            <w:pPr>
              <w:rPr>
                <w:rFonts w:ascii="Times New Roman" w:eastAsia="Times New Roman" w:hAnsi="Times New Roman" w:cs="Times New Roman"/>
                <w:sz w:val="24"/>
                <w:szCs w:val="24"/>
                <w:lang w:eastAsia="uk-UA"/>
              </w:rPr>
            </w:pPr>
            <w:r w:rsidRPr="006C4E66">
              <w:rPr>
                <w:rFonts w:ascii="Times New Roman" w:eastAsia="Times New Roman" w:hAnsi="Times New Roman" w:cs="Times New Roman"/>
                <w:sz w:val="24"/>
                <w:szCs w:val="24"/>
                <w:lang w:eastAsia="uk-UA"/>
              </w:rPr>
              <w:t>складає план для виконання / розв’язання відповідно до інструкцій та/або успішно виконує окремі етапи такого виконання / розв’язання;</w:t>
            </w:r>
          </w:p>
          <w:p w:rsidR="00D75D4C" w:rsidRPr="006C4E66" w:rsidRDefault="006C4E66" w:rsidP="006C4E66">
            <w:pPr>
              <w:rPr>
                <w:rFonts w:ascii="Times New Roman" w:eastAsia="Times New Roman" w:hAnsi="Times New Roman" w:cs="Times New Roman"/>
                <w:sz w:val="24"/>
                <w:szCs w:val="24"/>
                <w:lang w:eastAsia="uk-UA"/>
              </w:rPr>
            </w:pPr>
            <w:r w:rsidRPr="006C4E66">
              <w:rPr>
                <w:rFonts w:ascii="Times New Roman" w:eastAsia="Times New Roman" w:hAnsi="Times New Roman" w:cs="Times New Roman"/>
                <w:sz w:val="24"/>
                <w:szCs w:val="24"/>
                <w:lang w:eastAsia="uk-UA"/>
              </w:rPr>
              <w:t>може аналізувати та порівнювати</w:t>
            </w:r>
            <w:r>
              <w:rPr>
                <w:rFonts w:ascii="Times New Roman" w:eastAsia="Times New Roman" w:hAnsi="Times New Roman" w:cs="Times New Roman"/>
                <w:sz w:val="24"/>
                <w:szCs w:val="24"/>
                <w:lang w:eastAsia="uk-UA"/>
              </w:rPr>
              <w:t xml:space="preserve"> </w:t>
            </w:r>
            <w:r w:rsidRPr="006C4E66">
              <w:rPr>
                <w:rFonts w:ascii="Times New Roman" w:eastAsia="Times New Roman" w:hAnsi="Times New Roman" w:cs="Times New Roman"/>
                <w:sz w:val="24"/>
                <w:szCs w:val="24"/>
                <w:lang w:eastAsia="uk-UA"/>
              </w:rPr>
              <w:t>об’єкти вивчення</w:t>
            </w:r>
          </w:p>
        </w:tc>
        <w:tc>
          <w:tcPr>
            <w:tcW w:w="2012" w:type="dxa"/>
          </w:tcPr>
          <w:p w:rsidR="006C4E66" w:rsidRPr="006C4E66" w:rsidRDefault="006C4E66" w:rsidP="006C4E66">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 учениця самостійно</w:t>
            </w:r>
            <w:r>
              <w:rPr>
                <w:rFonts w:ascii="Times New Roman" w:eastAsia="Times New Roman" w:hAnsi="Times New Roman" w:cs="Times New Roman"/>
                <w:sz w:val="24"/>
                <w:szCs w:val="24"/>
                <w:lang w:eastAsia="uk-UA"/>
              </w:rPr>
              <w:tab/>
              <w:t xml:space="preserve">або </w:t>
            </w:r>
            <w:r w:rsidRPr="006C4E66">
              <w:rPr>
                <w:rFonts w:ascii="Times New Roman" w:eastAsia="Times New Roman" w:hAnsi="Times New Roman" w:cs="Times New Roman"/>
                <w:sz w:val="24"/>
                <w:szCs w:val="24"/>
                <w:lang w:eastAsia="uk-UA"/>
              </w:rPr>
              <w:t>під опосередкованим керівництвом учителя чи інших осіб:</w:t>
            </w:r>
          </w:p>
          <w:p w:rsidR="006C4E66" w:rsidRDefault="006C4E66" w:rsidP="006C4E66">
            <w:pPr>
              <w:rPr>
                <w:rFonts w:ascii="Times New Roman" w:eastAsia="Times New Roman" w:hAnsi="Times New Roman" w:cs="Times New Roman"/>
                <w:sz w:val="24"/>
                <w:szCs w:val="24"/>
                <w:lang w:eastAsia="uk-UA"/>
              </w:rPr>
            </w:pPr>
            <w:r w:rsidRPr="006C4E66">
              <w:rPr>
                <w:rFonts w:ascii="Times New Roman" w:eastAsia="Times New Roman" w:hAnsi="Times New Roman" w:cs="Times New Roman"/>
                <w:sz w:val="24"/>
                <w:szCs w:val="24"/>
                <w:lang w:eastAsia="uk-UA"/>
              </w:rPr>
              <w:t xml:space="preserve">застосовує </w:t>
            </w:r>
          </w:p>
          <w:p w:rsidR="006C4E66" w:rsidRDefault="006C4E66" w:rsidP="006C4E66">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знання, що охоплюються</w:t>
            </w:r>
          </w:p>
          <w:p w:rsidR="006C4E66" w:rsidRPr="006C4E66" w:rsidRDefault="006C4E66" w:rsidP="006C4E66">
            <w:pPr>
              <w:rPr>
                <w:rFonts w:ascii="Times New Roman" w:eastAsia="Times New Roman" w:hAnsi="Times New Roman" w:cs="Times New Roman"/>
                <w:sz w:val="24"/>
                <w:szCs w:val="24"/>
                <w:lang w:eastAsia="uk-UA"/>
              </w:rPr>
            </w:pPr>
            <w:r w:rsidRPr="006C4E66">
              <w:rPr>
                <w:rFonts w:ascii="Times New Roman" w:eastAsia="Times New Roman" w:hAnsi="Times New Roman" w:cs="Times New Roman"/>
                <w:sz w:val="24"/>
                <w:szCs w:val="24"/>
                <w:lang w:eastAsia="uk-UA"/>
              </w:rPr>
              <w:t>навчальним матеріалом, для виконання практи</w:t>
            </w:r>
            <w:r>
              <w:rPr>
                <w:rFonts w:ascii="Times New Roman" w:eastAsia="Times New Roman" w:hAnsi="Times New Roman" w:cs="Times New Roman"/>
                <w:sz w:val="24"/>
                <w:szCs w:val="24"/>
                <w:lang w:eastAsia="uk-UA"/>
              </w:rPr>
              <w:t xml:space="preserve">чних завдань та/або розв’язання </w:t>
            </w:r>
            <w:r w:rsidRPr="006C4E66">
              <w:rPr>
                <w:rFonts w:ascii="Times New Roman" w:eastAsia="Times New Roman" w:hAnsi="Times New Roman" w:cs="Times New Roman"/>
                <w:sz w:val="24"/>
                <w:szCs w:val="24"/>
                <w:lang w:eastAsia="uk-UA"/>
              </w:rPr>
              <w:t>повсякденних проблем у нетипових ситуаціях на рівні свідомого вибору, а саме:</w:t>
            </w:r>
          </w:p>
          <w:p w:rsidR="006C4E66" w:rsidRPr="006C4E66" w:rsidRDefault="006C4E66" w:rsidP="006C4E66">
            <w:pPr>
              <w:rPr>
                <w:rFonts w:ascii="Times New Roman" w:eastAsia="Times New Roman" w:hAnsi="Times New Roman" w:cs="Times New Roman"/>
                <w:sz w:val="24"/>
                <w:szCs w:val="24"/>
                <w:lang w:eastAsia="uk-UA"/>
              </w:rPr>
            </w:pPr>
            <w:r w:rsidRPr="006C4E66">
              <w:rPr>
                <w:rFonts w:ascii="Times New Roman" w:eastAsia="Times New Roman" w:hAnsi="Times New Roman" w:cs="Times New Roman"/>
                <w:sz w:val="24"/>
                <w:szCs w:val="24"/>
                <w:lang w:eastAsia="uk-UA"/>
              </w:rPr>
              <w:t>формулює проблемні питання, висуває гіпотези;</w:t>
            </w:r>
          </w:p>
          <w:p w:rsidR="006C4E66" w:rsidRPr="006C4E66" w:rsidRDefault="006C4E66" w:rsidP="006C4E66">
            <w:pPr>
              <w:rPr>
                <w:rFonts w:ascii="Times New Roman" w:eastAsia="Times New Roman" w:hAnsi="Times New Roman" w:cs="Times New Roman"/>
                <w:sz w:val="24"/>
                <w:szCs w:val="24"/>
                <w:lang w:eastAsia="uk-UA"/>
              </w:rPr>
            </w:pPr>
            <w:r w:rsidRPr="006C4E66">
              <w:rPr>
                <w:rFonts w:ascii="Times New Roman" w:eastAsia="Times New Roman" w:hAnsi="Times New Roman" w:cs="Times New Roman"/>
                <w:sz w:val="24"/>
                <w:szCs w:val="24"/>
                <w:lang w:eastAsia="uk-UA"/>
              </w:rPr>
              <w:t>успішно виконує завдання або розв’язує проблему відповідно до інструкцій;</w:t>
            </w:r>
          </w:p>
          <w:p w:rsidR="006C4E66" w:rsidRPr="006C4E66" w:rsidRDefault="006C4E66" w:rsidP="006C4E66">
            <w:pPr>
              <w:rPr>
                <w:rFonts w:ascii="Times New Roman" w:eastAsia="Times New Roman" w:hAnsi="Times New Roman" w:cs="Times New Roman"/>
                <w:sz w:val="24"/>
                <w:szCs w:val="24"/>
                <w:lang w:eastAsia="uk-UA"/>
              </w:rPr>
            </w:pPr>
            <w:r w:rsidRPr="006C4E66">
              <w:rPr>
                <w:rFonts w:ascii="Times New Roman" w:eastAsia="Times New Roman" w:hAnsi="Times New Roman" w:cs="Times New Roman"/>
                <w:sz w:val="24"/>
                <w:szCs w:val="24"/>
                <w:lang w:eastAsia="uk-UA"/>
              </w:rPr>
              <w:t>обґрунтовує обраний спосіб розв’язання / виконання, спираючись на знання й досвід;</w:t>
            </w:r>
          </w:p>
          <w:p w:rsidR="00D75D4C" w:rsidRPr="006C4E66" w:rsidRDefault="006C4E66" w:rsidP="006C4E66">
            <w:pPr>
              <w:rPr>
                <w:rFonts w:ascii="Times New Roman" w:eastAsia="Times New Roman" w:hAnsi="Times New Roman" w:cs="Times New Roman"/>
                <w:sz w:val="24"/>
                <w:szCs w:val="24"/>
                <w:lang w:eastAsia="uk-UA"/>
              </w:rPr>
            </w:pPr>
            <w:r w:rsidRPr="006C4E66">
              <w:rPr>
                <w:rFonts w:ascii="Times New Roman" w:eastAsia="Times New Roman" w:hAnsi="Times New Roman" w:cs="Times New Roman"/>
                <w:sz w:val="24"/>
                <w:szCs w:val="24"/>
                <w:lang w:eastAsia="uk-UA"/>
              </w:rPr>
              <w:t>може класифікувати й узагальнювати об'єкти вивчення</w:t>
            </w:r>
          </w:p>
        </w:tc>
      </w:tr>
      <w:tr w:rsidR="006C4E66" w:rsidRPr="00D75D4C" w:rsidTr="006C4E66">
        <w:tc>
          <w:tcPr>
            <w:tcW w:w="1968" w:type="dxa"/>
          </w:tcPr>
          <w:p w:rsidR="006C4E66" w:rsidRPr="006C4E66" w:rsidRDefault="006C4E66" w:rsidP="006C4E66">
            <w:pP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 xml:space="preserve">Рефлексія власної </w:t>
            </w:r>
            <w:r w:rsidRPr="006C4E66">
              <w:rPr>
                <w:rFonts w:ascii="Times New Roman" w:eastAsia="Times New Roman" w:hAnsi="Times New Roman" w:cs="Times New Roman"/>
                <w:b/>
                <w:sz w:val="24"/>
                <w:szCs w:val="24"/>
                <w:lang w:eastAsia="uk-UA"/>
              </w:rPr>
              <w:t>навчально- пізнавальної</w:t>
            </w:r>
          </w:p>
          <w:p w:rsidR="00D75D4C" w:rsidRPr="00D75D4C" w:rsidRDefault="0037154F" w:rsidP="006C4E66">
            <w:pP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Д</w:t>
            </w:r>
            <w:r w:rsidR="006C4E66" w:rsidRPr="006C4E66">
              <w:rPr>
                <w:rFonts w:ascii="Times New Roman" w:eastAsia="Times New Roman" w:hAnsi="Times New Roman" w:cs="Times New Roman"/>
                <w:b/>
                <w:sz w:val="24"/>
                <w:szCs w:val="24"/>
                <w:lang w:eastAsia="uk-UA"/>
              </w:rPr>
              <w:t>іяльності</w:t>
            </w:r>
          </w:p>
        </w:tc>
        <w:tc>
          <w:tcPr>
            <w:tcW w:w="1936" w:type="dxa"/>
          </w:tcPr>
          <w:p w:rsidR="006C4E66" w:rsidRPr="006C4E66" w:rsidRDefault="006C4E66" w:rsidP="006C4E66">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Учень / учениця розпізнає </w:t>
            </w:r>
            <w:r w:rsidRPr="006C4E66">
              <w:rPr>
                <w:rFonts w:ascii="Times New Roman" w:eastAsia="Times New Roman" w:hAnsi="Times New Roman" w:cs="Times New Roman"/>
                <w:sz w:val="24"/>
                <w:szCs w:val="24"/>
                <w:lang w:eastAsia="uk-UA"/>
              </w:rPr>
              <w:t>помилки, логічні     або     змістові</w:t>
            </w:r>
          </w:p>
          <w:p w:rsidR="00D75D4C" w:rsidRPr="006C4E66" w:rsidRDefault="006C4E66" w:rsidP="006C4E66">
            <w:pPr>
              <w:rPr>
                <w:rFonts w:ascii="Times New Roman" w:eastAsia="Times New Roman" w:hAnsi="Times New Roman" w:cs="Times New Roman"/>
                <w:sz w:val="24"/>
                <w:szCs w:val="24"/>
                <w:lang w:eastAsia="uk-UA"/>
              </w:rPr>
            </w:pPr>
            <w:r w:rsidRPr="006C4E66">
              <w:rPr>
                <w:rFonts w:ascii="Times New Roman" w:eastAsia="Times New Roman" w:hAnsi="Times New Roman" w:cs="Times New Roman"/>
                <w:sz w:val="24"/>
                <w:szCs w:val="24"/>
                <w:lang w:eastAsia="uk-UA"/>
              </w:rPr>
              <w:t>неточності в результатах</w:t>
            </w:r>
            <w:r w:rsidRPr="006C4E66">
              <w:t xml:space="preserve"> </w:t>
            </w:r>
            <w:r w:rsidRPr="006C4E66">
              <w:rPr>
                <w:rFonts w:ascii="Times New Roman" w:eastAsia="Times New Roman" w:hAnsi="Times New Roman" w:cs="Times New Roman"/>
                <w:sz w:val="24"/>
                <w:szCs w:val="24"/>
                <w:lang w:eastAsia="uk-UA"/>
              </w:rPr>
              <w:t>навчальної діяльності після того, як на них вказує вчитель</w:t>
            </w:r>
          </w:p>
        </w:tc>
        <w:tc>
          <w:tcPr>
            <w:tcW w:w="1926" w:type="dxa"/>
          </w:tcPr>
          <w:p w:rsidR="006C4E66" w:rsidRPr="006C4E66" w:rsidRDefault="006C4E66" w:rsidP="006C4E66">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Учень / учениця самостійно або </w:t>
            </w:r>
            <w:r w:rsidRPr="006C4E66">
              <w:rPr>
                <w:rFonts w:ascii="Times New Roman" w:eastAsia="Times New Roman" w:hAnsi="Times New Roman" w:cs="Times New Roman"/>
                <w:sz w:val="24"/>
                <w:szCs w:val="24"/>
                <w:lang w:eastAsia="uk-UA"/>
              </w:rPr>
              <w:t>з допомогою вчителя чи</w:t>
            </w:r>
          </w:p>
          <w:p w:rsidR="006C4E66" w:rsidRPr="006C4E66" w:rsidRDefault="006C4E66" w:rsidP="006C4E66">
            <w:pPr>
              <w:rPr>
                <w:rFonts w:ascii="Times New Roman" w:eastAsia="Times New Roman" w:hAnsi="Times New Roman" w:cs="Times New Roman"/>
                <w:sz w:val="24"/>
                <w:szCs w:val="24"/>
                <w:lang w:eastAsia="uk-UA"/>
              </w:rPr>
            </w:pPr>
            <w:r w:rsidRPr="006C4E66">
              <w:rPr>
                <w:rFonts w:ascii="Times New Roman" w:eastAsia="Times New Roman" w:hAnsi="Times New Roman" w:cs="Times New Roman"/>
                <w:sz w:val="24"/>
                <w:szCs w:val="24"/>
                <w:lang w:eastAsia="uk-UA"/>
              </w:rPr>
              <w:t>інших осіб:</w:t>
            </w:r>
            <w:r w:rsidRPr="006C4E66">
              <w:t xml:space="preserve"> </w:t>
            </w:r>
            <w:r w:rsidRPr="006C4E66">
              <w:rPr>
                <w:rFonts w:ascii="Times New Roman" w:eastAsia="Times New Roman" w:hAnsi="Times New Roman" w:cs="Times New Roman"/>
                <w:sz w:val="24"/>
                <w:szCs w:val="24"/>
                <w:lang w:eastAsia="uk-UA"/>
              </w:rPr>
              <w:t>розпізнає</w:t>
            </w:r>
            <w:r w:rsidRPr="006C4E66">
              <w:rPr>
                <w:rFonts w:ascii="Times New Roman" w:eastAsia="Times New Roman" w:hAnsi="Times New Roman" w:cs="Times New Roman"/>
                <w:sz w:val="24"/>
                <w:szCs w:val="24"/>
                <w:lang w:eastAsia="uk-UA"/>
              </w:rPr>
              <w:tab/>
              <w:t>й</w:t>
            </w:r>
          </w:p>
          <w:p w:rsidR="00D75D4C" w:rsidRPr="006C4E66" w:rsidRDefault="006C4E66" w:rsidP="006C4E66">
            <w:pPr>
              <w:rPr>
                <w:rFonts w:ascii="Times New Roman" w:eastAsia="Times New Roman" w:hAnsi="Times New Roman" w:cs="Times New Roman"/>
                <w:sz w:val="24"/>
                <w:szCs w:val="24"/>
                <w:lang w:eastAsia="uk-UA"/>
              </w:rPr>
            </w:pPr>
            <w:r w:rsidRPr="006C4E66">
              <w:rPr>
                <w:rFonts w:ascii="Times New Roman" w:eastAsia="Times New Roman" w:hAnsi="Times New Roman" w:cs="Times New Roman"/>
                <w:sz w:val="24"/>
                <w:szCs w:val="24"/>
                <w:lang w:eastAsia="uk-UA"/>
              </w:rPr>
              <w:t>виправляє окремі помилки та робить часткові уточнення в результатах навчальної діяльності</w:t>
            </w:r>
          </w:p>
        </w:tc>
        <w:tc>
          <w:tcPr>
            <w:tcW w:w="2012" w:type="dxa"/>
          </w:tcPr>
          <w:p w:rsidR="006C4E66" w:rsidRPr="006C4E66" w:rsidRDefault="006C4E66" w:rsidP="006C4E66">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 учениця самостійно</w:t>
            </w:r>
            <w:r>
              <w:rPr>
                <w:rFonts w:ascii="Times New Roman" w:eastAsia="Times New Roman" w:hAnsi="Times New Roman" w:cs="Times New Roman"/>
                <w:sz w:val="24"/>
                <w:szCs w:val="24"/>
                <w:lang w:eastAsia="uk-UA"/>
              </w:rPr>
              <w:tab/>
              <w:t xml:space="preserve">або </w:t>
            </w:r>
            <w:r w:rsidRPr="006C4E66">
              <w:rPr>
                <w:rFonts w:ascii="Times New Roman" w:eastAsia="Times New Roman" w:hAnsi="Times New Roman" w:cs="Times New Roman"/>
                <w:sz w:val="24"/>
                <w:szCs w:val="24"/>
                <w:lang w:eastAsia="uk-UA"/>
              </w:rPr>
              <w:t>під опосередкованим</w:t>
            </w:r>
          </w:p>
          <w:p w:rsidR="006C4E66" w:rsidRPr="006C4E66" w:rsidRDefault="006C4E66" w:rsidP="006C4E66">
            <w:pPr>
              <w:rPr>
                <w:rFonts w:ascii="Times New Roman" w:eastAsia="Times New Roman" w:hAnsi="Times New Roman" w:cs="Times New Roman"/>
                <w:sz w:val="24"/>
                <w:szCs w:val="24"/>
                <w:lang w:eastAsia="uk-UA"/>
              </w:rPr>
            </w:pPr>
            <w:r w:rsidRPr="006C4E66">
              <w:rPr>
                <w:rFonts w:ascii="Times New Roman" w:eastAsia="Times New Roman" w:hAnsi="Times New Roman" w:cs="Times New Roman"/>
                <w:sz w:val="24"/>
                <w:szCs w:val="24"/>
                <w:lang w:eastAsia="uk-UA"/>
              </w:rPr>
              <w:t>керівництвом    учителя     чи</w:t>
            </w:r>
            <w:r>
              <w:rPr>
                <w:rFonts w:ascii="Times New Roman" w:eastAsia="Times New Roman" w:hAnsi="Times New Roman" w:cs="Times New Roman"/>
                <w:sz w:val="24"/>
                <w:szCs w:val="24"/>
                <w:lang w:eastAsia="uk-UA"/>
              </w:rPr>
              <w:t xml:space="preserve"> </w:t>
            </w:r>
            <w:r w:rsidRPr="006C4E66">
              <w:rPr>
                <w:rFonts w:ascii="Times New Roman" w:eastAsia="Times New Roman" w:hAnsi="Times New Roman" w:cs="Times New Roman"/>
                <w:sz w:val="24"/>
                <w:szCs w:val="24"/>
                <w:lang w:eastAsia="uk-UA"/>
              </w:rPr>
              <w:t>інших осіб :</w:t>
            </w:r>
          </w:p>
          <w:p w:rsidR="006C4E66" w:rsidRPr="006C4E66" w:rsidRDefault="006C4E66" w:rsidP="006C4E66">
            <w:pPr>
              <w:rPr>
                <w:rFonts w:ascii="Times New Roman" w:eastAsia="Times New Roman" w:hAnsi="Times New Roman" w:cs="Times New Roman"/>
                <w:sz w:val="24"/>
                <w:szCs w:val="24"/>
                <w:lang w:eastAsia="uk-UA"/>
              </w:rPr>
            </w:pPr>
            <w:r w:rsidRPr="006C4E66">
              <w:rPr>
                <w:rFonts w:ascii="Times New Roman" w:eastAsia="Times New Roman" w:hAnsi="Times New Roman" w:cs="Times New Roman"/>
                <w:sz w:val="24"/>
                <w:szCs w:val="24"/>
                <w:lang w:eastAsia="uk-UA"/>
              </w:rPr>
              <w:t>успішно виправляє окремі помилки й робить ч</w:t>
            </w:r>
            <w:r>
              <w:rPr>
                <w:rFonts w:ascii="Times New Roman" w:eastAsia="Times New Roman" w:hAnsi="Times New Roman" w:cs="Times New Roman"/>
                <w:sz w:val="24"/>
                <w:szCs w:val="24"/>
                <w:lang w:eastAsia="uk-UA"/>
              </w:rPr>
              <w:t xml:space="preserve">асткові уточнення в результатах </w:t>
            </w:r>
            <w:r w:rsidRPr="006C4E66">
              <w:rPr>
                <w:rFonts w:ascii="Times New Roman" w:eastAsia="Times New Roman" w:hAnsi="Times New Roman" w:cs="Times New Roman"/>
                <w:sz w:val="24"/>
                <w:szCs w:val="24"/>
                <w:lang w:eastAsia="uk-UA"/>
              </w:rPr>
              <w:t>власної навчальної діяльності;</w:t>
            </w:r>
          </w:p>
          <w:p w:rsidR="00D75D4C" w:rsidRPr="006C4E66" w:rsidRDefault="006C4E66" w:rsidP="006C4E66">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визначає </w:t>
            </w:r>
            <w:r w:rsidRPr="006C4E66">
              <w:rPr>
                <w:rFonts w:ascii="Times New Roman" w:eastAsia="Times New Roman" w:hAnsi="Times New Roman" w:cs="Times New Roman"/>
                <w:sz w:val="24"/>
                <w:szCs w:val="24"/>
                <w:lang w:eastAsia="uk-UA"/>
              </w:rPr>
              <w:t>окремі труднощі, що виникають у процесі власної навчально- пізнавальної діяльності й можливі шляхи їх подолання</w:t>
            </w:r>
          </w:p>
        </w:tc>
        <w:tc>
          <w:tcPr>
            <w:tcW w:w="2012" w:type="dxa"/>
          </w:tcPr>
          <w:p w:rsidR="006C4E66" w:rsidRPr="006C4E66" w:rsidRDefault="006C4E66" w:rsidP="006C4E66">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Учень / учениця самостійно</w:t>
            </w:r>
            <w:r>
              <w:rPr>
                <w:rFonts w:ascii="Times New Roman" w:eastAsia="Times New Roman" w:hAnsi="Times New Roman" w:cs="Times New Roman"/>
                <w:sz w:val="24"/>
                <w:szCs w:val="24"/>
                <w:lang w:eastAsia="uk-UA"/>
              </w:rPr>
              <w:tab/>
              <w:t xml:space="preserve">або </w:t>
            </w:r>
            <w:r w:rsidRPr="006C4E66">
              <w:rPr>
                <w:rFonts w:ascii="Times New Roman" w:eastAsia="Times New Roman" w:hAnsi="Times New Roman" w:cs="Times New Roman"/>
                <w:sz w:val="24"/>
                <w:szCs w:val="24"/>
                <w:lang w:eastAsia="uk-UA"/>
              </w:rPr>
              <w:t>під опосередкованим керівництвом</w:t>
            </w:r>
          </w:p>
          <w:p w:rsidR="006C4E66" w:rsidRPr="006C4E66" w:rsidRDefault="006C4E66" w:rsidP="006C4E66">
            <w:pPr>
              <w:rPr>
                <w:rFonts w:ascii="Times New Roman" w:eastAsia="Times New Roman" w:hAnsi="Times New Roman" w:cs="Times New Roman"/>
                <w:sz w:val="24"/>
                <w:szCs w:val="24"/>
                <w:lang w:eastAsia="uk-UA"/>
              </w:rPr>
            </w:pPr>
            <w:r w:rsidRPr="006C4E66">
              <w:rPr>
                <w:rFonts w:ascii="Times New Roman" w:eastAsia="Times New Roman" w:hAnsi="Times New Roman" w:cs="Times New Roman"/>
                <w:sz w:val="24"/>
                <w:szCs w:val="24"/>
                <w:lang w:eastAsia="uk-UA"/>
              </w:rPr>
              <w:t>учителя чи інших осіб</w:t>
            </w:r>
            <w:r>
              <w:rPr>
                <w:rFonts w:ascii="Times New Roman" w:eastAsia="Times New Roman" w:hAnsi="Times New Roman" w:cs="Times New Roman"/>
                <w:sz w:val="24"/>
                <w:szCs w:val="24"/>
                <w:lang w:eastAsia="uk-UA"/>
              </w:rPr>
              <w:t xml:space="preserve"> аналізує </w:t>
            </w:r>
            <w:r w:rsidRPr="006C4E66">
              <w:rPr>
                <w:rFonts w:ascii="Times New Roman" w:eastAsia="Times New Roman" w:hAnsi="Times New Roman" w:cs="Times New Roman"/>
                <w:sz w:val="24"/>
                <w:szCs w:val="24"/>
                <w:lang w:eastAsia="uk-UA"/>
              </w:rPr>
              <w:t>результати власної навчальн</w:t>
            </w:r>
            <w:r>
              <w:rPr>
                <w:rFonts w:ascii="Times New Roman" w:eastAsia="Times New Roman" w:hAnsi="Times New Roman" w:cs="Times New Roman"/>
                <w:sz w:val="24"/>
                <w:szCs w:val="24"/>
                <w:lang w:eastAsia="uk-UA"/>
              </w:rPr>
              <w:t xml:space="preserve">ої діяльності із застосуванням </w:t>
            </w:r>
            <w:r w:rsidRPr="006C4E66">
              <w:rPr>
                <w:rFonts w:ascii="Times New Roman" w:eastAsia="Times New Roman" w:hAnsi="Times New Roman" w:cs="Times New Roman"/>
                <w:sz w:val="24"/>
                <w:szCs w:val="24"/>
                <w:lang w:eastAsia="uk-UA"/>
              </w:rPr>
              <w:t>критеріїв оцінювання, успішно виправляє помилки й робить уточнення;</w:t>
            </w:r>
          </w:p>
          <w:p w:rsidR="00D75D4C" w:rsidRPr="006C4E66" w:rsidRDefault="006C4E66" w:rsidP="006C4E66">
            <w:pP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визначає труднощі,</w:t>
            </w:r>
            <w:r>
              <w:rPr>
                <w:rFonts w:ascii="Times New Roman" w:eastAsia="Times New Roman" w:hAnsi="Times New Roman" w:cs="Times New Roman"/>
                <w:sz w:val="24"/>
                <w:szCs w:val="24"/>
                <w:lang w:eastAsia="uk-UA"/>
              </w:rPr>
              <w:tab/>
              <w:t>що виникають</w:t>
            </w:r>
            <w:r>
              <w:rPr>
                <w:rFonts w:ascii="Times New Roman" w:eastAsia="Times New Roman" w:hAnsi="Times New Roman" w:cs="Times New Roman"/>
                <w:sz w:val="24"/>
                <w:szCs w:val="24"/>
                <w:lang w:eastAsia="uk-UA"/>
              </w:rPr>
              <w:tab/>
              <w:t xml:space="preserve">у процесі </w:t>
            </w:r>
            <w:r w:rsidRPr="006C4E66">
              <w:rPr>
                <w:rFonts w:ascii="Times New Roman" w:eastAsia="Times New Roman" w:hAnsi="Times New Roman" w:cs="Times New Roman"/>
                <w:sz w:val="24"/>
                <w:szCs w:val="24"/>
                <w:lang w:eastAsia="uk-UA"/>
              </w:rPr>
              <w:t>власної навчально-пізнавальної діяльності, та можливі шляхи їх подолання</w:t>
            </w:r>
          </w:p>
        </w:tc>
      </w:tr>
    </w:tbl>
    <w:p w:rsidR="00A7432B" w:rsidRPr="00A7432B" w:rsidRDefault="0037154F" w:rsidP="00A7432B">
      <w:p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A7432B" w:rsidRPr="00A7432B">
        <w:rPr>
          <w:rFonts w:ascii="Times New Roman" w:eastAsia="Times New Roman" w:hAnsi="Times New Roman" w:cs="Times New Roman"/>
          <w:sz w:val="28"/>
          <w:szCs w:val="28"/>
          <w:lang w:eastAsia="uk-UA"/>
        </w:rPr>
        <w:t>Формувальне (поточне формувальне) оцінювання, окрім бального може здійснюватися у формі самооцінювання, взаємооцінювання учнів, оцінювання вчителем із використанням окремих інструментів (карток, шкал, щоденника спостереження вчителя, портфоліо результатів навчальної діяльності учнів тощо).</w:t>
      </w:r>
    </w:p>
    <w:p w:rsidR="00A7432B" w:rsidRPr="00A7432B" w:rsidRDefault="00A7432B" w:rsidP="00A7432B">
      <w:pPr>
        <w:spacing w:after="0" w:line="240" w:lineRule="auto"/>
        <w:jc w:val="both"/>
        <w:rPr>
          <w:rFonts w:ascii="Times New Roman" w:eastAsia="Times New Roman" w:hAnsi="Times New Roman" w:cs="Times New Roman"/>
          <w:sz w:val="28"/>
          <w:szCs w:val="28"/>
          <w:lang w:eastAsia="uk-UA"/>
        </w:rPr>
      </w:pPr>
      <w:r w:rsidRPr="00A7432B">
        <w:rPr>
          <w:rFonts w:ascii="Times New Roman" w:eastAsia="Times New Roman" w:hAnsi="Times New Roman" w:cs="Times New Roman"/>
          <w:sz w:val="28"/>
          <w:szCs w:val="28"/>
          <w:lang w:eastAsia="uk-UA"/>
        </w:rPr>
        <w:t xml:space="preserve">     У формувальному оцінюванні, зокрема для самооцінювання та взаємооцінювання, рекомендовано використовувати інструменти з орієнтовного переліку.</w:t>
      </w:r>
    </w:p>
    <w:p w:rsidR="00A7432B" w:rsidRPr="00A7432B" w:rsidRDefault="00A7432B" w:rsidP="00A7432B">
      <w:pPr>
        <w:spacing w:after="0" w:line="240" w:lineRule="auto"/>
        <w:jc w:val="center"/>
        <w:rPr>
          <w:rFonts w:ascii="Times New Roman" w:eastAsia="Times New Roman" w:hAnsi="Times New Roman" w:cs="Times New Roman"/>
          <w:b/>
          <w:sz w:val="28"/>
          <w:szCs w:val="28"/>
          <w:lang w:eastAsia="uk-UA"/>
        </w:rPr>
      </w:pPr>
      <w:r w:rsidRPr="00A7432B">
        <w:rPr>
          <w:rFonts w:ascii="Times New Roman" w:eastAsia="Times New Roman" w:hAnsi="Times New Roman" w:cs="Times New Roman"/>
          <w:b/>
          <w:sz w:val="28"/>
          <w:szCs w:val="28"/>
          <w:lang w:eastAsia="uk-UA"/>
        </w:rPr>
        <w:t>Орієнтовний перелік</w:t>
      </w:r>
    </w:p>
    <w:p w:rsidR="00A7432B" w:rsidRPr="0037154F" w:rsidRDefault="00A7432B" w:rsidP="0037154F">
      <w:pPr>
        <w:spacing w:after="0" w:line="240" w:lineRule="auto"/>
        <w:jc w:val="center"/>
        <w:rPr>
          <w:rFonts w:ascii="Times New Roman" w:eastAsia="Times New Roman" w:hAnsi="Times New Roman" w:cs="Times New Roman"/>
          <w:b/>
          <w:sz w:val="28"/>
          <w:szCs w:val="28"/>
          <w:lang w:eastAsia="uk-UA"/>
        </w:rPr>
      </w:pPr>
      <w:r w:rsidRPr="00A7432B">
        <w:rPr>
          <w:rFonts w:ascii="Times New Roman" w:eastAsia="Times New Roman" w:hAnsi="Times New Roman" w:cs="Times New Roman"/>
          <w:b/>
          <w:sz w:val="28"/>
          <w:szCs w:val="28"/>
          <w:lang w:eastAsia="uk-UA"/>
        </w:rPr>
        <w:t>інстру</w:t>
      </w:r>
      <w:r w:rsidR="0037154F">
        <w:rPr>
          <w:rFonts w:ascii="Times New Roman" w:eastAsia="Times New Roman" w:hAnsi="Times New Roman" w:cs="Times New Roman"/>
          <w:b/>
          <w:sz w:val="28"/>
          <w:szCs w:val="28"/>
          <w:lang w:eastAsia="uk-UA"/>
        </w:rPr>
        <w:t>ментів формувального оцінювання</w:t>
      </w:r>
    </w:p>
    <w:tbl>
      <w:tblPr>
        <w:tblW w:w="0" w:type="auto"/>
        <w:tblLayout w:type="fixed"/>
        <w:tblCellMar>
          <w:top w:w="28" w:type="dxa"/>
          <w:left w:w="115" w:type="dxa"/>
          <w:bottom w:w="28" w:type="dxa"/>
          <w:right w:w="115" w:type="dxa"/>
        </w:tblCellMar>
        <w:tblLook w:val="0000" w:firstRow="0" w:lastRow="0" w:firstColumn="0" w:lastColumn="0" w:noHBand="0" w:noVBand="0"/>
      </w:tblPr>
      <w:tblGrid>
        <w:gridCol w:w="541"/>
        <w:gridCol w:w="1701"/>
        <w:gridCol w:w="7397"/>
      </w:tblGrid>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Назва</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center"/>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Опис інструмента</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Аналіз портфоліо</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Відповідь хором</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Учні одночасно усно реагують на певну репліку. Це може бути відповідь на запитання, висловлення згоди чи незгоди із запропонованим твердженням, повторення сказаного вчителем тощо</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Візьми і передай</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Потім обговорюють результати в групі</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Внутрішнє / зовнішнє коло</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Учні стають у два кола, внутрішнє та зовнішнє, обличчям одне до одного. Учні, що стоять навпроти, ставлять одне одному запитання по темі, які вони попередньо написали. Зовнішнє коло рухається і утворюються нові пари. Потім процедура повторюється</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Газетний заголовок</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Вигадайте газетний заголовок, який може бути написаний до теми, яку ми вивчаємо. Передайте основну ідею події</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Гра в кубик</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Покажіть 6 запитань до уроку. Об’єднайте учнів у групи по 4. У кожної групи є один кубик. Кожен кидає кубик та відповідає на запитання з відповідним номером. Якщо номер випав більш ніж один раз, учень може доповнити попередню відповідь або кинути кубик ще раз. Відповіді можна записувати</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Доповни думку</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Письмова перевірка розуміння стратегії, коли учні заповнюють пропуски у пропонованому твердженні</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Есе «хвилинка»</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Питання для есе на одну хвилину– це конкретне питання з орієнтацією на очікуваний(і) результат(и) навчання, на яке можна відповісти за одну-дві хвилини</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Запис у журнал</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Учні записують у свій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Записні книжки учнів</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Інструмент для учнів для відстежування навчального поступу: куди я рухаюся? де я зараз? як туди дістатися?</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Збір ідей</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Учитель ставить запитання або дає завдання. Учні самостійно відповідають на аркуші паперу, зазначаючи не менше трьох думок / відповідей / тверджень. Учні, що завершили, встають. Вчитель звертається до певного учня і просить його поділитися записаними ідеями. Учні викреслюють пункти, попередньо озвучені однокласниками і сідають, коли в них а аркушах закінчилися всі записані ідеї, незалежно від того, чи вони були озвучені саме ними. Вчитель продовжує опитувати учнів, доки сядуть усі</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З-Х-В та ЗХВ+</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Учні відповідають групами, в парах або індивідуально на запитання «Що ми вже знаємо?» (З), «Що ми хотіли б дізнатися?» (Х) та «Що вже вивчили за темою?» (В). Плюс (+) просить учнів класифікувати отримані знання за допомогою концептуальної карти або наочної схеми, яка відображає ключову інформацію. Потім кожен учень записує короткий підсумок (на один абзац) про вивчене</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Картка на вихід</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Це письмові відповіді учнів на запитання на картках, які учням роздають наприкінці уроку, після завершення певного виду роботи, теми тощо</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14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Концептуаль</w:t>
            </w:r>
            <w:r w:rsidR="00481D98">
              <w:rPr>
                <w:rFonts w:ascii="Times New Roman" w:eastAsia="Times New Roman" w:hAnsi="Times New Roman" w:cs="Times New Roman"/>
                <w:sz w:val="24"/>
                <w:szCs w:val="24"/>
                <w:lang w:eastAsia="uk-UA"/>
              </w:rPr>
              <w:t>-</w:t>
            </w:r>
            <w:r w:rsidRPr="00A7432B">
              <w:rPr>
                <w:rFonts w:ascii="Times New Roman" w:eastAsia="Times New Roman" w:hAnsi="Times New Roman" w:cs="Times New Roman"/>
                <w:sz w:val="24"/>
                <w:szCs w:val="24"/>
                <w:lang w:eastAsia="uk-UA"/>
              </w:rPr>
              <w:t>на карта</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Лідер за номером</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Учні об’єднуються в групи по чотири і кожному члену групи присвоюється номер. Учитель ставить питання / проблему і всі чотири учні її обговорюють. Вчитель називає номер і відповідний учень у кожній групі відповідає</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16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Найзаплута</w:t>
            </w:r>
            <w:r w:rsidR="00481D98">
              <w:rPr>
                <w:rFonts w:ascii="Times New Roman" w:eastAsia="Times New Roman" w:hAnsi="Times New Roman" w:cs="Times New Roman"/>
                <w:sz w:val="24"/>
                <w:szCs w:val="24"/>
                <w:lang w:eastAsia="uk-UA"/>
              </w:rPr>
              <w:t>-</w:t>
            </w:r>
            <w:r w:rsidRPr="00A7432B">
              <w:rPr>
                <w:rFonts w:ascii="Times New Roman" w:eastAsia="Times New Roman" w:hAnsi="Times New Roman" w:cs="Times New Roman"/>
                <w:sz w:val="24"/>
                <w:szCs w:val="24"/>
                <w:lang w:eastAsia="uk-UA"/>
              </w:rPr>
              <w:t>ніший (або найясніший) момент</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Це варіант однохвилинки. Можна дати учням трохи більше часу для відповіді на запитання. Запитайте (в кінці уроку або під час паузи, яка утворилася після пояснення теми): «Який найбільш заплутаний момент» сьогоднішнього заняття?» або </w:t>
            </w:r>
            <w:r w:rsidR="00481D98">
              <w:rPr>
                <w:rFonts w:ascii="Times New Roman" w:eastAsia="Times New Roman" w:hAnsi="Times New Roman" w:cs="Times New Roman"/>
                <w:sz w:val="24"/>
                <w:szCs w:val="24"/>
                <w:lang w:eastAsia="uk-UA"/>
              </w:rPr>
              <w:t xml:space="preserve"> </w:t>
            </w:r>
            <w:r w:rsidRPr="00A7432B">
              <w:rPr>
                <w:rFonts w:ascii="Times New Roman" w:eastAsia="Times New Roman" w:hAnsi="Times New Roman" w:cs="Times New Roman"/>
                <w:sz w:val="24"/>
                <w:szCs w:val="24"/>
                <w:lang w:eastAsia="uk-UA"/>
              </w:rPr>
              <w:t>«Що вам здалося незрозумілим у понятті «_________»?</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17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Перевірка неправильно</w:t>
            </w:r>
            <w:r w:rsidR="00481D98">
              <w:rPr>
                <w:rFonts w:ascii="Times New Roman" w:eastAsia="Times New Roman" w:hAnsi="Times New Roman" w:cs="Times New Roman"/>
                <w:sz w:val="24"/>
                <w:szCs w:val="24"/>
                <w:lang w:eastAsia="uk-UA"/>
              </w:rPr>
              <w:t>-</w:t>
            </w:r>
            <w:r w:rsidRPr="00A7432B">
              <w:rPr>
                <w:rFonts w:ascii="Times New Roman" w:eastAsia="Times New Roman" w:hAnsi="Times New Roman" w:cs="Times New Roman"/>
                <w:sz w:val="24"/>
                <w:szCs w:val="24"/>
                <w:lang w:eastAsia="uk-UA"/>
              </w:rPr>
              <w:t>го розуміння</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18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Перефразування</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Учні мають висловити власними словами основну ідею уроку чи щойно поясненої теми</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19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Підбиття підсумків</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Форма роздумів одразу після певного виду роботи</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20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Підказка за аналогією </w:t>
            </w:r>
          </w:p>
          <w:p w:rsidR="00A7432B" w:rsidRPr="00A7432B" w:rsidRDefault="00A7432B" w:rsidP="00481D98">
            <w:pPr>
              <w:spacing w:after="0" w:line="240" w:lineRule="auto"/>
              <w:rPr>
                <w:rFonts w:ascii="Times New Roman" w:eastAsia="Times New Roman" w:hAnsi="Times New Roman" w:cs="Times New Roman"/>
                <w:sz w:val="24"/>
                <w:szCs w:val="24"/>
                <w:lang w:eastAsia="uk-UA"/>
              </w:rPr>
            </w:pP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Учні мають сформулювати думку на основі підказки-аналогії: </w:t>
            </w:r>
          </w:p>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(певне поняття, принцип або процес) ________ виглядає як _______________тому що ___________________</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21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81D98"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Підсумок</w:t>
            </w:r>
          </w:p>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 xml:space="preserve"> А-Б-В</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Кожному учневі в класі присвоюється окрема літера алфавіту, а він обирає слово, яке починається на цю літеру та пов'язане з вивченою темою</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22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Підсумок або питання на картках</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Учитель час від часу роздає картки й просить учнів писати з обох сторін за такими правилами: </w:t>
            </w:r>
          </w:p>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(Один бік) на підставі вивченого (теми, розділу), опишіть основну велику ідею, яку ви зрозуміли, у формі короткого висновку. </w:t>
            </w:r>
          </w:p>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(Другий бік) запишіть те, що ви ще не повністю зрозуміли у вигляді твердження або запитання</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23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Підсумок одним реченням</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Учнів просять написати підсумкове речення, яке відповідає на запитання «хто», «що», «де», «коли», «чому», «як» щодо певної теми</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24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Підсумок одним словом</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Учні мають обрати з-поміж наведених варіантів (або запропонувати самостійно) слово, яке найкраще підсумовує тему</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25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Подумай – запиши – обговори в парі – поділися</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26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Подумай – розкажи в парі </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Вчитель ставить учням запитання. Учні самостійно формулюють відповіді протягом визначеного часу, потім повертаються кожен до свого партнера та надають йому відповідь. Вчитель викликає декілька пар на вибір, які озвучують свої відповіді у класі</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27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Пригадай – підсумуй – запитай – пов’яжи за 2 хвилини (ППЗП2)</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 xml:space="preserve">За дві хвилини учні повинні </w:t>
            </w:r>
            <w:r w:rsidRPr="00A7432B">
              <w:rPr>
                <w:rFonts w:ascii="Times New Roman" w:eastAsia="Times New Roman" w:hAnsi="Times New Roman" w:cs="Times New Roman"/>
                <w:i/>
                <w:sz w:val="24"/>
                <w:szCs w:val="24"/>
                <w:lang w:eastAsia="uk-UA"/>
              </w:rPr>
              <w:t>пригадати</w:t>
            </w:r>
            <w:r w:rsidRPr="00A7432B">
              <w:rPr>
                <w:rFonts w:ascii="Times New Roman" w:eastAsia="Times New Roman" w:hAnsi="Times New Roman" w:cs="Times New Roman"/>
                <w:sz w:val="24"/>
                <w:szCs w:val="24"/>
                <w:lang w:eastAsia="uk-UA"/>
              </w:rPr>
              <w:t xml:space="preserve"> та назвати у правильному порядку найважливіші ідеї, отримані на попередньому занятті; за дві хвилини </w:t>
            </w:r>
            <w:r w:rsidRPr="00A7432B">
              <w:rPr>
                <w:rFonts w:ascii="Times New Roman" w:eastAsia="Times New Roman" w:hAnsi="Times New Roman" w:cs="Times New Roman"/>
                <w:i/>
                <w:sz w:val="24"/>
                <w:szCs w:val="24"/>
                <w:lang w:eastAsia="uk-UA"/>
              </w:rPr>
              <w:t>підсумувати</w:t>
            </w:r>
            <w:r w:rsidRPr="00A7432B">
              <w:rPr>
                <w:rFonts w:ascii="Times New Roman" w:eastAsia="Times New Roman" w:hAnsi="Times New Roman" w:cs="Times New Roman"/>
                <w:sz w:val="24"/>
                <w:szCs w:val="24"/>
                <w:lang w:eastAsia="uk-UA"/>
              </w:rPr>
              <w:t xml:space="preserve"> ці пункти одним реченням, записати одне основне </w:t>
            </w:r>
            <w:r w:rsidRPr="00A7432B">
              <w:rPr>
                <w:rFonts w:ascii="Times New Roman" w:eastAsia="Times New Roman" w:hAnsi="Times New Roman" w:cs="Times New Roman"/>
                <w:i/>
                <w:sz w:val="24"/>
                <w:szCs w:val="24"/>
                <w:lang w:eastAsia="uk-UA"/>
              </w:rPr>
              <w:t>запитання</w:t>
            </w:r>
            <w:r w:rsidRPr="00A7432B">
              <w:rPr>
                <w:rFonts w:ascii="Times New Roman" w:eastAsia="Times New Roman" w:hAnsi="Times New Roman" w:cs="Times New Roman"/>
                <w:sz w:val="24"/>
                <w:szCs w:val="24"/>
                <w:lang w:eastAsia="uk-UA"/>
              </w:rPr>
              <w:t xml:space="preserve">, на яке вони хочуть отримати відповідь та знайти одну </w:t>
            </w:r>
            <w:r w:rsidRPr="00A7432B">
              <w:rPr>
                <w:rFonts w:ascii="Times New Roman" w:eastAsia="Times New Roman" w:hAnsi="Times New Roman" w:cs="Times New Roman"/>
                <w:i/>
                <w:sz w:val="24"/>
                <w:szCs w:val="24"/>
                <w:lang w:eastAsia="uk-UA"/>
              </w:rPr>
              <w:t>прив'язку</w:t>
            </w:r>
            <w:r w:rsidRPr="00A7432B">
              <w:rPr>
                <w:rFonts w:ascii="Times New Roman" w:eastAsia="Times New Roman" w:hAnsi="Times New Roman" w:cs="Times New Roman"/>
                <w:sz w:val="24"/>
                <w:szCs w:val="24"/>
                <w:lang w:eastAsia="uk-UA"/>
              </w:rPr>
              <w:t xml:space="preserve"> цього матеріалу до основної теми предмету чи курсу</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28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Рішення-рішення </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Учитель висловлює певну думку, потім просить учнів зайняти сторону, що відповідає їхній думці з цієї теми і поділитися аргументацією. Учні можуть змінювати сторону після обговорення</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29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Само</w:t>
            </w:r>
            <w:r w:rsidR="00481D98">
              <w:rPr>
                <w:rFonts w:ascii="Times New Roman" w:eastAsia="Times New Roman" w:hAnsi="Times New Roman" w:cs="Times New Roman"/>
                <w:sz w:val="24"/>
                <w:szCs w:val="24"/>
                <w:lang w:eastAsia="uk-UA"/>
              </w:rPr>
              <w:t>-</w:t>
            </w:r>
            <w:r w:rsidRPr="00A7432B">
              <w:rPr>
                <w:rFonts w:ascii="Times New Roman" w:eastAsia="Times New Roman" w:hAnsi="Times New Roman" w:cs="Times New Roman"/>
                <w:sz w:val="24"/>
                <w:szCs w:val="24"/>
                <w:lang w:eastAsia="uk-UA"/>
              </w:rPr>
              <w:t>оцінювання</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30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Семінар за Сократом</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Учні ставлять питання одне одному з певного важливого питання або теми. Питання ініціюють розмову, яка триває як серія відповідей та додаткових запитань</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31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Сигнали руками</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Учні на прохання вчителя показують визначені сигнали рукою, щоб повідомити про рівень розуміння певного поняття, принципу або процесу: </w:t>
            </w:r>
          </w:p>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«Р</w:t>
            </w:r>
            <w:r w:rsidR="00481D98">
              <w:rPr>
                <w:rFonts w:ascii="Times New Roman" w:eastAsia="Times New Roman" w:hAnsi="Times New Roman" w:cs="Times New Roman"/>
                <w:sz w:val="24"/>
                <w:szCs w:val="24"/>
                <w:lang w:eastAsia="uk-UA"/>
              </w:rPr>
              <w:t>озумію ______ і можу пояснити» </w:t>
            </w:r>
            <w:r w:rsidRPr="00A7432B">
              <w:rPr>
                <w:rFonts w:ascii="Times New Roman" w:eastAsia="Times New Roman" w:hAnsi="Times New Roman" w:cs="Times New Roman"/>
                <w:sz w:val="24"/>
                <w:szCs w:val="24"/>
                <w:lang w:eastAsia="uk-UA"/>
              </w:rPr>
              <w:t>(наприклад, великий палець вгору). </w:t>
            </w:r>
          </w:p>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«Ще не зовсім р</w:t>
            </w:r>
            <w:r w:rsidR="00481D98">
              <w:rPr>
                <w:rFonts w:ascii="Times New Roman" w:eastAsia="Times New Roman" w:hAnsi="Times New Roman" w:cs="Times New Roman"/>
                <w:sz w:val="24"/>
                <w:szCs w:val="24"/>
                <w:lang w:eastAsia="uk-UA"/>
              </w:rPr>
              <w:t>озумію _______» </w:t>
            </w:r>
            <w:r w:rsidRPr="00A7432B">
              <w:rPr>
                <w:rFonts w:ascii="Times New Roman" w:eastAsia="Times New Roman" w:hAnsi="Times New Roman" w:cs="Times New Roman"/>
                <w:sz w:val="24"/>
                <w:szCs w:val="24"/>
                <w:lang w:eastAsia="uk-UA"/>
              </w:rPr>
              <w:t>(наприклад, великий палець вниз). </w:t>
            </w:r>
          </w:p>
          <w:p w:rsidR="00A7432B" w:rsidRPr="00A7432B" w:rsidRDefault="00481D98" w:rsidP="00481D98">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«Не впевнений щодо ______»  </w:t>
            </w:r>
            <w:r w:rsidR="00A7432B" w:rsidRPr="00A7432B">
              <w:rPr>
                <w:rFonts w:ascii="Times New Roman" w:eastAsia="Times New Roman" w:hAnsi="Times New Roman" w:cs="Times New Roman"/>
                <w:sz w:val="24"/>
                <w:szCs w:val="24"/>
                <w:lang w:eastAsia="uk-UA"/>
              </w:rPr>
              <w:t>(наприклад, помахати рукою)</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32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Скажи щось</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Учні по черзі обговорюють у групі певний прочитаний розділ або переглянуте відео</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33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Сортування слів</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Учням дають набір словникових термінів, які вони сортують за заданими або створеними ними категоріями</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34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Спінер ідей</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Учитель створює спінер, розділений на 4 сектори з написами «Спрогнозуй», «Поясни», «Підсумуй», «Оціни». Після пояснення нового матеріалу вчитель крутить спінер та просить учнів відповісти на запитання залежно від місця зупинки спінера. Наприклад, спінер зупиняється на секторі «Підсумуй», тоді вчитель може сказати: «Назви ключові поняття, про які щойно йшлося»</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35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Спостереження </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Учитель готує протокол спостереження із переліком учнів у класі, де буде зазначено, за якими саме очікуваними результатами він буде спостерігати. Рухаючись класом, він спостерігає за учнями, коли вони працюють, і робить необхідні записи та позначки в протоколі спостереження </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36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Тестування</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За допомогою тестування вчитель перевіряє опанування учнями фактичної інформації, понять. Орієнтовні типи тестових завдань:</w:t>
            </w:r>
          </w:p>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Декілька правильних варіантів</w:t>
            </w:r>
          </w:p>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Правильно/Неправильно</w:t>
            </w:r>
          </w:p>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Коротка відповідь</w:t>
            </w:r>
          </w:p>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Знайди відповідність</w:t>
            </w:r>
          </w:p>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Розширена відповідь </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37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Трикутна призма (червоний, жовтий, зелений)</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Учні дають вчителеві зворотний зв'язок, показуючи колір, що відповідає рівню розуміння</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38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Усне опитування</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Учитель пропонує учнями відповісти на запитання, наведені нижче:</w:t>
            </w:r>
          </w:p>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Чим це _________схоже на/відрізняється від_________?</w:t>
            </w:r>
          </w:p>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Які характерні риси/елементи________________?</w:t>
            </w:r>
          </w:p>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Як іще можна показати/проілюструвати________?</w:t>
            </w:r>
          </w:p>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У чому полягає головна ідея, ключова концепція, мораль _____________?</w:t>
            </w:r>
          </w:p>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Як _________стосується ________________?</w:t>
            </w:r>
          </w:p>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Які ідеї / деталі можна додати до_______________?</w:t>
            </w:r>
          </w:p>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Наведіть приклад ___________________?</w:t>
            </w:r>
          </w:p>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Що не так з___________________?</w:t>
            </w:r>
          </w:p>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Який висновок ви могли б зробити з__________________?</w:t>
            </w:r>
          </w:p>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Які висновки можна зробити з___________?</w:t>
            </w:r>
          </w:p>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На яке питання ми намагаємося відповісти? Яку проблему ми намагаємося вирішити?</w:t>
            </w:r>
          </w:p>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Що ви можете сказати про ____________________?</w:t>
            </w:r>
          </w:p>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Що може статися, якщо _______________ ?</w:t>
            </w:r>
          </w:p>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Які критерії можна взяти для оцінки ________________?</w:t>
            </w:r>
          </w:p>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Які докази підтверджують____________________?</w:t>
            </w:r>
          </w:p>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Як ми можемо довести / підтвердити ______________?</w:t>
            </w:r>
          </w:p>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Як це можна розглядати з точки зору_______________?</w:t>
            </w:r>
          </w:p>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Які альтернативи ____________________ слід розглянути?</w:t>
            </w:r>
          </w:p>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Який підхід/стратегію ви могли б використати для _____?</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39</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Учнівська конференція</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Бесіда з кожним учнем особисто для перевірки рівня розуміння</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40</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Хрестики-нулики</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Набір видів роботи, з яких учні самостійно можуть обирати ті, що можуть продемонструвати їхнє розуміння теми. Набір представлений у вигляді сітки з дев'яти квадратів, схожої на дошку для гри в хрестики-нулики, можна попросити учнів обирати так, щоб зрештою закреслити «три підряд». Завдання можуть відрізнятися за змістом, процесом та результатом і можуть бути адаптовані залежно від глибини знань</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41</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Хто швидше?</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Робота в парі – слухач і ведучий. Обидва знають категорію (тему), однак ведучий стоїть спиною до дошки / екрану. З'являються слова на задану тему, слухач дає підказки, а ведучий намагається вгадати слово. Пара, яка завершила першою, встає</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42</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Швидкий запис</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Попросіть учнів відповісти за 2-10 хвилин на відкриті запитання або твердження</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43</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Шкала Лайкерта</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Учитель наводить 3-5 тверджень, які явно не є істинними або помилковими, але дещо спірними. Мета полягає в тому, щоб допомогти учням подумати над текстом, а потім обговорити його з однокласниками. Наприклад, </w:t>
            </w:r>
          </w:p>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«Герой (ім'я) не повинен був робити (що саме).»</w:t>
            </w:r>
          </w:p>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 xml:space="preserve">повністю погоджуюся </w:t>
            </w:r>
          </w:p>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 xml:space="preserve">не погоджуюся </w:t>
            </w:r>
          </w:p>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 xml:space="preserve">погоджуюся </w:t>
            </w:r>
          </w:p>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повністю погоджуюся</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44</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3-2-1</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Учні виконують такі варіанти завдань, визначаючи за прочитаним текстом: </w:t>
            </w:r>
          </w:p>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три речі, які ви дізналися, два цікаві факти, одне питання, що залишилося;</w:t>
            </w:r>
          </w:p>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три ключові слова, дві відмінності між _, один вплив на _;</w:t>
            </w:r>
          </w:p>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три важливі факти, дві цікаві ідеї, одне уявлення про себе як учня;</w:t>
            </w:r>
          </w:p>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три нові терміни, дві нові ідеї, одна річ, яку потрібно обдумати;</w:t>
            </w:r>
          </w:p>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три питання до тексту (незнайомі слова або незрозумілі ідеї), два прогнози за текстом (що станеться далі, враховуючи вже прочитане), знайдіть один зв'язок у тексті (з тим, що ви вже знали або випробували)</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45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Трихвилинна пауза</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w:t>
            </w:r>
          </w:p>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Я змінив(ла) ставлення до....</w:t>
            </w:r>
          </w:p>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Я більше дізнався(лася) про...</w:t>
            </w:r>
          </w:p>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Мене здивувало...</w:t>
            </w:r>
          </w:p>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Я почувався(лася)...</w:t>
            </w:r>
          </w:p>
        </w:tc>
      </w:tr>
      <w:tr w:rsidR="00A7432B" w:rsidRPr="00A7432B" w:rsidTr="00481D98">
        <w:tc>
          <w:tcPr>
            <w:tcW w:w="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46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Є питання, в кого є відповідь?</w:t>
            </w:r>
          </w:p>
        </w:tc>
        <w:tc>
          <w:tcPr>
            <w:tcW w:w="7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432B" w:rsidRPr="00A7432B" w:rsidRDefault="00A7432B" w:rsidP="00481D98">
            <w:pPr>
              <w:spacing w:after="0" w:line="240" w:lineRule="auto"/>
              <w:jc w:val="both"/>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 xml:space="preserve">Учитель робить два набори карток. Перший набір має запитання за певним розділом навчання. У другому наборі містяться відповіді. Учитель роздає картки з відповідями учням, а потім він або учень зачитує класу питання на картці. Всі учні перевіряють свої картки з відповідями, щоб знайти правильну </w:t>
            </w:r>
          </w:p>
        </w:tc>
      </w:tr>
    </w:tbl>
    <w:p w:rsidR="00A7432B" w:rsidRPr="00A7432B" w:rsidRDefault="00A7432B" w:rsidP="00A7432B">
      <w:pPr>
        <w:spacing w:after="0" w:line="240" w:lineRule="auto"/>
        <w:rPr>
          <w:rFonts w:ascii="Times New Roman" w:eastAsia="Times New Roman" w:hAnsi="Times New Roman" w:cs="Times New Roman"/>
          <w:sz w:val="28"/>
          <w:szCs w:val="28"/>
          <w:lang w:eastAsia="uk-UA"/>
        </w:rPr>
      </w:pPr>
    </w:p>
    <w:p w:rsidR="00710F11" w:rsidRDefault="00710F11" w:rsidP="00A7432B">
      <w:pPr>
        <w:spacing w:after="0" w:line="240" w:lineRule="auto"/>
        <w:rPr>
          <w:rFonts w:ascii="Times New Roman" w:eastAsia="Times New Roman" w:hAnsi="Times New Roman" w:cs="Times New Roman"/>
          <w:sz w:val="24"/>
          <w:szCs w:val="24"/>
          <w:lang w:eastAsia="uk-UA"/>
        </w:rPr>
      </w:pPr>
    </w:p>
    <w:p w:rsidR="00710F11" w:rsidRDefault="00710F11" w:rsidP="00A7432B">
      <w:pPr>
        <w:spacing w:after="0" w:line="240" w:lineRule="auto"/>
        <w:rPr>
          <w:rFonts w:ascii="Times New Roman" w:eastAsia="Times New Roman" w:hAnsi="Times New Roman" w:cs="Times New Roman"/>
          <w:sz w:val="24"/>
          <w:szCs w:val="24"/>
          <w:lang w:eastAsia="uk-UA"/>
        </w:rPr>
      </w:pPr>
    </w:p>
    <w:p w:rsidR="00710F11" w:rsidRDefault="00710F11" w:rsidP="00A7432B">
      <w:pPr>
        <w:spacing w:after="0" w:line="240" w:lineRule="auto"/>
        <w:rPr>
          <w:rFonts w:ascii="Times New Roman" w:eastAsia="Times New Roman" w:hAnsi="Times New Roman" w:cs="Times New Roman"/>
          <w:sz w:val="24"/>
          <w:szCs w:val="24"/>
          <w:lang w:eastAsia="uk-UA"/>
        </w:rPr>
      </w:pPr>
    </w:p>
    <w:p w:rsidR="00710F11" w:rsidRDefault="00710F11" w:rsidP="00A7432B">
      <w:pPr>
        <w:spacing w:after="0" w:line="240" w:lineRule="auto"/>
        <w:rPr>
          <w:rFonts w:ascii="Times New Roman" w:eastAsia="Times New Roman" w:hAnsi="Times New Roman" w:cs="Times New Roman"/>
          <w:sz w:val="24"/>
          <w:szCs w:val="24"/>
          <w:lang w:eastAsia="uk-UA"/>
        </w:rPr>
      </w:pPr>
    </w:p>
    <w:p w:rsidR="00481D98" w:rsidRDefault="00481D98" w:rsidP="00A7432B">
      <w:pPr>
        <w:spacing w:after="0" w:line="240" w:lineRule="auto"/>
        <w:rPr>
          <w:rFonts w:ascii="Times New Roman" w:eastAsia="Times New Roman" w:hAnsi="Times New Roman" w:cs="Times New Roman"/>
          <w:sz w:val="24"/>
          <w:szCs w:val="24"/>
          <w:lang w:eastAsia="uk-UA"/>
        </w:rPr>
      </w:pPr>
    </w:p>
    <w:p w:rsidR="0037154F" w:rsidRDefault="0037154F" w:rsidP="00A7432B">
      <w:pPr>
        <w:spacing w:after="0" w:line="240" w:lineRule="auto"/>
        <w:rPr>
          <w:rFonts w:ascii="Times New Roman" w:eastAsia="Times New Roman" w:hAnsi="Times New Roman" w:cs="Times New Roman"/>
          <w:sz w:val="24"/>
          <w:szCs w:val="24"/>
          <w:lang w:eastAsia="uk-UA"/>
        </w:rPr>
      </w:pPr>
    </w:p>
    <w:p w:rsidR="0037154F" w:rsidRDefault="0037154F" w:rsidP="00A7432B">
      <w:pPr>
        <w:spacing w:after="0" w:line="240" w:lineRule="auto"/>
        <w:rPr>
          <w:rFonts w:ascii="Times New Roman" w:eastAsia="Times New Roman" w:hAnsi="Times New Roman" w:cs="Times New Roman"/>
          <w:sz w:val="24"/>
          <w:szCs w:val="24"/>
          <w:lang w:eastAsia="uk-UA"/>
        </w:rPr>
      </w:pPr>
    </w:p>
    <w:p w:rsidR="0037154F" w:rsidRDefault="0037154F" w:rsidP="00A7432B">
      <w:pPr>
        <w:spacing w:after="0" w:line="240" w:lineRule="auto"/>
        <w:rPr>
          <w:rFonts w:ascii="Times New Roman" w:eastAsia="Times New Roman" w:hAnsi="Times New Roman" w:cs="Times New Roman"/>
          <w:sz w:val="24"/>
          <w:szCs w:val="24"/>
          <w:lang w:eastAsia="uk-UA"/>
        </w:rPr>
      </w:pPr>
    </w:p>
    <w:p w:rsidR="0037154F" w:rsidRDefault="0037154F" w:rsidP="00A7432B">
      <w:pPr>
        <w:spacing w:after="0" w:line="240" w:lineRule="auto"/>
        <w:rPr>
          <w:rFonts w:ascii="Times New Roman" w:eastAsia="Times New Roman" w:hAnsi="Times New Roman" w:cs="Times New Roman"/>
          <w:sz w:val="24"/>
          <w:szCs w:val="24"/>
          <w:lang w:eastAsia="uk-UA"/>
        </w:rPr>
      </w:pPr>
    </w:p>
    <w:p w:rsidR="0037154F" w:rsidRDefault="0037154F" w:rsidP="00A7432B">
      <w:pPr>
        <w:spacing w:after="0" w:line="240" w:lineRule="auto"/>
        <w:rPr>
          <w:rFonts w:ascii="Times New Roman" w:eastAsia="Times New Roman" w:hAnsi="Times New Roman" w:cs="Times New Roman"/>
          <w:sz w:val="24"/>
          <w:szCs w:val="24"/>
          <w:lang w:eastAsia="uk-UA"/>
        </w:rPr>
      </w:pPr>
    </w:p>
    <w:p w:rsidR="0037154F" w:rsidRDefault="0037154F" w:rsidP="00A7432B">
      <w:pPr>
        <w:spacing w:after="0" w:line="240" w:lineRule="auto"/>
        <w:rPr>
          <w:rFonts w:ascii="Times New Roman" w:eastAsia="Times New Roman" w:hAnsi="Times New Roman" w:cs="Times New Roman"/>
          <w:sz w:val="24"/>
          <w:szCs w:val="24"/>
          <w:lang w:eastAsia="uk-UA"/>
        </w:rPr>
      </w:pPr>
    </w:p>
    <w:p w:rsidR="0037154F" w:rsidRDefault="0037154F" w:rsidP="00A7432B">
      <w:pPr>
        <w:spacing w:after="0" w:line="240" w:lineRule="auto"/>
        <w:rPr>
          <w:rFonts w:ascii="Times New Roman" w:eastAsia="Times New Roman" w:hAnsi="Times New Roman" w:cs="Times New Roman"/>
          <w:sz w:val="24"/>
          <w:szCs w:val="24"/>
          <w:lang w:eastAsia="uk-UA"/>
        </w:rPr>
      </w:pPr>
    </w:p>
    <w:p w:rsidR="0037154F" w:rsidRDefault="0037154F" w:rsidP="00A7432B">
      <w:pPr>
        <w:spacing w:after="0" w:line="240" w:lineRule="auto"/>
        <w:rPr>
          <w:rFonts w:ascii="Times New Roman" w:eastAsia="Times New Roman" w:hAnsi="Times New Roman" w:cs="Times New Roman"/>
          <w:sz w:val="24"/>
          <w:szCs w:val="24"/>
          <w:lang w:eastAsia="uk-UA"/>
        </w:rPr>
      </w:pPr>
    </w:p>
    <w:p w:rsidR="0037154F" w:rsidRDefault="0037154F" w:rsidP="00A7432B">
      <w:pPr>
        <w:spacing w:after="0" w:line="240" w:lineRule="auto"/>
        <w:rPr>
          <w:rFonts w:ascii="Times New Roman" w:eastAsia="Times New Roman" w:hAnsi="Times New Roman" w:cs="Times New Roman"/>
          <w:sz w:val="24"/>
          <w:szCs w:val="24"/>
          <w:lang w:eastAsia="uk-UA"/>
        </w:rPr>
      </w:pPr>
    </w:p>
    <w:p w:rsidR="0037154F" w:rsidRDefault="0037154F" w:rsidP="00A7432B">
      <w:pPr>
        <w:spacing w:after="0" w:line="240" w:lineRule="auto"/>
        <w:rPr>
          <w:rFonts w:ascii="Times New Roman" w:eastAsia="Times New Roman" w:hAnsi="Times New Roman" w:cs="Times New Roman"/>
          <w:sz w:val="24"/>
          <w:szCs w:val="24"/>
          <w:lang w:eastAsia="uk-UA"/>
        </w:rPr>
      </w:pPr>
    </w:p>
    <w:p w:rsidR="0037154F" w:rsidRDefault="0037154F" w:rsidP="00A7432B">
      <w:pPr>
        <w:spacing w:after="0" w:line="240" w:lineRule="auto"/>
        <w:rPr>
          <w:rFonts w:ascii="Times New Roman" w:eastAsia="Times New Roman" w:hAnsi="Times New Roman" w:cs="Times New Roman"/>
          <w:sz w:val="24"/>
          <w:szCs w:val="24"/>
          <w:lang w:eastAsia="uk-UA"/>
        </w:rPr>
      </w:pPr>
    </w:p>
    <w:p w:rsidR="00710F11" w:rsidRDefault="00710F11" w:rsidP="00A7432B">
      <w:pPr>
        <w:spacing w:after="0" w:line="240" w:lineRule="auto"/>
        <w:rPr>
          <w:rFonts w:ascii="Times New Roman" w:eastAsia="Times New Roman" w:hAnsi="Times New Roman" w:cs="Times New Roman"/>
          <w:sz w:val="24"/>
          <w:szCs w:val="24"/>
          <w:lang w:eastAsia="uk-UA"/>
        </w:rPr>
      </w:pPr>
    </w:p>
    <w:p w:rsidR="00710F11" w:rsidRDefault="00710F11" w:rsidP="00A7432B">
      <w:pPr>
        <w:spacing w:after="0" w:line="240" w:lineRule="auto"/>
        <w:rPr>
          <w:rFonts w:ascii="Times New Roman" w:eastAsia="Times New Roman" w:hAnsi="Times New Roman" w:cs="Times New Roman"/>
          <w:sz w:val="24"/>
          <w:szCs w:val="24"/>
          <w:lang w:eastAsia="uk-UA"/>
        </w:rPr>
      </w:pPr>
    </w:p>
    <w:p w:rsidR="00710F11" w:rsidRDefault="00710F11" w:rsidP="00A7432B">
      <w:pPr>
        <w:spacing w:after="0" w:line="240" w:lineRule="auto"/>
        <w:rPr>
          <w:rFonts w:ascii="Times New Roman" w:eastAsia="Times New Roman" w:hAnsi="Times New Roman" w:cs="Times New Roman"/>
          <w:sz w:val="24"/>
          <w:szCs w:val="24"/>
          <w:lang w:eastAsia="uk-UA"/>
        </w:rPr>
      </w:pPr>
    </w:p>
    <w:p w:rsidR="00710F11" w:rsidRDefault="00710F11" w:rsidP="00A7432B">
      <w:pPr>
        <w:spacing w:after="0" w:line="240" w:lineRule="auto"/>
        <w:rPr>
          <w:rFonts w:ascii="Times New Roman" w:eastAsia="Times New Roman" w:hAnsi="Times New Roman" w:cs="Times New Roman"/>
          <w:sz w:val="24"/>
          <w:szCs w:val="24"/>
          <w:lang w:eastAsia="uk-UA"/>
        </w:rPr>
      </w:pPr>
    </w:p>
    <w:p w:rsidR="00710F11" w:rsidRDefault="00710F11" w:rsidP="00A7432B">
      <w:pPr>
        <w:spacing w:after="0" w:line="240" w:lineRule="auto"/>
        <w:rPr>
          <w:rFonts w:ascii="Times New Roman" w:eastAsia="Times New Roman" w:hAnsi="Times New Roman" w:cs="Times New Roman"/>
          <w:sz w:val="24"/>
          <w:szCs w:val="24"/>
          <w:lang w:eastAsia="uk-UA"/>
        </w:rPr>
      </w:pPr>
    </w:p>
    <w:p w:rsidR="0037154F" w:rsidRDefault="0037154F" w:rsidP="00A7432B">
      <w:pPr>
        <w:spacing w:after="0" w:line="240" w:lineRule="auto"/>
        <w:rPr>
          <w:rFonts w:ascii="Times New Roman" w:eastAsia="Times New Roman" w:hAnsi="Times New Roman" w:cs="Times New Roman"/>
          <w:sz w:val="24"/>
          <w:szCs w:val="24"/>
          <w:lang w:eastAsia="uk-UA"/>
        </w:rPr>
      </w:pPr>
    </w:p>
    <w:p w:rsidR="0037154F" w:rsidRDefault="0037154F" w:rsidP="00A7432B">
      <w:pPr>
        <w:spacing w:after="0" w:line="240" w:lineRule="auto"/>
        <w:rPr>
          <w:rFonts w:ascii="Times New Roman" w:eastAsia="Times New Roman" w:hAnsi="Times New Roman" w:cs="Times New Roman"/>
          <w:sz w:val="24"/>
          <w:szCs w:val="24"/>
          <w:lang w:eastAsia="uk-UA"/>
        </w:rPr>
      </w:pPr>
    </w:p>
    <w:p w:rsidR="0037154F" w:rsidRDefault="0037154F" w:rsidP="00A7432B">
      <w:pPr>
        <w:spacing w:after="0" w:line="240" w:lineRule="auto"/>
        <w:rPr>
          <w:rFonts w:ascii="Times New Roman" w:eastAsia="Times New Roman" w:hAnsi="Times New Roman" w:cs="Times New Roman"/>
          <w:sz w:val="24"/>
          <w:szCs w:val="24"/>
          <w:lang w:eastAsia="uk-UA"/>
        </w:rPr>
      </w:pPr>
    </w:p>
    <w:p w:rsidR="0037154F" w:rsidRDefault="0037154F" w:rsidP="00A7432B">
      <w:pPr>
        <w:spacing w:after="0" w:line="240" w:lineRule="auto"/>
        <w:rPr>
          <w:rFonts w:ascii="Times New Roman" w:eastAsia="Times New Roman" w:hAnsi="Times New Roman" w:cs="Times New Roman"/>
          <w:sz w:val="24"/>
          <w:szCs w:val="24"/>
          <w:lang w:eastAsia="uk-UA"/>
        </w:rPr>
      </w:pPr>
    </w:p>
    <w:p w:rsidR="0037154F" w:rsidRDefault="0037154F" w:rsidP="00A7432B">
      <w:pPr>
        <w:spacing w:after="0" w:line="240" w:lineRule="auto"/>
        <w:rPr>
          <w:rFonts w:ascii="Times New Roman" w:eastAsia="Times New Roman" w:hAnsi="Times New Roman" w:cs="Times New Roman"/>
          <w:sz w:val="24"/>
          <w:szCs w:val="24"/>
          <w:lang w:eastAsia="uk-UA"/>
        </w:rPr>
      </w:pPr>
    </w:p>
    <w:p w:rsidR="0037154F" w:rsidRDefault="0037154F" w:rsidP="00A7432B">
      <w:pPr>
        <w:spacing w:after="0" w:line="240" w:lineRule="auto"/>
        <w:rPr>
          <w:rFonts w:ascii="Times New Roman" w:eastAsia="Times New Roman" w:hAnsi="Times New Roman" w:cs="Times New Roman"/>
          <w:sz w:val="24"/>
          <w:szCs w:val="24"/>
          <w:lang w:eastAsia="uk-UA"/>
        </w:rPr>
      </w:pPr>
    </w:p>
    <w:p w:rsidR="0037154F" w:rsidRDefault="0037154F" w:rsidP="00A7432B">
      <w:pPr>
        <w:spacing w:after="0" w:line="240" w:lineRule="auto"/>
        <w:rPr>
          <w:rFonts w:ascii="Times New Roman" w:eastAsia="Times New Roman" w:hAnsi="Times New Roman" w:cs="Times New Roman"/>
          <w:sz w:val="24"/>
          <w:szCs w:val="24"/>
          <w:lang w:eastAsia="uk-UA"/>
        </w:rPr>
      </w:pPr>
    </w:p>
    <w:p w:rsidR="0037154F" w:rsidRDefault="0037154F" w:rsidP="00A7432B">
      <w:pPr>
        <w:spacing w:after="0" w:line="240" w:lineRule="auto"/>
        <w:rPr>
          <w:rFonts w:ascii="Times New Roman" w:eastAsia="Times New Roman" w:hAnsi="Times New Roman" w:cs="Times New Roman"/>
          <w:sz w:val="24"/>
          <w:szCs w:val="24"/>
          <w:lang w:eastAsia="uk-UA"/>
        </w:rPr>
      </w:pPr>
    </w:p>
    <w:p w:rsidR="007B784B" w:rsidRDefault="007B784B" w:rsidP="00A7432B">
      <w:pPr>
        <w:spacing w:after="0" w:line="240" w:lineRule="auto"/>
        <w:rPr>
          <w:rFonts w:ascii="Times New Roman" w:eastAsia="Times New Roman" w:hAnsi="Times New Roman" w:cs="Times New Roman"/>
          <w:sz w:val="24"/>
          <w:szCs w:val="24"/>
          <w:lang w:eastAsia="uk-UA"/>
        </w:rPr>
      </w:pPr>
    </w:p>
    <w:p w:rsidR="007B784B" w:rsidRDefault="007B784B" w:rsidP="00A7432B">
      <w:pPr>
        <w:spacing w:after="0" w:line="240" w:lineRule="auto"/>
        <w:rPr>
          <w:rFonts w:ascii="Times New Roman" w:eastAsia="Times New Roman" w:hAnsi="Times New Roman" w:cs="Times New Roman"/>
          <w:sz w:val="24"/>
          <w:szCs w:val="24"/>
          <w:lang w:eastAsia="uk-UA"/>
        </w:rPr>
      </w:pPr>
    </w:p>
    <w:p w:rsidR="007B784B" w:rsidRDefault="007B784B" w:rsidP="00A7432B">
      <w:pPr>
        <w:spacing w:after="0" w:line="240" w:lineRule="auto"/>
        <w:rPr>
          <w:rFonts w:ascii="Times New Roman" w:eastAsia="Times New Roman" w:hAnsi="Times New Roman" w:cs="Times New Roman"/>
          <w:sz w:val="24"/>
          <w:szCs w:val="24"/>
          <w:lang w:eastAsia="uk-UA"/>
        </w:rPr>
      </w:pPr>
    </w:p>
    <w:p w:rsidR="0037154F" w:rsidRDefault="0037154F" w:rsidP="00A7432B">
      <w:pPr>
        <w:spacing w:after="0" w:line="240" w:lineRule="auto"/>
        <w:rPr>
          <w:rFonts w:ascii="Times New Roman" w:eastAsia="Times New Roman" w:hAnsi="Times New Roman" w:cs="Times New Roman"/>
          <w:sz w:val="24"/>
          <w:szCs w:val="24"/>
          <w:lang w:eastAsia="uk-UA"/>
        </w:rPr>
      </w:pPr>
    </w:p>
    <w:p w:rsidR="0037154F" w:rsidRDefault="0037154F" w:rsidP="00A7432B">
      <w:pPr>
        <w:spacing w:after="0" w:line="240" w:lineRule="auto"/>
        <w:rPr>
          <w:rFonts w:ascii="Times New Roman" w:eastAsia="Times New Roman" w:hAnsi="Times New Roman" w:cs="Times New Roman"/>
          <w:sz w:val="24"/>
          <w:szCs w:val="24"/>
          <w:lang w:eastAsia="uk-UA"/>
        </w:rPr>
      </w:pPr>
    </w:p>
    <w:p w:rsidR="0037154F" w:rsidRDefault="0037154F" w:rsidP="00A7432B">
      <w:pPr>
        <w:spacing w:after="0" w:line="240" w:lineRule="auto"/>
        <w:rPr>
          <w:rFonts w:ascii="Times New Roman" w:eastAsia="Times New Roman" w:hAnsi="Times New Roman" w:cs="Times New Roman"/>
          <w:sz w:val="24"/>
          <w:szCs w:val="24"/>
          <w:lang w:eastAsia="uk-UA"/>
        </w:rPr>
      </w:pPr>
    </w:p>
    <w:p w:rsidR="0037154F" w:rsidRDefault="0037154F" w:rsidP="00A7432B">
      <w:pPr>
        <w:spacing w:after="0" w:line="240" w:lineRule="auto"/>
        <w:rPr>
          <w:rFonts w:ascii="Times New Roman" w:eastAsia="Times New Roman" w:hAnsi="Times New Roman" w:cs="Times New Roman"/>
          <w:sz w:val="24"/>
          <w:szCs w:val="24"/>
          <w:lang w:eastAsia="uk-UA"/>
        </w:rPr>
      </w:pPr>
    </w:p>
    <w:p w:rsidR="007B784B" w:rsidRDefault="007B784B" w:rsidP="00A7432B">
      <w:pPr>
        <w:spacing w:after="0" w:line="240" w:lineRule="auto"/>
        <w:rPr>
          <w:rFonts w:ascii="Times New Roman" w:eastAsia="Times New Roman" w:hAnsi="Times New Roman" w:cs="Times New Roman"/>
          <w:sz w:val="24"/>
          <w:szCs w:val="24"/>
          <w:lang w:eastAsia="uk-UA"/>
        </w:rPr>
      </w:pPr>
    </w:p>
    <w:p w:rsidR="007B784B" w:rsidRDefault="007B784B" w:rsidP="00A7432B">
      <w:pPr>
        <w:spacing w:after="0" w:line="240" w:lineRule="auto"/>
        <w:rPr>
          <w:rFonts w:ascii="Times New Roman" w:eastAsia="Times New Roman" w:hAnsi="Times New Roman" w:cs="Times New Roman"/>
          <w:sz w:val="24"/>
          <w:szCs w:val="24"/>
          <w:lang w:eastAsia="uk-UA"/>
        </w:rPr>
      </w:pPr>
    </w:p>
    <w:p w:rsidR="007B784B" w:rsidRDefault="007B784B" w:rsidP="00A7432B">
      <w:pPr>
        <w:spacing w:after="0" w:line="240" w:lineRule="auto"/>
        <w:rPr>
          <w:rFonts w:ascii="Times New Roman" w:eastAsia="Times New Roman" w:hAnsi="Times New Roman" w:cs="Times New Roman"/>
          <w:sz w:val="24"/>
          <w:szCs w:val="24"/>
          <w:lang w:eastAsia="uk-UA"/>
        </w:rPr>
      </w:pPr>
    </w:p>
    <w:p w:rsidR="00A7432B" w:rsidRPr="00A7432B" w:rsidRDefault="00A7432B"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СХВАЛЕНО                                                                        ЗАТВЕРДЖУЮ</w:t>
      </w:r>
    </w:p>
    <w:p w:rsidR="00A7432B" w:rsidRPr="00A7432B" w:rsidRDefault="00A7432B"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Педагогічною радою                                                          Директор</w:t>
      </w:r>
    </w:p>
    <w:p w:rsidR="00A7432B" w:rsidRPr="00A7432B" w:rsidRDefault="00A7432B"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від 30.08.2024 , протокол  №1                                           ____________________Наталія СУК</w:t>
      </w:r>
    </w:p>
    <w:p w:rsidR="00A7432B" w:rsidRPr="00A7432B" w:rsidRDefault="00A7432B"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 xml:space="preserve">                                                                                              30.08.2024</w:t>
      </w:r>
    </w:p>
    <w:p w:rsidR="00A7432B" w:rsidRPr="00A7432B" w:rsidRDefault="00A7432B" w:rsidP="00A7432B">
      <w:pPr>
        <w:spacing w:after="0" w:line="240" w:lineRule="auto"/>
        <w:rPr>
          <w:rFonts w:ascii="Times New Roman" w:eastAsia="Times New Roman" w:hAnsi="Times New Roman" w:cs="Times New Roman"/>
          <w:sz w:val="28"/>
          <w:szCs w:val="28"/>
          <w:lang w:eastAsia="uk-UA"/>
        </w:rPr>
      </w:pPr>
    </w:p>
    <w:p w:rsidR="00A7432B" w:rsidRPr="00A7432B" w:rsidRDefault="00A7432B" w:rsidP="00A7432B">
      <w:pPr>
        <w:spacing w:after="0" w:line="240" w:lineRule="auto"/>
        <w:jc w:val="center"/>
        <w:rPr>
          <w:rFonts w:ascii="Times New Roman" w:eastAsia="Times New Roman" w:hAnsi="Times New Roman" w:cs="Times New Roman"/>
          <w:b/>
          <w:sz w:val="28"/>
          <w:szCs w:val="28"/>
          <w:lang w:eastAsia="uk-UA"/>
        </w:rPr>
      </w:pPr>
      <w:r w:rsidRPr="00A7432B">
        <w:rPr>
          <w:rFonts w:ascii="Times New Roman" w:eastAsia="Times New Roman" w:hAnsi="Times New Roman" w:cs="Times New Roman"/>
          <w:b/>
          <w:sz w:val="28"/>
          <w:szCs w:val="28"/>
          <w:lang w:eastAsia="uk-UA"/>
        </w:rPr>
        <w:t>НАВЧАЛЬНИЙ  ПЛАН</w:t>
      </w:r>
    </w:p>
    <w:p w:rsidR="009024F6" w:rsidRDefault="009024F6" w:rsidP="00A7432B">
      <w:pPr>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для другого </w:t>
      </w:r>
      <w:r w:rsidR="00A7432B" w:rsidRPr="00A7432B">
        <w:rPr>
          <w:rFonts w:ascii="Times New Roman" w:eastAsia="Times New Roman" w:hAnsi="Times New Roman" w:cs="Times New Roman"/>
          <w:b/>
          <w:sz w:val="28"/>
          <w:szCs w:val="28"/>
          <w:lang w:eastAsia="uk-UA"/>
        </w:rPr>
        <w:t xml:space="preserve"> циклу базової серед</w:t>
      </w:r>
      <w:r>
        <w:rPr>
          <w:rFonts w:ascii="Times New Roman" w:eastAsia="Times New Roman" w:hAnsi="Times New Roman" w:cs="Times New Roman"/>
          <w:b/>
          <w:sz w:val="28"/>
          <w:szCs w:val="28"/>
          <w:lang w:eastAsia="uk-UA"/>
        </w:rPr>
        <w:t xml:space="preserve">ньої освіти – </w:t>
      </w:r>
    </w:p>
    <w:p w:rsidR="00A7432B" w:rsidRPr="00A7432B" w:rsidRDefault="009024F6" w:rsidP="00A7432B">
      <w:pPr>
        <w:spacing w:after="0" w:line="240" w:lineRule="auto"/>
        <w:jc w:val="center"/>
        <w:rPr>
          <w:rFonts w:ascii="Times New Roman" w:eastAsia="Times New Roman" w:hAnsi="Times New Roman" w:cs="Times New Roman"/>
          <w:b/>
          <w:sz w:val="28"/>
          <w:szCs w:val="28"/>
          <w:lang w:eastAsia="uk-UA"/>
        </w:rPr>
      </w:pPr>
      <w:r w:rsidRPr="009024F6">
        <w:rPr>
          <w:rFonts w:ascii="Times New Roman" w:eastAsia="Times New Roman" w:hAnsi="Times New Roman" w:cs="Times New Roman"/>
          <w:b/>
          <w:sz w:val="28"/>
          <w:szCs w:val="28"/>
          <w:lang w:eastAsia="uk-UA"/>
        </w:rPr>
        <w:t>базове предметне навчання</w:t>
      </w:r>
      <w:r>
        <w:rPr>
          <w:rFonts w:ascii="Times New Roman" w:eastAsia="Times New Roman" w:hAnsi="Times New Roman" w:cs="Times New Roman"/>
          <w:b/>
          <w:sz w:val="28"/>
          <w:szCs w:val="28"/>
          <w:lang w:eastAsia="uk-UA"/>
        </w:rPr>
        <w:t xml:space="preserve"> (7</w:t>
      </w:r>
      <w:r w:rsidR="00A7432B" w:rsidRPr="00A7432B">
        <w:rPr>
          <w:rFonts w:ascii="Times New Roman" w:eastAsia="Times New Roman" w:hAnsi="Times New Roman" w:cs="Times New Roman"/>
          <w:b/>
          <w:sz w:val="28"/>
          <w:szCs w:val="28"/>
          <w:lang w:eastAsia="uk-UA"/>
        </w:rPr>
        <w:t xml:space="preserve"> класи)</w:t>
      </w:r>
    </w:p>
    <w:p w:rsidR="00A7432B" w:rsidRPr="00A7432B" w:rsidRDefault="00A7432B" w:rsidP="00A7432B">
      <w:pPr>
        <w:spacing w:after="0" w:line="240" w:lineRule="auto"/>
        <w:jc w:val="center"/>
        <w:rPr>
          <w:rFonts w:ascii="Times New Roman" w:eastAsia="Times New Roman" w:hAnsi="Times New Roman" w:cs="Times New Roman"/>
          <w:b/>
          <w:sz w:val="28"/>
          <w:szCs w:val="28"/>
          <w:lang w:eastAsia="uk-UA"/>
        </w:rPr>
      </w:pPr>
      <w:r w:rsidRPr="00A7432B">
        <w:rPr>
          <w:rFonts w:ascii="Times New Roman" w:eastAsia="Times New Roman" w:hAnsi="Times New Roman" w:cs="Times New Roman"/>
          <w:b/>
          <w:sz w:val="28"/>
          <w:szCs w:val="28"/>
          <w:lang w:eastAsia="uk-UA"/>
        </w:rPr>
        <w:t>Комунального закладу «Немирівська спеціальна школа»</w:t>
      </w:r>
    </w:p>
    <w:p w:rsidR="00A7432B" w:rsidRPr="00A7432B" w:rsidRDefault="00A7432B" w:rsidP="00A7432B">
      <w:pPr>
        <w:spacing w:after="0" w:line="240" w:lineRule="auto"/>
        <w:jc w:val="center"/>
        <w:rPr>
          <w:rFonts w:ascii="Times New Roman" w:eastAsia="Times New Roman" w:hAnsi="Times New Roman" w:cs="Times New Roman"/>
          <w:b/>
          <w:sz w:val="28"/>
          <w:szCs w:val="28"/>
          <w:lang w:eastAsia="uk-UA"/>
        </w:rPr>
      </w:pPr>
      <w:r w:rsidRPr="00A7432B">
        <w:rPr>
          <w:rFonts w:ascii="Times New Roman" w:eastAsia="Times New Roman" w:hAnsi="Times New Roman" w:cs="Times New Roman"/>
          <w:b/>
          <w:sz w:val="28"/>
          <w:szCs w:val="28"/>
          <w:lang w:eastAsia="uk-UA"/>
        </w:rPr>
        <w:t>Вінницької  обласної Ради</w:t>
      </w:r>
    </w:p>
    <w:p w:rsidR="00A7432B" w:rsidRPr="00A7432B" w:rsidRDefault="00A7432B" w:rsidP="00A7432B">
      <w:pPr>
        <w:spacing w:after="0" w:line="240" w:lineRule="auto"/>
        <w:jc w:val="center"/>
        <w:rPr>
          <w:rFonts w:ascii="Times New Roman" w:eastAsia="Times New Roman" w:hAnsi="Times New Roman" w:cs="Times New Roman"/>
          <w:b/>
          <w:sz w:val="28"/>
          <w:szCs w:val="28"/>
          <w:lang w:eastAsia="uk-UA"/>
        </w:rPr>
      </w:pPr>
      <w:r w:rsidRPr="00A7432B">
        <w:rPr>
          <w:rFonts w:ascii="Times New Roman" w:eastAsia="Times New Roman" w:hAnsi="Times New Roman" w:cs="Times New Roman"/>
          <w:b/>
          <w:sz w:val="28"/>
          <w:szCs w:val="28"/>
          <w:lang w:eastAsia="uk-UA"/>
        </w:rPr>
        <w:t>на  2024– 2025 навчальний рік</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7"/>
        <w:gridCol w:w="4471"/>
        <w:gridCol w:w="1276"/>
        <w:gridCol w:w="1275"/>
      </w:tblGrid>
      <w:tr w:rsidR="00A7432B" w:rsidRPr="00A7432B" w:rsidTr="00A7432B">
        <w:trPr>
          <w:trHeight w:val="649"/>
        </w:trPr>
        <w:tc>
          <w:tcPr>
            <w:tcW w:w="2617" w:type="dxa"/>
            <w:vMerge w:val="restart"/>
            <w:tcBorders>
              <w:top w:val="single" w:sz="4" w:space="0" w:color="auto"/>
              <w:left w:val="single" w:sz="4" w:space="0" w:color="auto"/>
              <w:bottom w:val="single" w:sz="4" w:space="0" w:color="auto"/>
              <w:right w:val="single" w:sz="4" w:space="0" w:color="auto"/>
            </w:tcBorders>
            <w:vAlign w:val="center"/>
          </w:tcPr>
          <w:p w:rsidR="00A7432B" w:rsidRPr="00A7432B" w:rsidRDefault="00A7432B" w:rsidP="00A7432B">
            <w:pPr>
              <w:spacing w:after="0" w:line="240" w:lineRule="auto"/>
              <w:rPr>
                <w:rFonts w:ascii="Times New Roman" w:eastAsia="Times New Roman" w:hAnsi="Times New Roman" w:cs="Times New Roman"/>
                <w:b/>
                <w:sz w:val="24"/>
                <w:szCs w:val="24"/>
                <w:lang w:eastAsia="uk-UA"/>
              </w:rPr>
            </w:pPr>
            <w:r w:rsidRPr="00A7432B">
              <w:rPr>
                <w:rFonts w:ascii="Times New Roman" w:eastAsia="Times New Roman" w:hAnsi="Times New Roman" w:cs="Times New Roman"/>
                <w:b/>
                <w:sz w:val="24"/>
                <w:szCs w:val="24"/>
                <w:lang w:eastAsia="uk-UA"/>
              </w:rPr>
              <w:t>Освітні галузі</w:t>
            </w:r>
          </w:p>
        </w:tc>
        <w:tc>
          <w:tcPr>
            <w:tcW w:w="4471" w:type="dxa"/>
            <w:vMerge w:val="restart"/>
            <w:tcBorders>
              <w:top w:val="single" w:sz="4" w:space="0" w:color="auto"/>
              <w:left w:val="single" w:sz="4" w:space="0" w:color="auto"/>
              <w:bottom w:val="single" w:sz="4" w:space="0" w:color="auto"/>
              <w:right w:val="single" w:sz="4" w:space="0" w:color="auto"/>
            </w:tcBorders>
            <w:vAlign w:val="center"/>
          </w:tcPr>
          <w:p w:rsidR="00A7432B" w:rsidRPr="00A7432B" w:rsidRDefault="00A7432B" w:rsidP="00A7432B">
            <w:pPr>
              <w:spacing w:after="0" w:line="240" w:lineRule="auto"/>
              <w:rPr>
                <w:rFonts w:ascii="Times New Roman" w:eastAsia="Times New Roman" w:hAnsi="Times New Roman" w:cs="Times New Roman"/>
                <w:b/>
                <w:sz w:val="24"/>
                <w:szCs w:val="24"/>
                <w:lang w:eastAsia="uk-UA"/>
              </w:rPr>
            </w:pPr>
            <w:r w:rsidRPr="00A7432B">
              <w:rPr>
                <w:rFonts w:ascii="Times New Roman" w:eastAsia="Times New Roman" w:hAnsi="Times New Roman" w:cs="Times New Roman"/>
                <w:b/>
                <w:sz w:val="24"/>
                <w:szCs w:val="24"/>
                <w:lang w:eastAsia="uk-UA"/>
              </w:rPr>
              <w:t>Навчальні предмети/інтегровані курси</w:t>
            </w:r>
          </w:p>
        </w:tc>
        <w:tc>
          <w:tcPr>
            <w:tcW w:w="2551" w:type="dxa"/>
            <w:gridSpan w:val="2"/>
            <w:tcBorders>
              <w:top w:val="single" w:sz="4" w:space="0" w:color="auto"/>
              <w:left w:val="single" w:sz="4" w:space="0" w:color="auto"/>
              <w:bottom w:val="single" w:sz="4" w:space="0" w:color="auto"/>
              <w:right w:val="single" w:sz="4" w:space="0" w:color="auto"/>
            </w:tcBorders>
            <w:vAlign w:val="center"/>
          </w:tcPr>
          <w:p w:rsidR="00A7432B" w:rsidRPr="00A7432B" w:rsidRDefault="00A7432B" w:rsidP="00A7432B">
            <w:pPr>
              <w:spacing w:after="0" w:line="240" w:lineRule="auto"/>
              <w:rPr>
                <w:rFonts w:ascii="Times New Roman" w:eastAsia="Times New Roman" w:hAnsi="Times New Roman" w:cs="Times New Roman"/>
                <w:b/>
                <w:sz w:val="24"/>
                <w:szCs w:val="24"/>
                <w:lang w:eastAsia="uk-UA"/>
              </w:rPr>
            </w:pPr>
            <w:r w:rsidRPr="00A7432B">
              <w:rPr>
                <w:rFonts w:ascii="Times New Roman" w:eastAsia="Times New Roman" w:hAnsi="Times New Roman" w:cs="Times New Roman"/>
                <w:b/>
                <w:sz w:val="24"/>
                <w:szCs w:val="24"/>
                <w:lang w:eastAsia="uk-UA"/>
              </w:rPr>
              <w:t xml:space="preserve">Кількість годин на </w:t>
            </w:r>
          </w:p>
          <w:p w:rsidR="00A7432B" w:rsidRPr="00A7432B" w:rsidRDefault="00A7432B" w:rsidP="00A7432B">
            <w:pPr>
              <w:spacing w:after="0" w:line="240" w:lineRule="auto"/>
              <w:rPr>
                <w:rFonts w:ascii="Times New Roman" w:eastAsia="Times New Roman" w:hAnsi="Times New Roman" w:cs="Times New Roman"/>
                <w:b/>
                <w:sz w:val="24"/>
                <w:szCs w:val="24"/>
                <w:lang w:eastAsia="uk-UA"/>
              </w:rPr>
            </w:pPr>
            <w:r w:rsidRPr="00A7432B">
              <w:rPr>
                <w:rFonts w:ascii="Times New Roman" w:eastAsia="Times New Roman" w:hAnsi="Times New Roman" w:cs="Times New Roman"/>
                <w:b/>
                <w:sz w:val="24"/>
                <w:szCs w:val="24"/>
                <w:lang w:eastAsia="uk-UA"/>
              </w:rPr>
              <w:t>тиждень у класах</w:t>
            </w:r>
          </w:p>
        </w:tc>
      </w:tr>
      <w:tr w:rsidR="00A7432B" w:rsidRPr="00A7432B" w:rsidTr="00A7432B">
        <w:trPr>
          <w:trHeight w:val="58"/>
        </w:trPr>
        <w:tc>
          <w:tcPr>
            <w:tcW w:w="2617" w:type="dxa"/>
            <w:vMerge/>
            <w:tcBorders>
              <w:top w:val="single" w:sz="4" w:space="0" w:color="auto"/>
              <w:left w:val="single" w:sz="4" w:space="0" w:color="auto"/>
              <w:bottom w:val="single" w:sz="4" w:space="0" w:color="auto"/>
              <w:right w:val="single" w:sz="4" w:space="0" w:color="auto"/>
            </w:tcBorders>
            <w:vAlign w:val="center"/>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p>
        </w:tc>
        <w:tc>
          <w:tcPr>
            <w:tcW w:w="4471" w:type="dxa"/>
            <w:vMerge/>
            <w:tcBorders>
              <w:top w:val="single" w:sz="4" w:space="0" w:color="auto"/>
              <w:left w:val="single" w:sz="4" w:space="0" w:color="auto"/>
              <w:bottom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p>
        </w:tc>
        <w:tc>
          <w:tcPr>
            <w:tcW w:w="1276" w:type="dxa"/>
            <w:tcBorders>
              <w:top w:val="single" w:sz="4" w:space="0" w:color="auto"/>
              <w:left w:val="single" w:sz="4" w:space="0" w:color="auto"/>
              <w:bottom w:val="single" w:sz="4" w:space="0" w:color="auto"/>
              <w:right w:val="single" w:sz="4" w:space="0" w:color="auto"/>
            </w:tcBorders>
          </w:tcPr>
          <w:p w:rsidR="00A7432B" w:rsidRPr="00A7432B" w:rsidRDefault="009024F6"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7-А</w:t>
            </w:r>
          </w:p>
        </w:tc>
        <w:tc>
          <w:tcPr>
            <w:tcW w:w="1275" w:type="dxa"/>
            <w:tcBorders>
              <w:top w:val="single" w:sz="4" w:space="0" w:color="auto"/>
              <w:left w:val="single" w:sz="4" w:space="0" w:color="auto"/>
              <w:bottom w:val="single" w:sz="4" w:space="0" w:color="auto"/>
              <w:right w:val="single" w:sz="4" w:space="0" w:color="auto"/>
            </w:tcBorders>
          </w:tcPr>
          <w:p w:rsidR="00A7432B" w:rsidRPr="00A7432B" w:rsidRDefault="009024F6"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7-Б</w:t>
            </w:r>
          </w:p>
        </w:tc>
      </w:tr>
      <w:tr w:rsidR="00A7432B" w:rsidRPr="00A7432B" w:rsidTr="00A7432B">
        <w:trPr>
          <w:cantSplit/>
          <w:trHeight w:val="298"/>
        </w:trPr>
        <w:tc>
          <w:tcPr>
            <w:tcW w:w="2617" w:type="dxa"/>
            <w:vMerge w:val="restart"/>
            <w:tcBorders>
              <w:top w:val="single" w:sz="4" w:space="0" w:color="auto"/>
              <w:left w:val="single" w:sz="4" w:space="0" w:color="auto"/>
              <w:bottom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Мовно-літературна</w:t>
            </w:r>
          </w:p>
        </w:tc>
        <w:tc>
          <w:tcPr>
            <w:tcW w:w="4471" w:type="dxa"/>
            <w:tcBorders>
              <w:top w:val="single" w:sz="4" w:space="0" w:color="auto"/>
              <w:left w:val="single" w:sz="4" w:space="0" w:color="auto"/>
              <w:bottom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Українська мова</w:t>
            </w:r>
          </w:p>
        </w:tc>
        <w:tc>
          <w:tcPr>
            <w:tcW w:w="1276" w:type="dxa"/>
            <w:tcBorders>
              <w:top w:val="single" w:sz="4" w:space="0" w:color="auto"/>
              <w:left w:val="single" w:sz="4" w:space="0" w:color="auto"/>
              <w:bottom w:val="single" w:sz="4" w:space="0" w:color="auto"/>
              <w:right w:val="single" w:sz="4" w:space="0" w:color="auto"/>
            </w:tcBorders>
          </w:tcPr>
          <w:p w:rsidR="00A7432B" w:rsidRPr="00A7432B" w:rsidRDefault="009024F6"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1275" w:type="dxa"/>
            <w:tcBorders>
              <w:top w:val="single" w:sz="4" w:space="0" w:color="auto"/>
              <w:left w:val="single" w:sz="4" w:space="0" w:color="auto"/>
              <w:bottom w:val="single" w:sz="4" w:space="0" w:color="auto"/>
              <w:right w:val="single" w:sz="4" w:space="0" w:color="auto"/>
            </w:tcBorders>
          </w:tcPr>
          <w:p w:rsidR="00A7432B" w:rsidRPr="00A7432B" w:rsidRDefault="009024F6"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r>
      <w:tr w:rsidR="00A7432B" w:rsidRPr="00A7432B" w:rsidTr="00A7432B">
        <w:trPr>
          <w:trHeight w:val="274"/>
        </w:trPr>
        <w:tc>
          <w:tcPr>
            <w:tcW w:w="2617" w:type="dxa"/>
            <w:vMerge/>
            <w:tcBorders>
              <w:top w:val="single" w:sz="4" w:space="0" w:color="auto"/>
              <w:left w:val="single" w:sz="4" w:space="0" w:color="auto"/>
              <w:bottom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p>
        </w:tc>
        <w:tc>
          <w:tcPr>
            <w:tcW w:w="4471" w:type="dxa"/>
            <w:tcBorders>
              <w:top w:val="single" w:sz="4" w:space="0" w:color="auto"/>
              <w:left w:val="single" w:sz="4" w:space="0" w:color="auto"/>
              <w:bottom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Українська література</w:t>
            </w:r>
          </w:p>
        </w:tc>
        <w:tc>
          <w:tcPr>
            <w:tcW w:w="1276" w:type="dxa"/>
            <w:tcBorders>
              <w:top w:val="single" w:sz="4" w:space="0" w:color="auto"/>
              <w:left w:val="single" w:sz="4" w:space="0" w:color="auto"/>
              <w:bottom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2</w:t>
            </w:r>
          </w:p>
        </w:tc>
        <w:tc>
          <w:tcPr>
            <w:tcW w:w="1275" w:type="dxa"/>
            <w:tcBorders>
              <w:top w:val="single" w:sz="4" w:space="0" w:color="auto"/>
              <w:left w:val="single" w:sz="4" w:space="0" w:color="auto"/>
              <w:bottom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2</w:t>
            </w:r>
          </w:p>
        </w:tc>
      </w:tr>
      <w:tr w:rsidR="00A7432B" w:rsidRPr="00A7432B" w:rsidTr="008A2E9F">
        <w:trPr>
          <w:trHeight w:val="286"/>
        </w:trPr>
        <w:tc>
          <w:tcPr>
            <w:tcW w:w="2617" w:type="dxa"/>
            <w:vMerge/>
            <w:tcBorders>
              <w:top w:val="single" w:sz="4" w:space="0" w:color="auto"/>
              <w:left w:val="single" w:sz="4" w:space="0" w:color="auto"/>
              <w:bottom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p>
        </w:tc>
        <w:tc>
          <w:tcPr>
            <w:tcW w:w="4471" w:type="dxa"/>
            <w:tcBorders>
              <w:top w:val="single" w:sz="4" w:space="0" w:color="auto"/>
              <w:left w:val="single" w:sz="4" w:space="0" w:color="auto"/>
              <w:bottom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Зарубіжна література</w:t>
            </w:r>
          </w:p>
        </w:tc>
        <w:tc>
          <w:tcPr>
            <w:tcW w:w="1276" w:type="dxa"/>
            <w:tcBorders>
              <w:top w:val="single" w:sz="4" w:space="0" w:color="auto"/>
              <w:left w:val="single" w:sz="4" w:space="0" w:color="auto"/>
              <w:bottom w:val="single" w:sz="4" w:space="0" w:color="auto"/>
              <w:right w:val="single" w:sz="4" w:space="0" w:color="auto"/>
            </w:tcBorders>
          </w:tcPr>
          <w:p w:rsidR="00A7432B" w:rsidRPr="00A7432B" w:rsidRDefault="008A2E9F"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1,5</w:t>
            </w:r>
          </w:p>
        </w:tc>
        <w:tc>
          <w:tcPr>
            <w:tcW w:w="1275" w:type="dxa"/>
            <w:tcBorders>
              <w:top w:val="single" w:sz="4" w:space="0" w:color="auto"/>
              <w:left w:val="single" w:sz="4" w:space="0" w:color="auto"/>
              <w:bottom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1,5</w:t>
            </w:r>
          </w:p>
        </w:tc>
      </w:tr>
      <w:tr w:rsidR="00A7432B" w:rsidRPr="00A7432B" w:rsidTr="00A7432B">
        <w:trPr>
          <w:trHeight w:val="367"/>
        </w:trPr>
        <w:tc>
          <w:tcPr>
            <w:tcW w:w="2617" w:type="dxa"/>
            <w:vMerge/>
            <w:tcBorders>
              <w:top w:val="single" w:sz="4" w:space="0" w:color="auto"/>
              <w:left w:val="single" w:sz="4" w:space="0" w:color="auto"/>
              <w:bottom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p>
        </w:tc>
        <w:tc>
          <w:tcPr>
            <w:tcW w:w="4471" w:type="dxa"/>
            <w:tcBorders>
              <w:top w:val="single" w:sz="4" w:space="0" w:color="auto"/>
              <w:left w:val="single" w:sz="4" w:space="0" w:color="auto"/>
              <w:bottom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Іноземна  мова( англійська)</w:t>
            </w:r>
          </w:p>
        </w:tc>
        <w:tc>
          <w:tcPr>
            <w:tcW w:w="1276" w:type="dxa"/>
            <w:tcBorders>
              <w:top w:val="single" w:sz="4" w:space="0" w:color="auto"/>
              <w:left w:val="single" w:sz="4" w:space="0" w:color="auto"/>
              <w:bottom w:val="single" w:sz="4" w:space="0" w:color="auto"/>
              <w:right w:val="single" w:sz="4" w:space="0" w:color="auto"/>
            </w:tcBorders>
          </w:tcPr>
          <w:p w:rsidR="00A7432B" w:rsidRPr="00A7432B" w:rsidRDefault="009024F6"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3,5</w:t>
            </w:r>
          </w:p>
        </w:tc>
        <w:tc>
          <w:tcPr>
            <w:tcW w:w="1275" w:type="dxa"/>
            <w:tcBorders>
              <w:top w:val="single" w:sz="4" w:space="0" w:color="auto"/>
              <w:left w:val="single" w:sz="4" w:space="0" w:color="auto"/>
              <w:bottom w:val="single" w:sz="4" w:space="0" w:color="auto"/>
              <w:right w:val="single" w:sz="4" w:space="0" w:color="auto"/>
            </w:tcBorders>
          </w:tcPr>
          <w:p w:rsidR="00A7432B" w:rsidRPr="00A7432B" w:rsidRDefault="009024F6"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3,5</w:t>
            </w:r>
          </w:p>
        </w:tc>
      </w:tr>
      <w:tr w:rsidR="00573C58" w:rsidRPr="00A7432B" w:rsidTr="005D62D6">
        <w:trPr>
          <w:trHeight w:val="270"/>
        </w:trPr>
        <w:tc>
          <w:tcPr>
            <w:tcW w:w="2617" w:type="dxa"/>
            <w:vMerge w:val="restart"/>
            <w:tcBorders>
              <w:top w:val="single" w:sz="4" w:space="0" w:color="auto"/>
              <w:left w:val="single" w:sz="4" w:space="0" w:color="auto"/>
              <w:right w:val="single" w:sz="4" w:space="0" w:color="auto"/>
            </w:tcBorders>
          </w:tcPr>
          <w:p w:rsidR="00573C58" w:rsidRPr="00A7432B" w:rsidRDefault="00573C58"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Математична</w:t>
            </w:r>
          </w:p>
        </w:tc>
        <w:tc>
          <w:tcPr>
            <w:tcW w:w="4471" w:type="dxa"/>
            <w:tcBorders>
              <w:top w:val="single" w:sz="4" w:space="0" w:color="auto"/>
              <w:left w:val="single" w:sz="4" w:space="0" w:color="auto"/>
              <w:bottom w:val="single" w:sz="4" w:space="0" w:color="auto"/>
              <w:right w:val="single" w:sz="4" w:space="0" w:color="auto"/>
            </w:tcBorders>
          </w:tcPr>
          <w:p w:rsidR="00573C58" w:rsidRPr="00A7432B" w:rsidRDefault="00573C58"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Алгебра</w:t>
            </w:r>
          </w:p>
        </w:tc>
        <w:tc>
          <w:tcPr>
            <w:tcW w:w="1276" w:type="dxa"/>
            <w:tcBorders>
              <w:top w:val="single" w:sz="4" w:space="0" w:color="auto"/>
              <w:left w:val="single" w:sz="4" w:space="0" w:color="auto"/>
              <w:bottom w:val="single" w:sz="4" w:space="0" w:color="auto"/>
              <w:right w:val="single" w:sz="4" w:space="0" w:color="auto"/>
            </w:tcBorders>
          </w:tcPr>
          <w:p w:rsidR="00573C58" w:rsidRPr="00A7432B" w:rsidRDefault="00573C58"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Pr="00A7432B">
              <w:rPr>
                <w:rFonts w:ascii="Times New Roman" w:eastAsia="Times New Roman" w:hAnsi="Times New Roman" w:cs="Times New Roman"/>
                <w:sz w:val="24"/>
                <w:szCs w:val="24"/>
                <w:lang w:eastAsia="uk-UA"/>
              </w:rPr>
              <w:t>5</w:t>
            </w:r>
          </w:p>
        </w:tc>
        <w:tc>
          <w:tcPr>
            <w:tcW w:w="1275" w:type="dxa"/>
            <w:tcBorders>
              <w:top w:val="single" w:sz="4" w:space="0" w:color="auto"/>
              <w:left w:val="single" w:sz="4" w:space="0" w:color="auto"/>
              <w:bottom w:val="single" w:sz="4" w:space="0" w:color="auto"/>
              <w:right w:val="single" w:sz="4" w:space="0" w:color="auto"/>
            </w:tcBorders>
          </w:tcPr>
          <w:p w:rsidR="00573C58" w:rsidRPr="00A7432B" w:rsidRDefault="00573C58"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r w:rsidRPr="00A7432B">
              <w:rPr>
                <w:rFonts w:ascii="Times New Roman" w:eastAsia="Times New Roman" w:hAnsi="Times New Roman" w:cs="Times New Roman"/>
                <w:sz w:val="24"/>
                <w:szCs w:val="24"/>
                <w:lang w:eastAsia="uk-UA"/>
              </w:rPr>
              <w:t>5</w:t>
            </w:r>
          </w:p>
        </w:tc>
      </w:tr>
      <w:tr w:rsidR="00573C58" w:rsidRPr="00A7432B" w:rsidTr="005D62D6">
        <w:trPr>
          <w:trHeight w:val="267"/>
        </w:trPr>
        <w:tc>
          <w:tcPr>
            <w:tcW w:w="2617" w:type="dxa"/>
            <w:vMerge/>
            <w:tcBorders>
              <w:left w:val="single" w:sz="4" w:space="0" w:color="auto"/>
              <w:bottom w:val="single" w:sz="4" w:space="0" w:color="auto"/>
              <w:right w:val="single" w:sz="4" w:space="0" w:color="auto"/>
            </w:tcBorders>
          </w:tcPr>
          <w:p w:rsidR="00573C58" w:rsidRPr="00A7432B" w:rsidRDefault="00573C58" w:rsidP="00A7432B">
            <w:pPr>
              <w:spacing w:after="0" w:line="240" w:lineRule="auto"/>
              <w:rPr>
                <w:rFonts w:ascii="Times New Roman" w:eastAsia="Times New Roman" w:hAnsi="Times New Roman" w:cs="Times New Roman"/>
                <w:sz w:val="24"/>
                <w:szCs w:val="24"/>
                <w:lang w:eastAsia="uk-UA"/>
              </w:rPr>
            </w:pPr>
          </w:p>
        </w:tc>
        <w:tc>
          <w:tcPr>
            <w:tcW w:w="4471" w:type="dxa"/>
            <w:tcBorders>
              <w:top w:val="single" w:sz="4" w:space="0" w:color="auto"/>
              <w:left w:val="single" w:sz="4" w:space="0" w:color="auto"/>
              <w:bottom w:val="single" w:sz="4" w:space="0" w:color="auto"/>
              <w:right w:val="single" w:sz="4" w:space="0" w:color="auto"/>
            </w:tcBorders>
          </w:tcPr>
          <w:p w:rsidR="00573C58" w:rsidRDefault="00573C58"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Геометрія</w:t>
            </w:r>
          </w:p>
        </w:tc>
        <w:tc>
          <w:tcPr>
            <w:tcW w:w="1276" w:type="dxa"/>
            <w:tcBorders>
              <w:top w:val="single" w:sz="4" w:space="0" w:color="auto"/>
              <w:left w:val="single" w:sz="4" w:space="0" w:color="auto"/>
              <w:bottom w:val="single" w:sz="4" w:space="0" w:color="auto"/>
              <w:right w:val="single" w:sz="4" w:space="0" w:color="auto"/>
            </w:tcBorders>
          </w:tcPr>
          <w:p w:rsidR="00573C58" w:rsidRDefault="00573C58"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275" w:type="dxa"/>
            <w:tcBorders>
              <w:top w:val="single" w:sz="4" w:space="0" w:color="auto"/>
              <w:left w:val="single" w:sz="4" w:space="0" w:color="auto"/>
              <w:bottom w:val="single" w:sz="4" w:space="0" w:color="auto"/>
              <w:right w:val="single" w:sz="4" w:space="0" w:color="auto"/>
            </w:tcBorders>
          </w:tcPr>
          <w:p w:rsidR="00573C58" w:rsidRDefault="00573C58"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r>
      <w:tr w:rsidR="009024F6" w:rsidRPr="00A7432B" w:rsidTr="009024F6">
        <w:trPr>
          <w:trHeight w:val="355"/>
        </w:trPr>
        <w:tc>
          <w:tcPr>
            <w:tcW w:w="2617" w:type="dxa"/>
            <w:vMerge w:val="restart"/>
            <w:tcBorders>
              <w:top w:val="single" w:sz="4" w:space="0" w:color="auto"/>
              <w:left w:val="single" w:sz="4" w:space="0" w:color="auto"/>
              <w:right w:val="single" w:sz="4" w:space="0" w:color="auto"/>
            </w:tcBorders>
          </w:tcPr>
          <w:p w:rsidR="009024F6" w:rsidRPr="00A7432B" w:rsidRDefault="009024F6"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Природнича</w:t>
            </w:r>
          </w:p>
        </w:tc>
        <w:tc>
          <w:tcPr>
            <w:tcW w:w="4471" w:type="dxa"/>
            <w:tcBorders>
              <w:top w:val="single" w:sz="4" w:space="0" w:color="auto"/>
              <w:left w:val="single" w:sz="4" w:space="0" w:color="auto"/>
              <w:bottom w:val="single" w:sz="4" w:space="0" w:color="auto"/>
              <w:right w:val="single" w:sz="4" w:space="0" w:color="auto"/>
            </w:tcBorders>
          </w:tcPr>
          <w:p w:rsidR="009024F6" w:rsidRPr="00A7432B" w:rsidRDefault="009024F6"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Біологія</w:t>
            </w:r>
          </w:p>
        </w:tc>
        <w:tc>
          <w:tcPr>
            <w:tcW w:w="1276" w:type="dxa"/>
            <w:tcBorders>
              <w:top w:val="single" w:sz="4" w:space="0" w:color="auto"/>
              <w:left w:val="single" w:sz="4" w:space="0" w:color="auto"/>
              <w:bottom w:val="single" w:sz="4" w:space="0" w:color="auto"/>
              <w:right w:val="single" w:sz="4" w:space="0" w:color="auto"/>
            </w:tcBorders>
          </w:tcPr>
          <w:p w:rsidR="009024F6" w:rsidRPr="00A7432B" w:rsidRDefault="009024F6"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2</w:t>
            </w:r>
            <w:r>
              <w:rPr>
                <w:rFonts w:ascii="Times New Roman" w:eastAsia="Times New Roman" w:hAnsi="Times New Roman" w:cs="Times New Roman"/>
                <w:sz w:val="24"/>
                <w:szCs w:val="24"/>
                <w:lang w:eastAsia="uk-UA"/>
              </w:rPr>
              <w:t>,5</w:t>
            </w:r>
          </w:p>
        </w:tc>
        <w:tc>
          <w:tcPr>
            <w:tcW w:w="1275" w:type="dxa"/>
            <w:tcBorders>
              <w:top w:val="single" w:sz="4" w:space="0" w:color="auto"/>
              <w:left w:val="single" w:sz="4" w:space="0" w:color="auto"/>
              <w:bottom w:val="single" w:sz="4" w:space="0" w:color="auto"/>
              <w:right w:val="single" w:sz="4" w:space="0" w:color="auto"/>
            </w:tcBorders>
          </w:tcPr>
          <w:p w:rsidR="009024F6" w:rsidRPr="00A7432B" w:rsidRDefault="009024F6"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2</w:t>
            </w:r>
            <w:r>
              <w:rPr>
                <w:rFonts w:ascii="Times New Roman" w:eastAsia="Times New Roman" w:hAnsi="Times New Roman" w:cs="Times New Roman"/>
                <w:sz w:val="24"/>
                <w:szCs w:val="24"/>
                <w:lang w:eastAsia="uk-UA"/>
              </w:rPr>
              <w:t>,5</w:t>
            </w:r>
          </w:p>
        </w:tc>
      </w:tr>
      <w:tr w:rsidR="009024F6" w:rsidRPr="00A7432B" w:rsidTr="009024F6">
        <w:trPr>
          <w:trHeight w:val="262"/>
        </w:trPr>
        <w:tc>
          <w:tcPr>
            <w:tcW w:w="2617" w:type="dxa"/>
            <w:vMerge/>
            <w:tcBorders>
              <w:left w:val="single" w:sz="4" w:space="0" w:color="auto"/>
              <w:right w:val="single" w:sz="4" w:space="0" w:color="auto"/>
            </w:tcBorders>
          </w:tcPr>
          <w:p w:rsidR="009024F6" w:rsidRPr="00A7432B" w:rsidRDefault="009024F6" w:rsidP="00A7432B">
            <w:pPr>
              <w:spacing w:after="0" w:line="240" w:lineRule="auto"/>
              <w:rPr>
                <w:rFonts w:ascii="Times New Roman" w:eastAsia="Times New Roman" w:hAnsi="Times New Roman" w:cs="Times New Roman"/>
                <w:sz w:val="24"/>
                <w:szCs w:val="24"/>
                <w:lang w:eastAsia="uk-UA"/>
              </w:rPr>
            </w:pPr>
          </w:p>
        </w:tc>
        <w:tc>
          <w:tcPr>
            <w:tcW w:w="4471" w:type="dxa"/>
            <w:tcBorders>
              <w:top w:val="single" w:sz="4" w:space="0" w:color="auto"/>
              <w:left w:val="single" w:sz="4" w:space="0" w:color="auto"/>
              <w:bottom w:val="single" w:sz="4" w:space="0" w:color="auto"/>
              <w:right w:val="single" w:sz="4" w:space="0" w:color="auto"/>
            </w:tcBorders>
          </w:tcPr>
          <w:p w:rsidR="009024F6" w:rsidRPr="00A7432B" w:rsidRDefault="009024F6"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Географія</w:t>
            </w:r>
          </w:p>
        </w:tc>
        <w:tc>
          <w:tcPr>
            <w:tcW w:w="1276" w:type="dxa"/>
            <w:tcBorders>
              <w:top w:val="single" w:sz="4" w:space="0" w:color="auto"/>
              <w:left w:val="single" w:sz="4" w:space="0" w:color="auto"/>
              <w:bottom w:val="single" w:sz="4" w:space="0" w:color="auto"/>
              <w:right w:val="single" w:sz="4" w:space="0" w:color="auto"/>
            </w:tcBorders>
          </w:tcPr>
          <w:p w:rsidR="009024F6" w:rsidRPr="00A7432B" w:rsidRDefault="009024F6"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275" w:type="dxa"/>
            <w:tcBorders>
              <w:top w:val="single" w:sz="4" w:space="0" w:color="auto"/>
              <w:left w:val="single" w:sz="4" w:space="0" w:color="auto"/>
              <w:bottom w:val="single" w:sz="4" w:space="0" w:color="auto"/>
              <w:right w:val="single" w:sz="4" w:space="0" w:color="auto"/>
            </w:tcBorders>
          </w:tcPr>
          <w:p w:rsidR="009024F6" w:rsidRPr="00A7432B" w:rsidRDefault="009024F6"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r>
      <w:tr w:rsidR="009024F6" w:rsidRPr="00A7432B" w:rsidTr="0003217E">
        <w:trPr>
          <w:trHeight w:val="255"/>
        </w:trPr>
        <w:tc>
          <w:tcPr>
            <w:tcW w:w="2617" w:type="dxa"/>
            <w:vMerge/>
            <w:tcBorders>
              <w:left w:val="single" w:sz="4" w:space="0" w:color="auto"/>
              <w:right w:val="single" w:sz="4" w:space="0" w:color="auto"/>
            </w:tcBorders>
          </w:tcPr>
          <w:p w:rsidR="009024F6" w:rsidRPr="00A7432B" w:rsidRDefault="009024F6" w:rsidP="00A7432B">
            <w:pPr>
              <w:spacing w:after="0" w:line="240" w:lineRule="auto"/>
              <w:rPr>
                <w:rFonts w:ascii="Times New Roman" w:eastAsia="Times New Roman" w:hAnsi="Times New Roman" w:cs="Times New Roman"/>
                <w:sz w:val="24"/>
                <w:szCs w:val="24"/>
                <w:lang w:eastAsia="uk-UA"/>
              </w:rPr>
            </w:pPr>
          </w:p>
        </w:tc>
        <w:tc>
          <w:tcPr>
            <w:tcW w:w="4471" w:type="dxa"/>
            <w:tcBorders>
              <w:top w:val="single" w:sz="4" w:space="0" w:color="auto"/>
              <w:left w:val="single" w:sz="4" w:space="0" w:color="auto"/>
              <w:bottom w:val="single" w:sz="4" w:space="0" w:color="auto"/>
              <w:right w:val="single" w:sz="4" w:space="0" w:color="auto"/>
            </w:tcBorders>
          </w:tcPr>
          <w:p w:rsidR="009024F6" w:rsidRPr="00A7432B" w:rsidRDefault="009024F6"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Фізика</w:t>
            </w:r>
          </w:p>
        </w:tc>
        <w:tc>
          <w:tcPr>
            <w:tcW w:w="1276" w:type="dxa"/>
            <w:tcBorders>
              <w:top w:val="single" w:sz="4" w:space="0" w:color="auto"/>
              <w:left w:val="single" w:sz="4" w:space="0" w:color="auto"/>
              <w:bottom w:val="single" w:sz="4" w:space="0" w:color="auto"/>
              <w:right w:val="single" w:sz="4" w:space="0" w:color="auto"/>
            </w:tcBorders>
          </w:tcPr>
          <w:p w:rsidR="009024F6" w:rsidRDefault="009024F6"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1275" w:type="dxa"/>
            <w:tcBorders>
              <w:top w:val="single" w:sz="4" w:space="0" w:color="auto"/>
              <w:left w:val="single" w:sz="4" w:space="0" w:color="auto"/>
              <w:bottom w:val="single" w:sz="4" w:space="0" w:color="auto"/>
              <w:right w:val="single" w:sz="4" w:space="0" w:color="auto"/>
            </w:tcBorders>
          </w:tcPr>
          <w:p w:rsidR="009024F6" w:rsidRDefault="009024F6"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r>
      <w:tr w:rsidR="009024F6" w:rsidRPr="00A7432B" w:rsidTr="00A7432B">
        <w:trPr>
          <w:trHeight w:val="285"/>
        </w:trPr>
        <w:tc>
          <w:tcPr>
            <w:tcW w:w="2617" w:type="dxa"/>
            <w:vMerge/>
            <w:tcBorders>
              <w:left w:val="single" w:sz="4" w:space="0" w:color="auto"/>
              <w:bottom w:val="single" w:sz="4" w:space="0" w:color="auto"/>
              <w:right w:val="single" w:sz="4" w:space="0" w:color="auto"/>
            </w:tcBorders>
          </w:tcPr>
          <w:p w:rsidR="009024F6" w:rsidRPr="00A7432B" w:rsidRDefault="009024F6" w:rsidP="00A7432B">
            <w:pPr>
              <w:spacing w:after="0" w:line="240" w:lineRule="auto"/>
              <w:rPr>
                <w:rFonts w:ascii="Times New Roman" w:eastAsia="Times New Roman" w:hAnsi="Times New Roman" w:cs="Times New Roman"/>
                <w:sz w:val="24"/>
                <w:szCs w:val="24"/>
                <w:lang w:eastAsia="uk-UA"/>
              </w:rPr>
            </w:pPr>
          </w:p>
        </w:tc>
        <w:tc>
          <w:tcPr>
            <w:tcW w:w="4471" w:type="dxa"/>
            <w:tcBorders>
              <w:top w:val="single" w:sz="4" w:space="0" w:color="auto"/>
              <w:left w:val="single" w:sz="4" w:space="0" w:color="auto"/>
              <w:bottom w:val="single" w:sz="4" w:space="0" w:color="auto"/>
              <w:right w:val="single" w:sz="4" w:space="0" w:color="auto"/>
            </w:tcBorders>
          </w:tcPr>
          <w:p w:rsidR="009024F6" w:rsidRDefault="009024F6"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Хімія</w:t>
            </w:r>
          </w:p>
        </w:tc>
        <w:tc>
          <w:tcPr>
            <w:tcW w:w="1276" w:type="dxa"/>
            <w:tcBorders>
              <w:top w:val="single" w:sz="4" w:space="0" w:color="auto"/>
              <w:left w:val="single" w:sz="4" w:space="0" w:color="auto"/>
              <w:bottom w:val="single" w:sz="4" w:space="0" w:color="auto"/>
              <w:right w:val="single" w:sz="4" w:space="0" w:color="auto"/>
            </w:tcBorders>
          </w:tcPr>
          <w:p w:rsidR="009024F6" w:rsidRDefault="009024F6"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275" w:type="dxa"/>
            <w:tcBorders>
              <w:top w:val="single" w:sz="4" w:space="0" w:color="auto"/>
              <w:left w:val="single" w:sz="4" w:space="0" w:color="auto"/>
              <w:bottom w:val="single" w:sz="4" w:space="0" w:color="auto"/>
              <w:right w:val="single" w:sz="4" w:space="0" w:color="auto"/>
            </w:tcBorders>
          </w:tcPr>
          <w:p w:rsidR="009024F6" w:rsidRDefault="009024F6"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r>
      <w:tr w:rsidR="00A7432B" w:rsidRPr="00A7432B" w:rsidTr="00A7432B">
        <w:trPr>
          <w:trHeight w:val="508"/>
        </w:trPr>
        <w:tc>
          <w:tcPr>
            <w:tcW w:w="2617" w:type="dxa"/>
            <w:tcBorders>
              <w:top w:val="single" w:sz="4" w:space="0" w:color="auto"/>
              <w:left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Соціальна і здоров</w:t>
            </w:r>
            <w:r w:rsidRPr="00A7432B">
              <w:rPr>
                <w:rFonts w:ascii="Times New Roman" w:eastAsia="Times New Roman" w:hAnsi="Times New Roman" w:cs="Times New Roman"/>
                <w:sz w:val="24"/>
                <w:szCs w:val="24"/>
                <w:lang w:val="en-US" w:eastAsia="uk-UA"/>
              </w:rPr>
              <w:t>’</w:t>
            </w:r>
            <w:r w:rsidRPr="00A7432B">
              <w:rPr>
                <w:rFonts w:ascii="Times New Roman" w:eastAsia="Times New Roman" w:hAnsi="Times New Roman" w:cs="Times New Roman"/>
                <w:sz w:val="24"/>
                <w:szCs w:val="24"/>
                <w:lang w:eastAsia="uk-UA"/>
              </w:rPr>
              <w:t>язбережувальна</w:t>
            </w:r>
          </w:p>
        </w:tc>
        <w:tc>
          <w:tcPr>
            <w:tcW w:w="4471" w:type="dxa"/>
            <w:tcBorders>
              <w:top w:val="single" w:sz="4" w:space="0" w:color="auto"/>
              <w:left w:val="single" w:sz="4" w:space="0" w:color="auto"/>
              <w:bottom w:val="single" w:sz="4" w:space="0" w:color="auto"/>
              <w:right w:val="single" w:sz="4" w:space="0" w:color="auto"/>
            </w:tcBorders>
          </w:tcPr>
          <w:p w:rsidR="00A7432B" w:rsidRPr="00A7432B" w:rsidRDefault="00A7432B" w:rsidP="009024F6">
            <w:pPr>
              <w:spacing w:after="0" w:line="240" w:lineRule="auto"/>
              <w:rPr>
                <w:rFonts w:ascii="Times New Roman" w:eastAsia="Times New Roman" w:hAnsi="Times New Roman" w:cs="Times New Roman"/>
                <w:color w:val="FF0000"/>
                <w:sz w:val="24"/>
                <w:szCs w:val="24"/>
                <w:lang w:eastAsia="uk-UA"/>
              </w:rPr>
            </w:pPr>
            <w:r w:rsidRPr="00A7432B">
              <w:rPr>
                <w:rFonts w:ascii="Times New Roman" w:eastAsia="Times New Roman" w:hAnsi="Times New Roman" w:cs="Times New Roman"/>
                <w:sz w:val="24"/>
                <w:szCs w:val="24"/>
                <w:lang w:eastAsia="uk-UA"/>
              </w:rPr>
              <w:t>Інтегрований курс «Здоров’я, безпека та добробут».</w:t>
            </w:r>
          </w:p>
        </w:tc>
        <w:tc>
          <w:tcPr>
            <w:tcW w:w="1276" w:type="dxa"/>
            <w:tcBorders>
              <w:top w:val="single" w:sz="4" w:space="0" w:color="auto"/>
              <w:left w:val="single" w:sz="4" w:space="0" w:color="auto"/>
              <w:bottom w:val="single" w:sz="4" w:space="0" w:color="auto"/>
              <w:right w:val="single" w:sz="4" w:space="0" w:color="auto"/>
            </w:tcBorders>
          </w:tcPr>
          <w:p w:rsidR="00A7432B" w:rsidRPr="00A7432B" w:rsidRDefault="009024F6" w:rsidP="009024F6">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275" w:type="dxa"/>
            <w:tcBorders>
              <w:top w:val="single" w:sz="4" w:space="0" w:color="auto"/>
              <w:left w:val="single" w:sz="4" w:space="0" w:color="auto"/>
              <w:bottom w:val="single" w:sz="4" w:space="0" w:color="auto"/>
              <w:right w:val="single" w:sz="4" w:space="0" w:color="auto"/>
            </w:tcBorders>
          </w:tcPr>
          <w:p w:rsidR="00A7432B" w:rsidRPr="00A7432B" w:rsidRDefault="009024F6"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r>
      <w:tr w:rsidR="009024F6" w:rsidRPr="00A7432B" w:rsidTr="008A2E9F">
        <w:trPr>
          <w:trHeight w:val="215"/>
        </w:trPr>
        <w:tc>
          <w:tcPr>
            <w:tcW w:w="2617" w:type="dxa"/>
            <w:vMerge w:val="restart"/>
            <w:tcBorders>
              <w:top w:val="single" w:sz="4" w:space="0" w:color="auto"/>
              <w:left w:val="single" w:sz="4" w:space="0" w:color="auto"/>
              <w:right w:val="single" w:sz="4" w:space="0" w:color="auto"/>
            </w:tcBorders>
          </w:tcPr>
          <w:p w:rsidR="009024F6" w:rsidRPr="00A7432B" w:rsidRDefault="009024F6"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Громадянська та історична</w:t>
            </w:r>
          </w:p>
        </w:tc>
        <w:tc>
          <w:tcPr>
            <w:tcW w:w="4471" w:type="dxa"/>
            <w:tcBorders>
              <w:top w:val="single" w:sz="4" w:space="0" w:color="auto"/>
              <w:left w:val="single" w:sz="4" w:space="0" w:color="auto"/>
              <w:bottom w:val="single" w:sz="4" w:space="0" w:color="auto"/>
              <w:right w:val="single" w:sz="4" w:space="0" w:color="auto"/>
            </w:tcBorders>
          </w:tcPr>
          <w:p w:rsidR="009024F6" w:rsidRPr="00A7432B" w:rsidRDefault="009024F6"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Історія України</w:t>
            </w:r>
          </w:p>
        </w:tc>
        <w:tc>
          <w:tcPr>
            <w:tcW w:w="1276" w:type="dxa"/>
            <w:tcBorders>
              <w:top w:val="single" w:sz="4" w:space="0" w:color="auto"/>
              <w:left w:val="single" w:sz="4" w:space="0" w:color="auto"/>
              <w:bottom w:val="single" w:sz="4" w:space="0" w:color="auto"/>
              <w:right w:val="single" w:sz="4" w:space="0" w:color="auto"/>
            </w:tcBorders>
          </w:tcPr>
          <w:p w:rsidR="009024F6" w:rsidRPr="00A7432B" w:rsidRDefault="009024F6"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1</w:t>
            </w:r>
          </w:p>
        </w:tc>
        <w:tc>
          <w:tcPr>
            <w:tcW w:w="1275" w:type="dxa"/>
            <w:tcBorders>
              <w:top w:val="single" w:sz="4" w:space="0" w:color="auto"/>
              <w:left w:val="single" w:sz="4" w:space="0" w:color="auto"/>
              <w:bottom w:val="single" w:sz="4" w:space="0" w:color="auto"/>
              <w:right w:val="single" w:sz="4" w:space="0" w:color="auto"/>
            </w:tcBorders>
          </w:tcPr>
          <w:p w:rsidR="009024F6" w:rsidRPr="00A7432B" w:rsidRDefault="009024F6"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r>
      <w:tr w:rsidR="009024F6" w:rsidRPr="00A7432B" w:rsidTr="0003217E">
        <w:trPr>
          <w:trHeight w:val="259"/>
        </w:trPr>
        <w:tc>
          <w:tcPr>
            <w:tcW w:w="2617" w:type="dxa"/>
            <w:vMerge/>
            <w:tcBorders>
              <w:left w:val="single" w:sz="4" w:space="0" w:color="auto"/>
              <w:bottom w:val="single" w:sz="4" w:space="0" w:color="auto"/>
              <w:right w:val="single" w:sz="4" w:space="0" w:color="auto"/>
            </w:tcBorders>
          </w:tcPr>
          <w:p w:rsidR="009024F6" w:rsidRPr="00A7432B" w:rsidRDefault="009024F6" w:rsidP="00A7432B">
            <w:pPr>
              <w:spacing w:after="0" w:line="240" w:lineRule="auto"/>
              <w:rPr>
                <w:rFonts w:ascii="Times New Roman" w:eastAsia="Times New Roman" w:hAnsi="Times New Roman" w:cs="Times New Roman"/>
                <w:sz w:val="24"/>
                <w:szCs w:val="24"/>
                <w:lang w:eastAsia="uk-UA"/>
              </w:rPr>
            </w:pPr>
          </w:p>
        </w:tc>
        <w:tc>
          <w:tcPr>
            <w:tcW w:w="4471" w:type="dxa"/>
            <w:tcBorders>
              <w:top w:val="single" w:sz="4" w:space="0" w:color="auto"/>
              <w:left w:val="single" w:sz="4" w:space="0" w:color="auto"/>
              <w:bottom w:val="single" w:sz="4" w:space="0" w:color="auto"/>
              <w:right w:val="single" w:sz="4" w:space="0" w:color="auto"/>
            </w:tcBorders>
          </w:tcPr>
          <w:p w:rsidR="009024F6" w:rsidRDefault="009024F6"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Всесвітня історія</w:t>
            </w:r>
          </w:p>
        </w:tc>
        <w:tc>
          <w:tcPr>
            <w:tcW w:w="1276" w:type="dxa"/>
            <w:tcBorders>
              <w:top w:val="single" w:sz="4" w:space="0" w:color="auto"/>
              <w:left w:val="single" w:sz="4" w:space="0" w:color="auto"/>
              <w:bottom w:val="single" w:sz="4" w:space="0" w:color="auto"/>
              <w:right w:val="single" w:sz="4" w:space="0" w:color="auto"/>
            </w:tcBorders>
          </w:tcPr>
          <w:p w:rsidR="009024F6" w:rsidRPr="00A7432B" w:rsidRDefault="009024F6"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1275" w:type="dxa"/>
            <w:tcBorders>
              <w:top w:val="single" w:sz="4" w:space="0" w:color="auto"/>
              <w:left w:val="single" w:sz="4" w:space="0" w:color="auto"/>
              <w:bottom w:val="single" w:sz="4" w:space="0" w:color="auto"/>
              <w:right w:val="single" w:sz="4" w:space="0" w:color="auto"/>
            </w:tcBorders>
          </w:tcPr>
          <w:p w:rsidR="009024F6" w:rsidRDefault="009024F6"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r>
      <w:tr w:rsidR="00A7432B" w:rsidRPr="00A7432B" w:rsidTr="008A2E9F">
        <w:trPr>
          <w:trHeight w:val="209"/>
        </w:trPr>
        <w:tc>
          <w:tcPr>
            <w:tcW w:w="2617" w:type="dxa"/>
            <w:tcBorders>
              <w:top w:val="single" w:sz="4" w:space="0" w:color="auto"/>
              <w:left w:val="single" w:sz="4" w:space="0" w:color="auto"/>
              <w:bottom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Інформатична</w:t>
            </w:r>
          </w:p>
        </w:tc>
        <w:tc>
          <w:tcPr>
            <w:tcW w:w="4471" w:type="dxa"/>
            <w:tcBorders>
              <w:top w:val="single" w:sz="4" w:space="0" w:color="auto"/>
              <w:left w:val="single" w:sz="4" w:space="0" w:color="auto"/>
              <w:bottom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Інформатика</w:t>
            </w:r>
          </w:p>
        </w:tc>
        <w:tc>
          <w:tcPr>
            <w:tcW w:w="1276" w:type="dxa"/>
            <w:tcBorders>
              <w:top w:val="single" w:sz="4" w:space="0" w:color="auto"/>
              <w:left w:val="single" w:sz="4" w:space="0" w:color="auto"/>
              <w:bottom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1</w:t>
            </w:r>
          </w:p>
        </w:tc>
        <w:tc>
          <w:tcPr>
            <w:tcW w:w="1275" w:type="dxa"/>
            <w:tcBorders>
              <w:top w:val="single" w:sz="4" w:space="0" w:color="auto"/>
              <w:left w:val="single" w:sz="4" w:space="0" w:color="auto"/>
              <w:bottom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1</w:t>
            </w:r>
          </w:p>
        </w:tc>
      </w:tr>
      <w:tr w:rsidR="00A7432B" w:rsidRPr="00A7432B" w:rsidTr="008A2E9F">
        <w:trPr>
          <w:trHeight w:val="214"/>
        </w:trPr>
        <w:tc>
          <w:tcPr>
            <w:tcW w:w="2617" w:type="dxa"/>
            <w:tcBorders>
              <w:top w:val="single" w:sz="4" w:space="0" w:color="auto"/>
              <w:left w:val="single" w:sz="4" w:space="0" w:color="auto"/>
              <w:bottom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Технологічна</w:t>
            </w:r>
          </w:p>
        </w:tc>
        <w:tc>
          <w:tcPr>
            <w:tcW w:w="4471" w:type="dxa"/>
            <w:tcBorders>
              <w:top w:val="single" w:sz="4" w:space="0" w:color="auto"/>
              <w:left w:val="single" w:sz="4" w:space="0" w:color="auto"/>
              <w:bottom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Технології</w:t>
            </w:r>
          </w:p>
        </w:tc>
        <w:tc>
          <w:tcPr>
            <w:tcW w:w="1276" w:type="dxa"/>
            <w:tcBorders>
              <w:top w:val="single" w:sz="4" w:space="0" w:color="auto"/>
              <w:left w:val="single" w:sz="4" w:space="0" w:color="auto"/>
              <w:bottom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1,5</w:t>
            </w:r>
          </w:p>
        </w:tc>
        <w:tc>
          <w:tcPr>
            <w:tcW w:w="1275" w:type="dxa"/>
            <w:tcBorders>
              <w:top w:val="single" w:sz="4" w:space="0" w:color="auto"/>
              <w:left w:val="single" w:sz="4" w:space="0" w:color="auto"/>
              <w:bottom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1,5</w:t>
            </w:r>
          </w:p>
        </w:tc>
      </w:tr>
      <w:tr w:rsidR="00A7432B" w:rsidRPr="00A7432B" w:rsidTr="008A2E9F">
        <w:trPr>
          <w:trHeight w:val="345"/>
        </w:trPr>
        <w:tc>
          <w:tcPr>
            <w:tcW w:w="2617" w:type="dxa"/>
            <w:vMerge w:val="restart"/>
            <w:tcBorders>
              <w:top w:val="single" w:sz="4" w:space="0" w:color="auto"/>
              <w:left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Мистецька</w:t>
            </w:r>
          </w:p>
        </w:tc>
        <w:tc>
          <w:tcPr>
            <w:tcW w:w="4471" w:type="dxa"/>
            <w:tcBorders>
              <w:top w:val="single" w:sz="4" w:space="0" w:color="auto"/>
              <w:left w:val="single" w:sz="4" w:space="0" w:color="auto"/>
              <w:bottom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Образотворче мистецтво</w:t>
            </w:r>
          </w:p>
        </w:tc>
        <w:tc>
          <w:tcPr>
            <w:tcW w:w="1276" w:type="dxa"/>
            <w:tcBorders>
              <w:top w:val="single" w:sz="4" w:space="0" w:color="auto"/>
              <w:left w:val="single" w:sz="4" w:space="0" w:color="auto"/>
              <w:bottom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1</w:t>
            </w:r>
          </w:p>
        </w:tc>
        <w:tc>
          <w:tcPr>
            <w:tcW w:w="1275" w:type="dxa"/>
            <w:tcBorders>
              <w:top w:val="single" w:sz="4" w:space="0" w:color="auto"/>
              <w:left w:val="single" w:sz="4" w:space="0" w:color="auto"/>
              <w:bottom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1</w:t>
            </w:r>
          </w:p>
        </w:tc>
      </w:tr>
      <w:tr w:rsidR="00A7432B" w:rsidRPr="00A7432B" w:rsidTr="008A2E9F">
        <w:trPr>
          <w:trHeight w:val="280"/>
        </w:trPr>
        <w:tc>
          <w:tcPr>
            <w:tcW w:w="2617" w:type="dxa"/>
            <w:vMerge/>
            <w:tcBorders>
              <w:left w:val="single" w:sz="4" w:space="0" w:color="auto"/>
              <w:bottom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p>
        </w:tc>
        <w:tc>
          <w:tcPr>
            <w:tcW w:w="4471" w:type="dxa"/>
            <w:tcBorders>
              <w:top w:val="single" w:sz="4" w:space="0" w:color="auto"/>
              <w:left w:val="single" w:sz="4" w:space="0" w:color="auto"/>
              <w:bottom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Музичне мистецтво</w:t>
            </w:r>
          </w:p>
        </w:tc>
        <w:tc>
          <w:tcPr>
            <w:tcW w:w="1276" w:type="dxa"/>
            <w:tcBorders>
              <w:top w:val="single" w:sz="4" w:space="0" w:color="auto"/>
              <w:left w:val="single" w:sz="4" w:space="0" w:color="auto"/>
              <w:bottom w:val="single" w:sz="4" w:space="0" w:color="auto"/>
              <w:right w:val="single" w:sz="4" w:space="0" w:color="auto"/>
            </w:tcBorders>
          </w:tcPr>
          <w:p w:rsidR="00A7432B" w:rsidRPr="00A7432B" w:rsidRDefault="008A2E9F"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0,5</w:t>
            </w:r>
          </w:p>
        </w:tc>
        <w:tc>
          <w:tcPr>
            <w:tcW w:w="1275" w:type="dxa"/>
            <w:tcBorders>
              <w:top w:val="single" w:sz="4" w:space="0" w:color="auto"/>
              <w:left w:val="single" w:sz="4" w:space="0" w:color="auto"/>
              <w:bottom w:val="single" w:sz="4" w:space="0" w:color="auto"/>
              <w:right w:val="single" w:sz="4" w:space="0" w:color="auto"/>
            </w:tcBorders>
          </w:tcPr>
          <w:p w:rsidR="00A7432B" w:rsidRPr="00A7432B" w:rsidRDefault="008A2E9F"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0,5</w:t>
            </w:r>
          </w:p>
        </w:tc>
      </w:tr>
      <w:tr w:rsidR="00A7432B" w:rsidRPr="00A7432B" w:rsidTr="008A2E9F">
        <w:trPr>
          <w:trHeight w:val="269"/>
        </w:trPr>
        <w:tc>
          <w:tcPr>
            <w:tcW w:w="2617" w:type="dxa"/>
            <w:tcBorders>
              <w:top w:val="single" w:sz="4" w:space="0" w:color="auto"/>
              <w:left w:val="single" w:sz="4" w:space="0" w:color="auto"/>
              <w:bottom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Фізична культура</w:t>
            </w:r>
          </w:p>
        </w:tc>
        <w:tc>
          <w:tcPr>
            <w:tcW w:w="4471" w:type="dxa"/>
            <w:tcBorders>
              <w:top w:val="single" w:sz="4" w:space="0" w:color="auto"/>
              <w:left w:val="single" w:sz="4" w:space="0" w:color="auto"/>
              <w:bottom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Фізична культура</w:t>
            </w:r>
          </w:p>
        </w:tc>
        <w:tc>
          <w:tcPr>
            <w:tcW w:w="1276" w:type="dxa"/>
            <w:tcBorders>
              <w:top w:val="single" w:sz="4" w:space="0" w:color="auto"/>
              <w:left w:val="single" w:sz="4" w:space="0" w:color="auto"/>
              <w:bottom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3</w:t>
            </w:r>
          </w:p>
        </w:tc>
        <w:tc>
          <w:tcPr>
            <w:tcW w:w="1275" w:type="dxa"/>
            <w:tcBorders>
              <w:top w:val="single" w:sz="4" w:space="0" w:color="auto"/>
              <w:left w:val="single" w:sz="4" w:space="0" w:color="auto"/>
              <w:bottom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3</w:t>
            </w:r>
          </w:p>
        </w:tc>
      </w:tr>
      <w:tr w:rsidR="00A7432B" w:rsidRPr="00A7432B" w:rsidTr="008A2E9F">
        <w:trPr>
          <w:trHeight w:val="274"/>
        </w:trPr>
        <w:tc>
          <w:tcPr>
            <w:tcW w:w="2617" w:type="dxa"/>
            <w:tcBorders>
              <w:top w:val="single" w:sz="4" w:space="0" w:color="auto"/>
              <w:left w:val="single" w:sz="4" w:space="0" w:color="auto"/>
              <w:bottom w:val="single" w:sz="4" w:space="0" w:color="auto"/>
              <w:right w:val="single" w:sz="4" w:space="0" w:color="auto"/>
            </w:tcBorders>
          </w:tcPr>
          <w:p w:rsidR="00A7432B" w:rsidRPr="00A7432B" w:rsidRDefault="00710F11"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Разом</w:t>
            </w:r>
          </w:p>
        </w:tc>
        <w:tc>
          <w:tcPr>
            <w:tcW w:w="4471" w:type="dxa"/>
            <w:tcBorders>
              <w:top w:val="single" w:sz="4" w:space="0" w:color="auto"/>
              <w:left w:val="single" w:sz="4" w:space="0" w:color="auto"/>
              <w:bottom w:val="single" w:sz="4" w:space="0" w:color="auto"/>
              <w:right w:val="single" w:sz="4" w:space="0" w:color="auto"/>
            </w:tcBorders>
          </w:tcPr>
          <w:p w:rsidR="00A7432B" w:rsidRPr="00A7432B" w:rsidRDefault="00A7432B" w:rsidP="00710F11">
            <w:pPr>
              <w:spacing w:after="0" w:line="240" w:lineRule="auto"/>
              <w:rPr>
                <w:rFonts w:ascii="Times New Roman" w:eastAsia="Times New Roman" w:hAnsi="Times New Roman" w:cs="Times New Roman"/>
                <w:sz w:val="24"/>
                <w:szCs w:val="24"/>
                <w:lang w:eastAsia="uk-UA"/>
              </w:rPr>
            </w:pPr>
          </w:p>
        </w:tc>
        <w:tc>
          <w:tcPr>
            <w:tcW w:w="1276" w:type="dxa"/>
            <w:tcBorders>
              <w:top w:val="single" w:sz="4" w:space="0" w:color="auto"/>
              <w:left w:val="single" w:sz="4" w:space="0" w:color="auto"/>
              <w:bottom w:val="single" w:sz="4" w:space="0" w:color="auto"/>
              <w:right w:val="single" w:sz="4" w:space="0" w:color="auto"/>
            </w:tcBorders>
          </w:tcPr>
          <w:p w:rsidR="00A7432B" w:rsidRPr="00A7432B" w:rsidRDefault="00710F11"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32</w:t>
            </w:r>
          </w:p>
        </w:tc>
        <w:tc>
          <w:tcPr>
            <w:tcW w:w="1275" w:type="dxa"/>
            <w:tcBorders>
              <w:top w:val="single" w:sz="4" w:space="0" w:color="auto"/>
              <w:left w:val="single" w:sz="4" w:space="0" w:color="auto"/>
              <w:bottom w:val="single" w:sz="4" w:space="0" w:color="auto"/>
              <w:right w:val="single" w:sz="4" w:space="0" w:color="auto"/>
            </w:tcBorders>
          </w:tcPr>
          <w:p w:rsidR="00A7432B" w:rsidRPr="00A7432B" w:rsidRDefault="00710F11"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32</w:t>
            </w:r>
          </w:p>
        </w:tc>
      </w:tr>
      <w:tr w:rsidR="00A7432B" w:rsidRPr="00A7432B" w:rsidTr="00A7432B">
        <w:trPr>
          <w:trHeight w:val="345"/>
        </w:trPr>
        <w:tc>
          <w:tcPr>
            <w:tcW w:w="2617" w:type="dxa"/>
            <w:vMerge w:val="restart"/>
            <w:tcBorders>
              <w:top w:val="single" w:sz="4" w:space="0" w:color="auto"/>
              <w:left w:val="single" w:sz="4" w:space="0" w:color="auto"/>
              <w:bottom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Корекційно-розвиткові заняття</w:t>
            </w:r>
          </w:p>
        </w:tc>
        <w:tc>
          <w:tcPr>
            <w:tcW w:w="4471" w:type="dxa"/>
            <w:tcBorders>
              <w:top w:val="single" w:sz="4" w:space="0" w:color="auto"/>
              <w:left w:val="single" w:sz="4" w:space="0" w:color="auto"/>
              <w:bottom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Корекція  мовлення</w:t>
            </w:r>
          </w:p>
        </w:tc>
        <w:tc>
          <w:tcPr>
            <w:tcW w:w="1276" w:type="dxa"/>
            <w:tcBorders>
              <w:top w:val="single" w:sz="4" w:space="0" w:color="auto"/>
              <w:left w:val="single" w:sz="4" w:space="0" w:color="auto"/>
              <w:bottom w:val="single" w:sz="4" w:space="0" w:color="auto"/>
              <w:right w:val="single" w:sz="4" w:space="0" w:color="auto"/>
            </w:tcBorders>
          </w:tcPr>
          <w:p w:rsidR="00A7432B" w:rsidRPr="00A7432B" w:rsidRDefault="009024F6"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1275" w:type="dxa"/>
            <w:tcBorders>
              <w:top w:val="single" w:sz="4" w:space="0" w:color="auto"/>
              <w:left w:val="single" w:sz="4" w:space="0" w:color="auto"/>
              <w:bottom w:val="single" w:sz="4" w:space="0" w:color="auto"/>
              <w:right w:val="single" w:sz="4" w:space="0" w:color="auto"/>
            </w:tcBorders>
          </w:tcPr>
          <w:p w:rsidR="00A7432B" w:rsidRPr="00A7432B" w:rsidRDefault="009024F6"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r>
      <w:tr w:rsidR="00A7432B" w:rsidRPr="00A7432B" w:rsidTr="00A7432B">
        <w:trPr>
          <w:trHeight w:val="344"/>
        </w:trPr>
        <w:tc>
          <w:tcPr>
            <w:tcW w:w="2617" w:type="dxa"/>
            <w:vMerge/>
            <w:tcBorders>
              <w:top w:val="single" w:sz="4" w:space="0" w:color="auto"/>
              <w:left w:val="single" w:sz="4" w:space="0" w:color="auto"/>
              <w:bottom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p>
        </w:tc>
        <w:tc>
          <w:tcPr>
            <w:tcW w:w="4471" w:type="dxa"/>
            <w:tcBorders>
              <w:top w:val="single" w:sz="4" w:space="0" w:color="auto"/>
              <w:left w:val="single" w:sz="4" w:space="0" w:color="auto"/>
              <w:bottom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Логоритміка</w:t>
            </w:r>
          </w:p>
        </w:tc>
        <w:tc>
          <w:tcPr>
            <w:tcW w:w="1276" w:type="dxa"/>
            <w:tcBorders>
              <w:top w:val="single" w:sz="4" w:space="0" w:color="auto"/>
              <w:left w:val="single" w:sz="4" w:space="0" w:color="auto"/>
              <w:bottom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1</w:t>
            </w:r>
          </w:p>
        </w:tc>
        <w:tc>
          <w:tcPr>
            <w:tcW w:w="1275" w:type="dxa"/>
            <w:tcBorders>
              <w:top w:val="single" w:sz="4" w:space="0" w:color="auto"/>
              <w:left w:val="single" w:sz="4" w:space="0" w:color="auto"/>
              <w:bottom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1</w:t>
            </w:r>
          </w:p>
        </w:tc>
      </w:tr>
      <w:tr w:rsidR="00A7432B" w:rsidRPr="00A7432B" w:rsidTr="008A2E9F">
        <w:trPr>
          <w:trHeight w:val="260"/>
        </w:trPr>
        <w:tc>
          <w:tcPr>
            <w:tcW w:w="2617" w:type="dxa"/>
            <w:vMerge/>
            <w:tcBorders>
              <w:top w:val="single" w:sz="4" w:space="0" w:color="auto"/>
              <w:left w:val="single" w:sz="4" w:space="0" w:color="auto"/>
              <w:bottom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p>
        </w:tc>
        <w:tc>
          <w:tcPr>
            <w:tcW w:w="4471" w:type="dxa"/>
            <w:tcBorders>
              <w:top w:val="single" w:sz="4" w:space="0" w:color="auto"/>
              <w:left w:val="single" w:sz="4" w:space="0" w:color="auto"/>
              <w:bottom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Лікувальна фізкультура</w:t>
            </w:r>
          </w:p>
        </w:tc>
        <w:tc>
          <w:tcPr>
            <w:tcW w:w="1276" w:type="dxa"/>
            <w:tcBorders>
              <w:top w:val="single" w:sz="4" w:space="0" w:color="auto"/>
              <w:left w:val="single" w:sz="4" w:space="0" w:color="auto"/>
              <w:bottom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2</w:t>
            </w:r>
          </w:p>
        </w:tc>
        <w:tc>
          <w:tcPr>
            <w:tcW w:w="1275" w:type="dxa"/>
            <w:tcBorders>
              <w:top w:val="single" w:sz="4" w:space="0" w:color="auto"/>
              <w:left w:val="single" w:sz="4" w:space="0" w:color="auto"/>
              <w:bottom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2</w:t>
            </w:r>
          </w:p>
        </w:tc>
      </w:tr>
      <w:tr w:rsidR="00A7432B" w:rsidRPr="00A7432B" w:rsidTr="008A2E9F">
        <w:trPr>
          <w:trHeight w:val="264"/>
        </w:trPr>
        <w:tc>
          <w:tcPr>
            <w:tcW w:w="2617" w:type="dxa"/>
            <w:tcBorders>
              <w:top w:val="single" w:sz="4" w:space="0" w:color="auto"/>
              <w:left w:val="single" w:sz="4" w:space="0" w:color="auto"/>
              <w:bottom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Разом</w:t>
            </w:r>
          </w:p>
        </w:tc>
        <w:tc>
          <w:tcPr>
            <w:tcW w:w="4471" w:type="dxa"/>
            <w:tcBorders>
              <w:top w:val="single" w:sz="4" w:space="0" w:color="auto"/>
              <w:left w:val="single" w:sz="4" w:space="0" w:color="auto"/>
              <w:bottom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p>
        </w:tc>
        <w:tc>
          <w:tcPr>
            <w:tcW w:w="1276" w:type="dxa"/>
            <w:tcBorders>
              <w:top w:val="single" w:sz="4" w:space="0" w:color="auto"/>
              <w:left w:val="single" w:sz="4" w:space="0" w:color="auto"/>
              <w:bottom w:val="single" w:sz="4" w:space="0" w:color="auto"/>
              <w:right w:val="single" w:sz="4" w:space="0" w:color="auto"/>
            </w:tcBorders>
          </w:tcPr>
          <w:p w:rsidR="00A7432B" w:rsidRPr="00A7432B" w:rsidRDefault="009024F6"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p>
        </w:tc>
        <w:tc>
          <w:tcPr>
            <w:tcW w:w="1275" w:type="dxa"/>
            <w:tcBorders>
              <w:top w:val="single" w:sz="4" w:space="0" w:color="auto"/>
              <w:left w:val="single" w:sz="4" w:space="0" w:color="auto"/>
              <w:bottom w:val="single" w:sz="4" w:space="0" w:color="auto"/>
              <w:right w:val="single" w:sz="4" w:space="0" w:color="auto"/>
            </w:tcBorders>
          </w:tcPr>
          <w:p w:rsidR="00A7432B" w:rsidRPr="00A7432B" w:rsidRDefault="009024F6"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8</w:t>
            </w:r>
          </w:p>
        </w:tc>
      </w:tr>
      <w:tr w:rsidR="00A7432B" w:rsidRPr="00A7432B" w:rsidTr="00A7432B">
        <w:trPr>
          <w:trHeight w:val="913"/>
        </w:trPr>
        <w:tc>
          <w:tcPr>
            <w:tcW w:w="2617" w:type="dxa"/>
            <w:tcBorders>
              <w:top w:val="single" w:sz="4" w:space="0" w:color="auto"/>
              <w:left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val="ru-RU" w:eastAsia="uk-UA"/>
              </w:rPr>
            </w:pPr>
            <w:r w:rsidRPr="00A7432B">
              <w:rPr>
                <w:rFonts w:ascii="Times New Roman" w:eastAsia="Times New Roman" w:hAnsi="Times New Roman" w:cs="Times New Roman"/>
                <w:sz w:val="24"/>
                <w:szCs w:val="24"/>
                <w:lang w:eastAsia="uk-UA"/>
              </w:rPr>
              <w:t>Додаткові години на  вивчення предметів освітніх галузей</w:t>
            </w:r>
          </w:p>
        </w:tc>
        <w:tc>
          <w:tcPr>
            <w:tcW w:w="4471" w:type="dxa"/>
            <w:tcBorders>
              <w:top w:val="single" w:sz="4" w:space="0" w:color="auto"/>
              <w:left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Технології</w:t>
            </w:r>
          </w:p>
        </w:tc>
        <w:tc>
          <w:tcPr>
            <w:tcW w:w="1276" w:type="dxa"/>
            <w:tcBorders>
              <w:top w:val="single" w:sz="4" w:space="0" w:color="auto"/>
              <w:left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0,5</w:t>
            </w:r>
          </w:p>
        </w:tc>
        <w:tc>
          <w:tcPr>
            <w:tcW w:w="1275" w:type="dxa"/>
            <w:tcBorders>
              <w:top w:val="single" w:sz="4" w:space="0" w:color="auto"/>
              <w:left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0,5</w:t>
            </w:r>
          </w:p>
          <w:p w:rsidR="00A7432B" w:rsidRPr="00A7432B" w:rsidRDefault="00A7432B" w:rsidP="00A7432B">
            <w:pPr>
              <w:spacing w:after="0" w:line="240" w:lineRule="auto"/>
              <w:rPr>
                <w:rFonts w:ascii="Times New Roman" w:eastAsia="Times New Roman" w:hAnsi="Times New Roman" w:cs="Times New Roman"/>
                <w:sz w:val="24"/>
                <w:szCs w:val="24"/>
                <w:lang w:eastAsia="uk-UA"/>
              </w:rPr>
            </w:pPr>
          </w:p>
        </w:tc>
      </w:tr>
      <w:tr w:rsidR="00A7432B" w:rsidRPr="00A7432B" w:rsidTr="008A2E9F">
        <w:trPr>
          <w:trHeight w:val="303"/>
        </w:trPr>
        <w:tc>
          <w:tcPr>
            <w:tcW w:w="7088" w:type="dxa"/>
            <w:gridSpan w:val="2"/>
            <w:tcBorders>
              <w:top w:val="single" w:sz="4" w:space="0" w:color="auto"/>
              <w:left w:val="single" w:sz="4" w:space="0" w:color="auto"/>
              <w:bottom w:val="single" w:sz="4" w:space="0" w:color="auto"/>
              <w:right w:val="single" w:sz="4" w:space="0" w:color="auto"/>
            </w:tcBorders>
          </w:tcPr>
          <w:p w:rsidR="00A7432B" w:rsidRPr="00A7432B" w:rsidRDefault="00A7432B" w:rsidP="00A7432B">
            <w:pPr>
              <w:spacing w:after="0" w:line="240" w:lineRule="auto"/>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Гранично допустиме навчальне навантаження</w:t>
            </w:r>
          </w:p>
        </w:tc>
        <w:tc>
          <w:tcPr>
            <w:tcW w:w="1276" w:type="dxa"/>
            <w:tcBorders>
              <w:top w:val="single" w:sz="4" w:space="0" w:color="auto"/>
              <w:left w:val="single" w:sz="4" w:space="0" w:color="auto"/>
              <w:bottom w:val="single" w:sz="4" w:space="0" w:color="auto"/>
              <w:right w:val="single" w:sz="4" w:space="0" w:color="auto"/>
            </w:tcBorders>
          </w:tcPr>
          <w:p w:rsidR="00A7432B" w:rsidRPr="00A7432B" w:rsidRDefault="009024F6"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c>
          <w:tcPr>
            <w:tcW w:w="1275" w:type="dxa"/>
            <w:tcBorders>
              <w:top w:val="single" w:sz="4" w:space="0" w:color="auto"/>
              <w:left w:val="single" w:sz="4" w:space="0" w:color="auto"/>
              <w:bottom w:val="single" w:sz="4" w:space="0" w:color="auto"/>
              <w:right w:val="single" w:sz="4" w:space="0" w:color="auto"/>
            </w:tcBorders>
          </w:tcPr>
          <w:p w:rsidR="00A7432B" w:rsidRPr="00A7432B" w:rsidRDefault="009024F6" w:rsidP="00A7432B">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30</w:t>
            </w:r>
          </w:p>
        </w:tc>
      </w:tr>
    </w:tbl>
    <w:p w:rsidR="00481D98" w:rsidRDefault="00481D98" w:rsidP="00A7432B">
      <w:pPr>
        <w:rPr>
          <w:rFonts w:ascii="Times New Roman" w:eastAsia="Times New Roman" w:hAnsi="Times New Roman" w:cs="Times New Roman"/>
          <w:sz w:val="24"/>
          <w:szCs w:val="24"/>
          <w:lang w:eastAsia="uk-UA"/>
        </w:rPr>
      </w:pPr>
    </w:p>
    <w:p w:rsidR="00A7432B" w:rsidRPr="00A7432B" w:rsidRDefault="00A7432B" w:rsidP="00A7432B">
      <w:pPr>
        <w:rPr>
          <w:rFonts w:ascii="Times New Roman" w:eastAsia="Times New Roman" w:hAnsi="Times New Roman" w:cs="Times New Roman"/>
          <w:sz w:val="24"/>
          <w:szCs w:val="24"/>
          <w:lang w:eastAsia="uk-UA"/>
        </w:rPr>
      </w:pPr>
      <w:r w:rsidRPr="00A7432B">
        <w:rPr>
          <w:rFonts w:ascii="Times New Roman" w:eastAsia="Times New Roman" w:hAnsi="Times New Roman" w:cs="Times New Roman"/>
          <w:sz w:val="24"/>
          <w:szCs w:val="24"/>
          <w:lang w:eastAsia="uk-UA"/>
        </w:rPr>
        <w:t>Наказ Міністерства освіти і науки України від 29.08.2022 №769 (Додаток 20)</w:t>
      </w:r>
    </w:p>
    <w:p w:rsidR="00A7432B" w:rsidRDefault="00DD16E8" w:rsidP="00EE13BC">
      <w:pPr>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p>
    <w:p w:rsidR="00B260FF" w:rsidRDefault="007538C6" w:rsidP="00DD16E8">
      <w:pPr>
        <w:spacing w:after="0"/>
        <w:jc w:val="both"/>
        <w:rPr>
          <w:rFonts w:ascii="Times New Roman" w:eastAsia="Times New Roman" w:hAnsi="Times New Roman" w:cs="Times New Roman"/>
          <w:sz w:val="24"/>
          <w:szCs w:val="24"/>
          <w:lang w:eastAsia="uk-UA"/>
        </w:rPr>
      </w:pPr>
      <w:r w:rsidRPr="007538C6">
        <w:rPr>
          <w:rFonts w:ascii="Times New Roman" w:eastAsia="Times New Roman" w:hAnsi="Times New Roman" w:cs="Times New Roman"/>
          <w:sz w:val="28"/>
          <w:szCs w:val="28"/>
          <w:lang w:eastAsia="uk-UA"/>
        </w:rPr>
        <w:t xml:space="preserve"> </w:t>
      </w:r>
      <w:r w:rsidR="00DD16E8">
        <w:rPr>
          <w:rFonts w:ascii="Times New Roman" w:eastAsia="Times New Roman" w:hAnsi="Times New Roman" w:cs="Times New Roman"/>
          <w:sz w:val="28"/>
          <w:szCs w:val="28"/>
          <w:lang w:eastAsia="uk-UA"/>
        </w:rPr>
        <w:t xml:space="preserve">     </w:t>
      </w:r>
      <w:r w:rsidRPr="007538C6">
        <w:rPr>
          <w:rFonts w:ascii="Times New Roman" w:eastAsia="Times New Roman" w:hAnsi="Times New Roman" w:cs="Times New Roman"/>
          <w:sz w:val="28"/>
          <w:szCs w:val="28"/>
          <w:lang w:eastAsia="uk-UA"/>
        </w:rPr>
        <w:t>Освітню програму Комунального закладу «Немир</w:t>
      </w:r>
      <w:r w:rsidR="00A17DAA">
        <w:rPr>
          <w:rFonts w:ascii="Times New Roman" w:eastAsia="Times New Roman" w:hAnsi="Times New Roman" w:cs="Times New Roman"/>
          <w:sz w:val="28"/>
          <w:szCs w:val="28"/>
          <w:lang w:eastAsia="uk-UA"/>
        </w:rPr>
        <w:t xml:space="preserve">івська спеціальна школа» </w:t>
      </w:r>
      <w:r w:rsidR="00B260FF">
        <w:rPr>
          <w:rFonts w:ascii="Times New Roman" w:eastAsia="Times New Roman" w:hAnsi="Times New Roman" w:cs="Times New Roman"/>
          <w:sz w:val="28"/>
          <w:szCs w:val="28"/>
          <w:lang w:eastAsia="uk-UA"/>
        </w:rPr>
        <w:t>Вінницької о</w:t>
      </w:r>
      <w:r w:rsidR="007B784B">
        <w:rPr>
          <w:rFonts w:ascii="Times New Roman" w:eastAsia="Times New Roman" w:hAnsi="Times New Roman" w:cs="Times New Roman"/>
          <w:sz w:val="28"/>
          <w:szCs w:val="28"/>
          <w:lang w:eastAsia="uk-UA"/>
        </w:rPr>
        <w:t>б</w:t>
      </w:r>
      <w:r w:rsidR="00B260FF">
        <w:rPr>
          <w:rFonts w:ascii="Times New Roman" w:eastAsia="Times New Roman" w:hAnsi="Times New Roman" w:cs="Times New Roman"/>
          <w:sz w:val="28"/>
          <w:szCs w:val="28"/>
          <w:lang w:eastAsia="uk-UA"/>
        </w:rPr>
        <w:t xml:space="preserve">ласної Ради </w:t>
      </w:r>
      <w:r w:rsidR="00EE13BC">
        <w:rPr>
          <w:rFonts w:ascii="Times New Roman" w:eastAsia="Times New Roman" w:hAnsi="Times New Roman" w:cs="Times New Roman"/>
          <w:sz w:val="28"/>
          <w:szCs w:val="28"/>
          <w:lang w:eastAsia="uk-UA"/>
        </w:rPr>
        <w:t xml:space="preserve"> для 8</w:t>
      </w:r>
      <w:r w:rsidR="00A17DAA">
        <w:rPr>
          <w:rFonts w:ascii="Times New Roman" w:eastAsia="Times New Roman" w:hAnsi="Times New Roman" w:cs="Times New Roman"/>
          <w:sz w:val="28"/>
          <w:szCs w:val="28"/>
          <w:lang w:eastAsia="uk-UA"/>
        </w:rPr>
        <w:t>-10-</w:t>
      </w:r>
      <w:r w:rsidRPr="007538C6">
        <w:rPr>
          <w:rFonts w:ascii="Times New Roman" w:eastAsia="Times New Roman" w:hAnsi="Times New Roman" w:cs="Times New Roman"/>
          <w:sz w:val="28"/>
          <w:szCs w:val="28"/>
          <w:lang w:eastAsia="uk-UA"/>
        </w:rPr>
        <w:t xml:space="preserve">х класів з навчанням українською мовою розроблено </w:t>
      </w:r>
      <w:r w:rsidR="00073AE0">
        <w:rPr>
          <w:rFonts w:ascii="Times New Roman" w:eastAsia="Times New Roman" w:hAnsi="Times New Roman" w:cs="Times New Roman"/>
          <w:sz w:val="28"/>
          <w:szCs w:val="28"/>
          <w:lang w:eastAsia="uk-UA"/>
        </w:rPr>
        <w:t xml:space="preserve">на основі </w:t>
      </w:r>
      <w:r w:rsidRPr="007538C6">
        <w:rPr>
          <w:rFonts w:ascii="Times New Roman" w:eastAsia="Times New Roman" w:hAnsi="Times New Roman" w:cs="Times New Roman"/>
          <w:sz w:val="28"/>
          <w:szCs w:val="28"/>
          <w:lang w:eastAsia="uk-UA"/>
        </w:rPr>
        <w:t xml:space="preserve">Типової освітньої програми для </w:t>
      </w:r>
      <w:r w:rsidR="00073AE0" w:rsidRPr="00073AE0">
        <w:rPr>
          <w:rFonts w:ascii="Times New Roman" w:eastAsia="Times New Roman" w:hAnsi="Times New Roman" w:cs="Times New Roman"/>
          <w:sz w:val="28"/>
          <w:szCs w:val="28"/>
          <w:lang w:eastAsia="uk-UA"/>
        </w:rPr>
        <w:t>спеціальних закладів загальної середньої освіти ІІ ступеня  для дітей з осо</w:t>
      </w:r>
      <w:r w:rsidR="00073AE0">
        <w:rPr>
          <w:rFonts w:ascii="Times New Roman" w:eastAsia="Times New Roman" w:hAnsi="Times New Roman" w:cs="Times New Roman"/>
          <w:sz w:val="28"/>
          <w:szCs w:val="28"/>
          <w:lang w:eastAsia="uk-UA"/>
        </w:rPr>
        <w:t xml:space="preserve">бливими  освітніми  потребами, </w:t>
      </w:r>
      <w:r w:rsidR="00073AE0" w:rsidRPr="00073AE0">
        <w:rPr>
          <w:rFonts w:ascii="Times New Roman" w:eastAsia="Times New Roman" w:hAnsi="Times New Roman" w:cs="Times New Roman"/>
          <w:sz w:val="28"/>
          <w:szCs w:val="28"/>
          <w:lang w:eastAsia="uk-UA"/>
        </w:rPr>
        <w:t xml:space="preserve"> </w:t>
      </w:r>
      <w:r w:rsidR="00073AE0" w:rsidRPr="007538C6">
        <w:rPr>
          <w:rFonts w:ascii="Times New Roman" w:eastAsia="Times New Roman" w:hAnsi="Times New Roman" w:cs="Times New Roman"/>
          <w:sz w:val="28"/>
          <w:szCs w:val="28"/>
          <w:lang w:eastAsia="uk-UA"/>
        </w:rPr>
        <w:t>затвердженої наказом Міністерства освіти і науки України від</w:t>
      </w:r>
      <w:r w:rsidR="00073AE0">
        <w:rPr>
          <w:rFonts w:ascii="Times New Roman" w:eastAsia="Times New Roman" w:hAnsi="Times New Roman" w:cs="Times New Roman"/>
          <w:sz w:val="28"/>
          <w:szCs w:val="28"/>
          <w:lang w:eastAsia="uk-UA"/>
        </w:rPr>
        <w:t xml:space="preserve"> 12.06.2018 № 627 </w:t>
      </w:r>
      <w:r w:rsidRPr="007538C6">
        <w:rPr>
          <w:rFonts w:ascii="Times New Roman" w:eastAsia="Times New Roman" w:hAnsi="Times New Roman" w:cs="Times New Roman"/>
          <w:sz w:val="28"/>
          <w:szCs w:val="28"/>
          <w:lang w:eastAsia="uk-UA"/>
        </w:rPr>
        <w:t xml:space="preserve">на виконання Законів України «Про освіту» та «Про повну загальну середню освіту», </w:t>
      </w:r>
      <w:r w:rsidR="00073AE0" w:rsidRPr="00073AE0">
        <w:rPr>
          <w:rFonts w:ascii="Times New Roman" w:eastAsia="Times New Roman" w:hAnsi="Times New Roman" w:cs="Times New Roman"/>
          <w:sz w:val="28"/>
          <w:szCs w:val="28"/>
          <w:lang w:eastAsia="uk-UA"/>
        </w:rPr>
        <w:t>постанови Кабінету Мі</w:t>
      </w:r>
      <w:r w:rsidR="00073AE0">
        <w:rPr>
          <w:rFonts w:ascii="Times New Roman" w:eastAsia="Times New Roman" w:hAnsi="Times New Roman" w:cs="Times New Roman"/>
          <w:sz w:val="28"/>
          <w:szCs w:val="28"/>
          <w:lang w:eastAsia="uk-UA"/>
        </w:rPr>
        <w:t xml:space="preserve">ністрів України від 23.11.2011 № </w:t>
      </w:r>
      <w:r w:rsidR="00073AE0" w:rsidRPr="00073AE0">
        <w:rPr>
          <w:rFonts w:ascii="Times New Roman" w:eastAsia="Times New Roman" w:hAnsi="Times New Roman" w:cs="Times New Roman"/>
          <w:sz w:val="28"/>
          <w:szCs w:val="28"/>
          <w:lang w:eastAsia="uk-UA"/>
        </w:rPr>
        <w:t>1392 "Про затвердження Державного стандарту базової та повної загальної середньої освіти"</w:t>
      </w:r>
      <w:r w:rsidR="00073AE0">
        <w:rPr>
          <w:rFonts w:ascii="Times New Roman" w:eastAsia="Times New Roman" w:hAnsi="Times New Roman" w:cs="Times New Roman"/>
          <w:sz w:val="28"/>
          <w:szCs w:val="28"/>
          <w:lang w:eastAsia="uk-UA"/>
        </w:rPr>
        <w:t xml:space="preserve"> , </w:t>
      </w:r>
      <w:r w:rsidRPr="007538C6">
        <w:rPr>
          <w:rFonts w:ascii="Times New Roman" w:eastAsia="Times New Roman" w:hAnsi="Times New Roman" w:cs="Times New Roman"/>
          <w:sz w:val="28"/>
          <w:szCs w:val="28"/>
          <w:lang w:eastAsia="uk-UA"/>
        </w:rPr>
        <w:t xml:space="preserve">наказу Міністерства охорони здоров'я </w:t>
      </w:r>
      <w:r w:rsidR="00EE13BC">
        <w:rPr>
          <w:rFonts w:ascii="Times New Roman" w:eastAsia="Times New Roman" w:hAnsi="Times New Roman" w:cs="Times New Roman"/>
          <w:sz w:val="28"/>
          <w:szCs w:val="28"/>
          <w:lang w:eastAsia="uk-UA"/>
        </w:rPr>
        <w:t xml:space="preserve">України від 20.02.2013 № 144 , </w:t>
      </w:r>
      <w:r w:rsidRPr="007538C6">
        <w:rPr>
          <w:rFonts w:ascii="Times New Roman" w:eastAsia="Times New Roman" w:hAnsi="Times New Roman" w:cs="Times New Roman"/>
          <w:sz w:val="28"/>
          <w:szCs w:val="28"/>
          <w:lang w:eastAsia="uk-UA"/>
        </w:rPr>
        <w:t xml:space="preserve">зареєстрованого у Міністерстві юстиції України 14 .03. 2013  №  410/22942 "Про затвердження Державних санітарних норм та правил "Гігієнічні вимоги до улаштування, утримання і режиму спеціальних загальноосвітніх шкіл (шкіл-інтернатів) для дітей, які потребують корекції фізичного та (або) розумового розвитку та навчально-реабілітаційних центрів", </w:t>
      </w:r>
      <w:r w:rsidR="00A17DAA" w:rsidRPr="00A17DAA">
        <w:rPr>
          <w:rFonts w:ascii="Times New Roman" w:eastAsia="Times New Roman" w:hAnsi="Times New Roman" w:cs="Times New Roman"/>
          <w:sz w:val="28"/>
          <w:szCs w:val="28"/>
          <w:lang w:eastAsia="uk-UA"/>
        </w:rPr>
        <w:t xml:space="preserve">наказу Міністерства охорони здоров'я України від 25.09.2020 №2205 «Про затвердження Санітарного регламенту для закладів загальної середньої освіти» зі змінами,  постанови кабінету міністрів України від </w:t>
      </w:r>
      <w:r w:rsidR="001814D7" w:rsidRPr="001814D7">
        <w:rPr>
          <w:rFonts w:ascii="Times New Roman" w:eastAsia="Times New Roman" w:hAnsi="Times New Roman" w:cs="Times New Roman"/>
          <w:sz w:val="28"/>
          <w:szCs w:val="28"/>
          <w:lang w:eastAsia="uk-UA"/>
        </w:rPr>
        <w:t xml:space="preserve">23.07.2024 № 841 </w:t>
      </w:r>
      <w:r w:rsidR="00A17DAA" w:rsidRPr="00A17DAA">
        <w:rPr>
          <w:rFonts w:ascii="Times New Roman" w:eastAsia="Times New Roman" w:hAnsi="Times New Roman" w:cs="Times New Roman"/>
          <w:sz w:val="28"/>
          <w:szCs w:val="28"/>
          <w:lang w:eastAsia="uk-UA"/>
        </w:rPr>
        <w:t xml:space="preserve"> «Про початок навчального року під час воєнного стану в Україні».   </w:t>
      </w:r>
    </w:p>
    <w:p w:rsidR="001D42FE" w:rsidRPr="00B260FF" w:rsidRDefault="00B260FF" w:rsidP="00DD16E8">
      <w:pPr>
        <w:spacing w:after="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DD16E8">
        <w:rPr>
          <w:rFonts w:ascii="Times New Roman" w:eastAsia="Times New Roman" w:hAnsi="Times New Roman" w:cs="Times New Roman"/>
          <w:sz w:val="24"/>
          <w:szCs w:val="24"/>
          <w:lang w:eastAsia="uk-UA"/>
        </w:rPr>
        <w:t xml:space="preserve"> </w:t>
      </w:r>
      <w:r w:rsidR="00073AE0" w:rsidRPr="00073AE0">
        <w:rPr>
          <w:rFonts w:ascii="Times New Roman" w:eastAsia="Times New Roman" w:hAnsi="Times New Roman" w:cs="Times New Roman"/>
          <w:sz w:val="28"/>
          <w:szCs w:val="28"/>
          <w:lang w:eastAsia="uk-UA"/>
        </w:rPr>
        <w:t>Освітня прогр</w:t>
      </w:r>
      <w:r w:rsidR="00073AE0">
        <w:rPr>
          <w:rFonts w:ascii="Times New Roman" w:eastAsia="Times New Roman" w:hAnsi="Times New Roman" w:cs="Times New Roman"/>
          <w:sz w:val="28"/>
          <w:szCs w:val="28"/>
          <w:lang w:eastAsia="uk-UA"/>
        </w:rPr>
        <w:t>ама базової середньої освіти  закладу</w:t>
      </w:r>
      <w:r w:rsidR="00073AE0" w:rsidRPr="00073AE0">
        <w:rPr>
          <w:rFonts w:ascii="Times New Roman" w:eastAsia="Times New Roman" w:hAnsi="Times New Roman" w:cs="Times New Roman"/>
          <w:sz w:val="28"/>
          <w:szCs w:val="28"/>
          <w:lang w:eastAsia="uk-UA"/>
        </w:rPr>
        <w:t xml:space="preserve"> окреслює рекомендовані  підходи до планування й організації  закладом освіти єдиного комплексу освітніх компонентів для досягнення здобувачами освіти обов'язкових результатів навчання, визначених Державним стандартом базової і повної загальної середньої освіти.</w:t>
      </w:r>
    </w:p>
    <w:p w:rsidR="007538C6" w:rsidRPr="007538C6" w:rsidRDefault="00D55CF9" w:rsidP="00DD16E8">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7538C6" w:rsidRPr="007538C6">
        <w:rPr>
          <w:rFonts w:ascii="Times New Roman" w:eastAsia="Times New Roman" w:hAnsi="Times New Roman" w:cs="Times New Roman"/>
          <w:sz w:val="28"/>
          <w:szCs w:val="28"/>
          <w:lang w:eastAsia="uk-UA"/>
        </w:rPr>
        <w:t>Освітня програма, спрямована на:</w:t>
      </w:r>
    </w:p>
    <w:p w:rsidR="007538C6" w:rsidRPr="007538C6" w:rsidRDefault="007538C6" w:rsidP="00DD16E8">
      <w:pPr>
        <w:spacing w:after="0"/>
        <w:jc w:val="both"/>
        <w:rPr>
          <w:rFonts w:ascii="Times New Roman" w:eastAsia="Times New Roman" w:hAnsi="Times New Roman" w:cs="Times New Roman"/>
          <w:sz w:val="28"/>
          <w:szCs w:val="28"/>
          <w:lang w:eastAsia="uk-UA"/>
        </w:rPr>
      </w:pPr>
      <w:r w:rsidRPr="007538C6">
        <w:rPr>
          <w:rFonts w:ascii="Times New Roman" w:eastAsia="Times New Roman" w:hAnsi="Times New Roman" w:cs="Times New Roman"/>
          <w:sz w:val="28"/>
          <w:szCs w:val="28"/>
          <w:lang w:eastAsia="uk-UA"/>
        </w:rPr>
        <w:t>-</w:t>
      </w:r>
      <w:r w:rsidRPr="007538C6">
        <w:rPr>
          <w:rFonts w:ascii="Times New Roman" w:eastAsia="Times New Roman" w:hAnsi="Times New Roman" w:cs="Times New Roman"/>
          <w:sz w:val="28"/>
          <w:szCs w:val="28"/>
          <w:lang w:eastAsia="uk-UA"/>
        </w:rPr>
        <w:tab/>
        <w:t xml:space="preserve">формування в учнів сучасної наукової картини світу; </w:t>
      </w:r>
    </w:p>
    <w:p w:rsidR="007538C6" w:rsidRPr="007538C6" w:rsidRDefault="007538C6" w:rsidP="00DD16E8">
      <w:pPr>
        <w:spacing w:after="0"/>
        <w:jc w:val="both"/>
        <w:rPr>
          <w:rFonts w:ascii="Times New Roman" w:eastAsia="Times New Roman" w:hAnsi="Times New Roman" w:cs="Times New Roman"/>
          <w:sz w:val="28"/>
          <w:szCs w:val="28"/>
          <w:lang w:eastAsia="uk-UA"/>
        </w:rPr>
      </w:pPr>
      <w:r w:rsidRPr="007538C6">
        <w:rPr>
          <w:rFonts w:ascii="Times New Roman" w:eastAsia="Times New Roman" w:hAnsi="Times New Roman" w:cs="Times New Roman"/>
          <w:sz w:val="28"/>
          <w:szCs w:val="28"/>
          <w:lang w:eastAsia="uk-UA"/>
        </w:rPr>
        <w:t>-</w:t>
      </w:r>
      <w:r w:rsidRPr="007538C6">
        <w:rPr>
          <w:rFonts w:ascii="Times New Roman" w:eastAsia="Times New Roman" w:hAnsi="Times New Roman" w:cs="Times New Roman"/>
          <w:sz w:val="28"/>
          <w:szCs w:val="28"/>
          <w:lang w:eastAsia="uk-UA"/>
        </w:rPr>
        <w:tab/>
        <w:t xml:space="preserve">виховання працьовитості, любові до природи; </w:t>
      </w:r>
    </w:p>
    <w:p w:rsidR="007538C6" w:rsidRPr="007538C6" w:rsidRDefault="007538C6" w:rsidP="00DD16E8">
      <w:pPr>
        <w:spacing w:after="0"/>
        <w:jc w:val="both"/>
        <w:rPr>
          <w:rFonts w:ascii="Times New Roman" w:eastAsia="Times New Roman" w:hAnsi="Times New Roman" w:cs="Times New Roman"/>
          <w:sz w:val="28"/>
          <w:szCs w:val="28"/>
          <w:lang w:eastAsia="uk-UA"/>
        </w:rPr>
      </w:pPr>
      <w:r w:rsidRPr="007538C6">
        <w:rPr>
          <w:rFonts w:ascii="Times New Roman" w:eastAsia="Times New Roman" w:hAnsi="Times New Roman" w:cs="Times New Roman"/>
          <w:sz w:val="28"/>
          <w:szCs w:val="28"/>
          <w:lang w:eastAsia="uk-UA"/>
        </w:rPr>
        <w:t>-</w:t>
      </w:r>
      <w:r w:rsidRPr="007538C6">
        <w:rPr>
          <w:rFonts w:ascii="Times New Roman" w:eastAsia="Times New Roman" w:hAnsi="Times New Roman" w:cs="Times New Roman"/>
          <w:sz w:val="28"/>
          <w:szCs w:val="28"/>
          <w:lang w:eastAsia="uk-UA"/>
        </w:rPr>
        <w:tab/>
        <w:t>розвиток в учнів національної самосвідомості;</w:t>
      </w:r>
    </w:p>
    <w:p w:rsidR="007538C6" w:rsidRPr="007538C6" w:rsidRDefault="007538C6" w:rsidP="00DD16E8">
      <w:pPr>
        <w:spacing w:after="0"/>
        <w:jc w:val="both"/>
        <w:rPr>
          <w:rFonts w:ascii="Times New Roman" w:eastAsia="Times New Roman" w:hAnsi="Times New Roman" w:cs="Times New Roman"/>
          <w:sz w:val="28"/>
          <w:szCs w:val="28"/>
          <w:lang w:eastAsia="uk-UA"/>
        </w:rPr>
      </w:pPr>
      <w:r w:rsidRPr="007538C6">
        <w:rPr>
          <w:rFonts w:ascii="Times New Roman" w:eastAsia="Times New Roman" w:hAnsi="Times New Roman" w:cs="Times New Roman"/>
          <w:sz w:val="28"/>
          <w:szCs w:val="28"/>
          <w:lang w:eastAsia="uk-UA"/>
        </w:rPr>
        <w:t>-</w:t>
      </w:r>
      <w:r w:rsidRPr="007538C6">
        <w:rPr>
          <w:rFonts w:ascii="Times New Roman" w:eastAsia="Times New Roman" w:hAnsi="Times New Roman" w:cs="Times New Roman"/>
          <w:sz w:val="28"/>
          <w:szCs w:val="28"/>
          <w:lang w:eastAsia="uk-UA"/>
        </w:rPr>
        <w:tab/>
        <w:t>формування людини та громадянина, яка прагне вдосконалювання та</w:t>
      </w:r>
    </w:p>
    <w:p w:rsidR="007538C6" w:rsidRPr="007538C6" w:rsidRDefault="007538C6" w:rsidP="00EE13BC">
      <w:pPr>
        <w:spacing w:after="0"/>
        <w:jc w:val="both"/>
        <w:rPr>
          <w:rFonts w:ascii="Times New Roman" w:eastAsia="Times New Roman" w:hAnsi="Times New Roman" w:cs="Times New Roman"/>
          <w:sz w:val="28"/>
          <w:szCs w:val="28"/>
          <w:lang w:eastAsia="uk-UA"/>
        </w:rPr>
      </w:pPr>
      <w:r w:rsidRPr="007538C6">
        <w:rPr>
          <w:rFonts w:ascii="Times New Roman" w:eastAsia="Times New Roman" w:hAnsi="Times New Roman" w:cs="Times New Roman"/>
          <w:sz w:val="28"/>
          <w:szCs w:val="28"/>
          <w:lang w:eastAsia="uk-UA"/>
        </w:rPr>
        <w:t xml:space="preserve">          перетворення суспільства;</w:t>
      </w:r>
    </w:p>
    <w:p w:rsidR="007538C6" w:rsidRPr="007538C6" w:rsidRDefault="007538C6" w:rsidP="00EE13BC">
      <w:pPr>
        <w:spacing w:after="0"/>
        <w:jc w:val="both"/>
        <w:rPr>
          <w:rFonts w:ascii="Times New Roman" w:eastAsia="Times New Roman" w:hAnsi="Times New Roman" w:cs="Times New Roman"/>
          <w:sz w:val="28"/>
          <w:szCs w:val="28"/>
          <w:lang w:eastAsia="uk-UA"/>
        </w:rPr>
      </w:pPr>
      <w:r w:rsidRPr="007538C6">
        <w:rPr>
          <w:rFonts w:ascii="Times New Roman" w:eastAsia="Times New Roman" w:hAnsi="Times New Roman" w:cs="Times New Roman"/>
          <w:sz w:val="28"/>
          <w:szCs w:val="28"/>
          <w:lang w:eastAsia="uk-UA"/>
        </w:rPr>
        <w:t>-</w:t>
      </w:r>
      <w:r w:rsidRPr="007538C6">
        <w:rPr>
          <w:rFonts w:ascii="Times New Roman" w:eastAsia="Times New Roman" w:hAnsi="Times New Roman" w:cs="Times New Roman"/>
          <w:sz w:val="28"/>
          <w:szCs w:val="28"/>
          <w:lang w:eastAsia="uk-UA"/>
        </w:rPr>
        <w:tab/>
        <w:t xml:space="preserve"> інтеграцію особистості в систему світової та національної культури;</w:t>
      </w:r>
    </w:p>
    <w:p w:rsidR="007538C6" w:rsidRPr="007538C6" w:rsidRDefault="007538C6" w:rsidP="00EE13BC">
      <w:pPr>
        <w:spacing w:after="0"/>
        <w:jc w:val="both"/>
        <w:rPr>
          <w:rFonts w:ascii="Times New Roman" w:eastAsia="Times New Roman" w:hAnsi="Times New Roman" w:cs="Times New Roman"/>
          <w:sz w:val="28"/>
          <w:szCs w:val="28"/>
          <w:lang w:eastAsia="uk-UA"/>
        </w:rPr>
      </w:pPr>
      <w:r w:rsidRPr="007538C6">
        <w:rPr>
          <w:rFonts w:ascii="Times New Roman" w:eastAsia="Times New Roman" w:hAnsi="Times New Roman" w:cs="Times New Roman"/>
          <w:sz w:val="28"/>
          <w:szCs w:val="28"/>
          <w:lang w:eastAsia="uk-UA"/>
        </w:rPr>
        <w:t>-</w:t>
      </w:r>
      <w:r w:rsidRPr="007538C6">
        <w:rPr>
          <w:rFonts w:ascii="Times New Roman" w:eastAsia="Times New Roman" w:hAnsi="Times New Roman" w:cs="Times New Roman"/>
          <w:sz w:val="28"/>
          <w:szCs w:val="28"/>
          <w:lang w:eastAsia="uk-UA"/>
        </w:rPr>
        <w:tab/>
        <w:t>формування загальної культури особистості, адаптації особистості до життя в суспільстві;</w:t>
      </w:r>
    </w:p>
    <w:p w:rsidR="007538C6" w:rsidRPr="007538C6" w:rsidRDefault="007538C6" w:rsidP="00EE13BC">
      <w:pPr>
        <w:spacing w:after="0"/>
        <w:jc w:val="both"/>
        <w:rPr>
          <w:rFonts w:ascii="Times New Roman" w:eastAsia="Times New Roman" w:hAnsi="Times New Roman" w:cs="Times New Roman"/>
          <w:sz w:val="28"/>
          <w:szCs w:val="28"/>
          <w:lang w:eastAsia="uk-UA"/>
        </w:rPr>
      </w:pPr>
      <w:r w:rsidRPr="007538C6">
        <w:rPr>
          <w:rFonts w:ascii="Times New Roman" w:eastAsia="Times New Roman" w:hAnsi="Times New Roman" w:cs="Times New Roman"/>
          <w:sz w:val="28"/>
          <w:szCs w:val="28"/>
          <w:lang w:eastAsia="uk-UA"/>
        </w:rPr>
        <w:t>-</w:t>
      </w:r>
      <w:r w:rsidRPr="007538C6">
        <w:rPr>
          <w:rFonts w:ascii="Times New Roman" w:eastAsia="Times New Roman" w:hAnsi="Times New Roman" w:cs="Times New Roman"/>
          <w:sz w:val="28"/>
          <w:szCs w:val="28"/>
          <w:lang w:eastAsia="uk-UA"/>
        </w:rPr>
        <w:tab/>
        <w:t>виховання громадянськості, поваги до прав і свобод людини, поваги до</w:t>
      </w:r>
    </w:p>
    <w:p w:rsidR="007538C6" w:rsidRPr="007538C6" w:rsidRDefault="007538C6" w:rsidP="00EE13BC">
      <w:pPr>
        <w:spacing w:after="0"/>
        <w:jc w:val="both"/>
        <w:rPr>
          <w:rFonts w:ascii="Times New Roman" w:eastAsia="Times New Roman" w:hAnsi="Times New Roman" w:cs="Times New Roman"/>
          <w:sz w:val="28"/>
          <w:szCs w:val="28"/>
          <w:lang w:eastAsia="uk-UA"/>
        </w:rPr>
      </w:pPr>
      <w:r w:rsidRPr="007538C6">
        <w:rPr>
          <w:rFonts w:ascii="Times New Roman" w:eastAsia="Times New Roman" w:hAnsi="Times New Roman" w:cs="Times New Roman"/>
          <w:sz w:val="28"/>
          <w:szCs w:val="28"/>
          <w:lang w:eastAsia="uk-UA"/>
        </w:rPr>
        <w:t xml:space="preserve">          культурних традицій та особливостей інших народів в умовах    </w:t>
      </w:r>
    </w:p>
    <w:p w:rsidR="007538C6" w:rsidRPr="007538C6" w:rsidRDefault="007538C6" w:rsidP="00EE13BC">
      <w:pPr>
        <w:spacing w:after="0"/>
        <w:jc w:val="both"/>
        <w:rPr>
          <w:rFonts w:ascii="Times New Roman" w:eastAsia="Times New Roman" w:hAnsi="Times New Roman" w:cs="Times New Roman"/>
          <w:sz w:val="28"/>
          <w:szCs w:val="28"/>
          <w:lang w:eastAsia="uk-UA"/>
        </w:rPr>
      </w:pPr>
      <w:r w:rsidRPr="007538C6">
        <w:rPr>
          <w:rFonts w:ascii="Times New Roman" w:eastAsia="Times New Roman" w:hAnsi="Times New Roman" w:cs="Times New Roman"/>
          <w:sz w:val="28"/>
          <w:szCs w:val="28"/>
          <w:lang w:eastAsia="uk-UA"/>
        </w:rPr>
        <w:t xml:space="preserve">          багатонаціональної держави;</w:t>
      </w:r>
    </w:p>
    <w:p w:rsidR="007538C6" w:rsidRPr="007538C6" w:rsidRDefault="007538C6" w:rsidP="00EE13BC">
      <w:pPr>
        <w:spacing w:after="0"/>
        <w:jc w:val="both"/>
        <w:rPr>
          <w:rFonts w:ascii="Times New Roman" w:eastAsia="Times New Roman" w:hAnsi="Times New Roman" w:cs="Times New Roman"/>
          <w:sz w:val="28"/>
          <w:szCs w:val="28"/>
          <w:lang w:eastAsia="uk-UA"/>
        </w:rPr>
      </w:pPr>
      <w:r w:rsidRPr="007538C6">
        <w:rPr>
          <w:rFonts w:ascii="Times New Roman" w:eastAsia="Times New Roman" w:hAnsi="Times New Roman" w:cs="Times New Roman"/>
          <w:sz w:val="28"/>
          <w:szCs w:val="28"/>
          <w:lang w:eastAsia="uk-UA"/>
        </w:rPr>
        <w:t>-</w:t>
      </w:r>
      <w:r w:rsidRPr="007538C6">
        <w:rPr>
          <w:rFonts w:ascii="Times New Roman" w:eastAsia="Times New Roman" w:hAnsi="Times New Roman" w:cs="Times New Roman"/>
          <w:sz w:val="28"/>
          <w:szCs w:val="28"/>
          <w:lang w:eastAsia="uk-UA"/>
        </w:rPr>
        <w:tab/>
        <w:t xml:space="preserve">створення основи для усвідомленого відповідального вибору та наступного освоєння професійних освітніх програм; </w:t>
      </w:r>
    </w:p>
    <w:p w:rsidR="007538C6" w:rsidRPr="00B260FF" w:rsidRDefault="007538C6" w:rsidP="00EE13BC">
      <w:pPr>
        <w:spacing w:after="0"/>
        <w:jc w:val="both"/>
        <w:rPr>
          <w:rFonts w:ascii="Times New Roman" w:eastAsia="Times New Roman" w:hAnsi="Times New Roman" w:cs="Times New Roman"/>
          <w:sz w:val="28"/>
          <w:szCs w:val="28"/>
          <w:lang w:eastAsia="uk-UA"/>
        </w:rPr>
      </w:pPr>
      <w:r w:rsidRPr="007538C6">
        <w:rPr>
          <w:rFonts w:ascii="Times New Roman" w:eastAsia="Times New Roman" w:hAnsi="Times New Roman" w:cs="Times New Roman"/>
          <w:sz w:val="28"/>
          <w:szCs w:val="28"/>
          <w:lang w:eastAsia="uk-UA"/>
        </w:rPr>
        <w:t>-</w:t>
      </w:r>
      <w:r w:rsidRPr="007538C6">
        <w:rPr>
          <w:rFonts w:ascii="Times New Roman" w:eastAsia="Times New Roman" w:hAnsi="Times New Roman" w:cs="Times New Roman"/>
          <w:sz w:val="28"/>
          <w:szCs w:val="28"/>
          <w:lang w:eastAsia="uk-UA"/>
        </w:rPr>
        <w:tab/>
        <w:t>формування потреби учнів до самоосвіти, саморо</w:t>
      </w:r>
      <w:r w:rsidR="00B260FF">
        <w:rPr>
          <w:rFonts w:ascii="Times New Roman" w:eastAsia="Times New Roman" w:hAnsi="Times New Roman" w:cs="Times New Roman"/>
          <w:sz w:val="28"/>
          <w:szCs w:val="28"/>
          <w:lang w:eastAsia="uk-UA"/>
        </w:rPr>
        <w:t>звитку, самовдосконалення тощо.</w:t>
      </w:r>
    </w:p>
    <w:p w:rsidR="007538C6" w:rsidRPr="00D55CF9" w:rsidRDefault="007538C6" w:rsidP="00EE13BC">
      <w:pPr>
        <w:spacing w:after="0"/>
        <w:jc w:val="both"/>
        <w:rPr>
          <w:rFonts w:ascii="Times New Roman" w:eastAsia="Times New Roman" w:hAnsi="Times New Roman" w:cs="Times New Roman"/>
          <w:b/>
          <w:sz w:val="28"/>
          <w:szCs w:val="28"/>
          <w:lang w:eastAsia="uk-UA"/>
        </w:rPr>
      </w:pPr>
      <w:r w:rsidRPr="00D55CF9">
        <w:rPr>
          <w:rFonts w:ascii="Times New Roman" w:eastAsia="Times New Roman" w:hAnsi="Times New Roman" w:cs="Times New Roman"/>
          <w:b/>
          <w:sz w:val="28"/>
          <w:szCs w:val="28"/>
          <w:lang w:eastAsia="uk-UA"/>
        </w:rPr>
        <w:t>Освітня програма визначає:</w:t>
      </w:r>
    </w:p>
    <w:p w:rsidR="007538C6" w:rsidRPr="007538C6" w:rsidRDefault="007538C6" w:rsidP="00EE13BC">
      <w:pPr>
        <w:spacing w:after="0"/>
        <w:jc w:val="both"/>
        <w:rPr>
          <w:rFonts w:ascii="Times New Roman" w:eastAsia="Times New Roman" w:hAnsi="Times New Roman" w:cs="Times New Roman"/>
          <w:sz w:val="28"/>
          <w:szCs w:val="28"/>
          <w:lang w:eastAsia="uk-UA"/>
        </w:rPr>
      </w:pPr>
      <w:r w:rsidRPr="007538C6">
        <w:rPr>
          <w:rFonts w:ascii="Times New Roman" w:eastAsia="Times New Roman" w:hAnsi="Times New Roman" w:cs="Times New Roman"/>
          <w:sz w:val="28"/>
          <w:szCs w:val="28"/>
          <w:lang w:eastAsia="uk-UA"/>
        </w:rPr>
        <w:t>- організацію роботи закладу;</w:t>
      </w:r>
    </w:p>
    <w:p w:rsidR="007538C6" w:rsidRPr="007538C6" w:rsidRDefault="007538C6" w:rsidP="00EE13BC">
      <w:pPr>
        <w:spacing w:after="0"/>
        <w:jc w:val="both"/>
        <w:rPr>
          <w:rFonts w:ascii="Times New Roman" w:eastAsia="Times New Roman" w:hAnsi="Times New Roman" w:cs="Times New Roman"/>
          <w:sz w:val="28"/>
          <w:szCs w:val="28"/>
          <w:lang w:eastAsia="uk-UA"/>
        </w:rPr>
      </w:pPr>
      <w:r w:rsidRPr="007538C6">
        <w:rPr>
          <w:rFonts w:ascii="Times New Roman" w:eastAsia="Times New Roman" w:hAnsi="Times New Roman" w:cs="Times New Roman"/>
          <w:sz w:val="28"/>
          <w:szCs w:val="28"/>
          <w:lang w:eastAsia="uk-UA"/>
        </w:rPr>
        <w:t>- вимоги до осіб, які можуть розпочати навчання за цією освітньою програмою  базової середньої освіти;</w:t>
      </w:r>
    </w:p>
    <w:p w:rsidR="007538C6" w:rsidRPr="007538C6" w:rsidRDefault="007538C6" w:rsidP="00EE13BC">
      <w:pPr>
        <w:spacing w:after="0"/>
        <w:jc w:val="both"/>
        <w:rPr>
          <w:rFonts w:ascii="Times New Roman" w:eastAsia="Times New Roman" w:hAnsi="Times New Roman" w:cs="Times New Roman"/>
          <w:sz w:val="28"/>
          <w:szCs w:val="28"/>
          <w:lang w:eastAsia="uk-UA"/>
        </w:rPr>
      </w:pPr>
      <w:r w:rsidRPr="007538C6">
        <w:rPr>
          <w:rFonts w:ascii="Times New Roman" w:eastAsia="Times New Roman" w:hAnsi="Times New Roman" w:cs="Times New Roman"/>
          <w:sz w:val="28"/>
          <w:szCs w:val="28"/>
          <w:lang w:eastAsia="uk-UA"/>
        </w:rPr>
        <w:t>- загальний обсяг навчального нава</w:t>
      </w:r>
      <w:r w:rsidR="00D55CF9">
        <w:rPr>
          <w:rFonts w:ascii="Times New Roman" w:eastAsia="Times New Roman" w:hAnsi="Times New Roman" w:cs="Times New Roman"/>
          <w:sz w:val="28"/>
          <w:szCs w:val="28"/>
          <w:lang w:eastAsia="uk-UA"/>
        </w:rPr>
        <w:t xml:space="preserve">нтаження </w:t>
      </w:r>
      <w:r w:rsidRPr="007538C6">
        <w:rPr>
          <w:rFonts w:ascii="Times New Roman" w:eastAsia="Times New Roman" w:hAnsi="Times New Roman" w:cs="Times New Roman"/>
          <w:sz w:val="28"/>
          <w:szCs w:val="28"/>
          <w:lang w:eastAsia="uk-UA"/>
        </w:rPr>
        <w:t>(в годинах), його розподіл за освітніми галузями та роками навчання;</w:t>
      </w:r>
    </w:p>
    <w:p w:rsidR="007538C6" w:rsidRPr="007538C6" w:rsidRDefault="007538C6" w:rsidP="00EE13BC">
      <w:pPr>
        <w:spacing w:after="0"/>
        <w:jc w:val="both"/>
        <w:rPr>
          <w:rFonts w:ascii="Times New Roman" w:eastAsia="Times New Roman" w:hAnsi="Times New Roman" w:cs="Times New Roman"/>
          <w:sz w:val="28"/>
          <w:szCs w:val="28"/>
          <w:lang w:eastAsia="uk-UA"/>
        </w:rPr>
      </w:pPr>
      <w:r w:rsidRPr="007538C6">
        <w:rPr>
          <w:rFonts w:ascii="Times New Roman" w:eastAsia="Times New Roman" w:hAnsi="Times New Roman" w:cs="Times New Roman"/>
          <w:sz w:val="28"/>
          <w:szCs w:val="28"/>
          <w:lang w:eastAsia="uk-UA"/>
        </w:rPr>
        <w:t>- перелік та пропонований зміст освітніх галузей;</w:t>
      </w:r>
    </w:p>
    <w:p w:rsidR="007538C6" w:rsidRPr="007538C6" w:rsidRDefault="007538C6" w:rsidP="00EE13BC">
      <w:pPr>
        <w:spacing w:after="0"/>
        <w:jc w:val="both"/>
        <w:rPr>
          <w:rFonts w:ascii="Times New Roman" w:eastAsia="Times New Roman" w:hAnsi="Times New Roman" w:cs="Times New Roman"/>
          <w:sz w:val="28"/>
          <w:szCs w:val="28"/>
          <w:lang w:eastAsia="uk-UA"/>
        </w:rPr>
      </w:pPr>
      <w:r w:rsidRPr="007538C6">
        <w:rPr>
          <w:rFonts w:ascii="Times New Roman" w:eastAsia="Times New Roman" w:hAnsi="Times New Roman" w:cs="Times New Roman"/>
          <w:sz w:val="28"/>
          <w:szCs w:val="28"/>
          <w:lang w:eastAsia="uk-UA"/>
        </w:rPr>
        <w:t>- опис очікуваних результатів навчання здобувачів освіти за освітніми галузями;</w:t>
      </w:r>
    </w:p>
    <w:p w:rsidR="007538C6" w:rsidRPr="002B2CE5" w:rsidRDefault="007538C6" w:rsidP="00EE13BC">
      <w:pPr>
        <w:spacing w:after="0"/>
        <w:jc w:val="both"/>
        <w:rPr>
          <w:rFonts w:ascii="Times New Roman" w:eastAsia="Times New Roman" w:hAnsi="Times New Roman" w:cs="Times New Roman"/>
          <w:sz w:val="28"/>
          <w:szCs w:val="28"/>
          <w:lang w:eastAsia="uk-UA"/>
        </w:rPr>
      </w:pPr>
      <w:r w:rsidRPr="007538C6">
        <w:rPr>
          <w:rFonts w:ascii="Times New Roman" w:eastAsia="Times New Roman" w:hAnsi="Times New Roman" w:cs="Times New Roman"/>
          <w:sz w:val="28"/>
          <w:szCs w:val="28"/>
          <w:lang w:eastAsia="uk-UA"/>
        </w:rPr>
        <w:t xml:space="preserve">- </w:t>
      </w:r>
      <w:r w:rsidRPr="002B2CE5">
        <w:rPr>
          <w:rFonts w:ascii="Times New Roman" w:eastAsia="Times New Roman" w:hAnsi="Times New Roman" w:cs="Times New Roman"/>
          <w:sz w:val="28"/>
          <w:szCs w:val="28"/>
          <w:lang w:eastAsia="uk-UA"/>
        </w:rPr>
        <w:t xml:space="preserve">перелік </w:t>
      </w:r>
      <w:r w:rsidR="002B2CE5" w:rsidRPr="002B2CE5">
        <w:rPr>
          <w:rFonts w:ascii="Times New Roman" w:eastAsia="Times New Roman" w:hAnsi="Times New Roman" w:cs="Times New Roman"/>
          <w:sz w:val="28"/>
          <w:szCs w:val="28"/>
          <w:lang w:eastAsia="uk-UA"/>
        </w:rPr>
        <w:t xml:space="preserve">комплектів   навчальних програм </w:t>
      </w:r>
      <w:r w:rsidRPr="002B2CE5">
        <w:rPr>
          <w:rFonts w:ascii="Times New Roman" w:eastAsia="Times New Roman" w:hAnsi="Times New Roman" w:cs="Times New Roman"/>
          <w:sz w:val="28"/>
          <w:szCs w:val="28"/>
          <w:lang w:eastAsia="uk-UA"/>
        </w:rPr>
        <w:t>;</w:t>
      </w:r>
    </w:p>
    <w:p w:rsidR="007538C6" w:rsidRPr="007538C6" w:rsidRDefault="007538C6" w:rsidP="00EE13BC">
      <w:pPr>
        <w:spacing w:after="0"/>
        <w:jc w:val="both"/>
        <w:rPr>
          <w:rFonts w:ascii="Times New Roman" w:eastAsia="Times New Roman" w:hAnsi="Times New Roman" w:cs="Times New Roman"/>
          <w:sz w:val="28"/>
          <w:szCs w:val="28"/>
          <w:lang w:eastAsia="uk-UA"/>
        </w:rPr>
      </w:pPr>
      <w:r w:rsidRPr="007538C6">
        <w:rPr>
          <w:rFonts w:ascii="Times New Roman" w:eastAsia="Times New Roman" w:hAnsi="Times New Roman" w:cs="Times New Roman"/>
          <w:sz w:val="28"/>
          <w:szCs w:val="28"/>
          <w:lang w:eastAsia="uk-UA"/>
        </w:rPr>
        <w:t>- перелік програм з корекційно-розвиткової роботи;</w:t>
      </w:r>
    </w:p>
    <w:p w:rsidR="007538C6" w:rsidRPr="007538C6" w:rsidRDefault="007538C6" w:rsidP="00EE13BC">
      <w:pPr>
        <w:spacing w:after="0"/>
        <w:jc w:val="both"/>
        <w:rPr>
          <w:rFonts w:ascii="Times New Roman" w:eastAsia="Times New Roman" w:hAnsi="Times New Roman" w:cs="Times New Roman"/>
          <w:sz w:val="28"/>
          <w:szCs w:val="28"/>
          <w:lang w:eastAsia="uk-UA"/>
        </w:rPr>
      </w:pPr>
      <w:r w:rsidRPr="007538C6">
        <w:rPr>
          <w:rFonts w:ascii="Times New Roman" w:eastAsia="Times New Roman" w:hAnsi="Times New Roman" w:cs="Times New Roman"/>
          <w:sz w:val="28"/>
          <w:szCs w:val="28"/>
          <w:lang w:eastAsia="uk-UA"/>
        </w:rPr>
        <w:t>- опис форм організації освітнього процесу;</w:t>
      </w:r>
    </w:p>
    <w:p w:rsidR="007538C6" w:rsidRPr="007538C6" w:rsidRDefault="007538C6" w:rsidP="00EE13BC">
      <w:pPr>
        <w:spacing w:after="0"/>
        <w:jc w:val="both"/>
        <w:rPr>
          <w:rFonts w:ascii="Times New Roman" w:eastAsia="Times New Roman" w:hAnsi="Times New Roman" w:cs="Times New Roman"/>
          <w:sz w:val="28"/>
          <w:szCs w:val="28"/>
          <w:lang w:eastAsia="uk-UA"/>
        </w:rPr>
      </w:pPr>
      <w:r w:rsidRPr="007538C6">
        <w:rPr>
          <w:rFonts w:ascii="Times New Roman" w:eastAsia="Times New Roman" w:hAnsi="Times New Roman" w:cs="Times New Roman"/>
          <w:sz w:val="28"/>
          <w:szCs w:val="28"/>
          <w:lang w:eastAsia="uk-UA"/>
        </w:rPr>
        <w:t>- опис інструментарію оцінювання;</w:t>
      </w:r>
    </w:p>
    <w:p w:rsidR="007538C6" w:rsidRPr="007538C6" w:rsidRDefault="007538C6" w:rsidP="00EE13BC">
      <w:pPr>
        <w:spacing w:after="0"/>
        <w:jc w:val="both"/>
        <w:rPr>
          <w:rFonts w:ascii="Times New Roman" w:eastAsia="Times New Roman" w:hAnsi="Times New Roman" w:cs="Times New Roman"/>
          <w:sz w:val="28"/>
          <w:szCs w:val="28"/>
          <w:lang w:eastAsia="uk-UA"/>
        </w:rPr>
      </w:pPr>
      <w:r w:rsidRPr="007538C6">
        <w:rPr>
          <w:rFonts w:ascii="Times New Roman" w:eastAsia="Times New Roman" w:hAnsi="Times New Roman" w:cs="Times New Roman"/>
          <w:sz w:val="28"/>
          <w:szCs w:val="28"/>
          <w:lang w:eastAsia="uk-UA"/>
        </w:rPr>
        <w:t>- навчальний план на 2</w:t>
      </w:r>
      <w:r w:rsidR="001814D7">
        <w:rPr>
          <w:rFonts w:ascii="Times New Roman" w:eastAsia="Times New Roman" w:hAnsi="Times New Roman" w:cs="Times New Roman"/>
          <w:sz w:val="28"/>
          <w:szCs w:val="28"/>
          <w:lang w:eastAsia="uk-UA"/>
        </w:rPr>
        <w:t>024-2025 навчальний рік для 8</w:t>
      </w:r>
      <w:r w:rsidR="00D55CF9">
        <w:rPr>
          <w:rFonts w:ascii="Times New Roman" w:eastAsia="Times New Roman" w:hAnsi="Times New Roman" w:cs="Times New Roman"/>
          <w:sz w:val="28"/>
          <w:szCs w:val="28"/>
          <w:lang w:eastAsia="uk-UA"/>
        </w:rPr>
        <w:t>-10</w:t>
      </w:r>
      <w:r w:rsidR="001814D7">
        <w:rPr>
          <w:rFonts w:ascii="Times New Roman" w:eastAsia="Times New Roman" w:hAnsi="Times New Roman" w:cs="Times New Roman"/>
          <w:sz w:val="28"/>
          <w:szCs w:val="28"/>
          <w:lang w:eastAsia="uk-UA"/>
        </w:rPr>
        <w:t>-х</w:t>
      </w:r>
      <w:r w:rsidR="00D55CF9">
        <w:rPr>
          <w:rFonts w:ascii="Times New Roman" w:eastAsia="Times New Roman" w:hAnsi="Times New Roman" w:cs="Times New Roman"/>
          <w:sz w:val="28"/>
          <w:szCs w:val="28"/>
          <w:lang w:eastAsia="uk-UA"/>
        </w:rPr>
        <w:t xml:space="preserve"> </w:t>
      </w:r>
      <w:r w:rsidRPr="007538C6">
        <w:rPr>
          <w:rFonts w:ascii="Times New Roman" w:eastAsia="Times New Roman" w:hAnsi="Times New Roman" w:cs="Times New Roman"/>
          <w:sz w:val="28"/>
          <w:szCs w:val="28"/>
          <w:lang w:eastAsia="uk-UA"/>
        </w:rPr>
        <w:t>класів</w:t>
      </w:r>
    </w:p>
    <w:p w:rsidR="007538C6" w:rsidRPr="00D55CF9" w:rsidRDefault="007538C6" w:rsidP="001814D7">
      <w:pPr>
        <w:spacing w:after="0"/>
        <w:jc w:val="center"/>
        <w:rPr>
          <w:rFonts w:ascii="Times New Roman" w:eastAsia="Times New Roman" w:hAnsi="Times New Roman" w:cs="Times New Roman"/>
          <w:b/>
          <w:sz w:val="28"/>
          <w:szCs w:val="28"/>
          <w:lang w:eastAsia="uk-UA"/>
        </w:rPr>
      </w:pPr>
      <w:r w:rsidRPr="00D55CF9">
        <w:rPr>
          <w:rFonts w:ascii="Times New Roman" w:eastAsia="Times New Roman" w:hAnsi="Times New Roman" w:cs="Times New Roman"/>
          <w:b/>
          <w:sz w:val="28"/>
          <w:szCs w:val="28"/>
          <w:lang w:eastAsia="uk-UA"/>
        </w:rPr>
        <w:t>Організація роботи закладу</w:t>
      </w:r>
    </w:p>
    <w:p w:rsidR="007538C6" w:rsidRPr="007538C6" w:rsidRDefault="00D55CF9" w:rsidP="00EE13BC">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7538C6" w:rsidRPr="007538C6">
        <w:rPr>
          <w:rFonts w:ascii="Times New Roman" w:eastAsia="Times New Roman" w:hAnsi="Times New Roman" w:cs="Times New Roman"/>
          <w:sz w:val="28"/>
          <w:szCs w:val="28"/>
          <w:lang w:eastAsia="uk-UA"/>
        </w:rPr>
        <w:t>Тип закладу – спеціальна школа</w:t>
      </w:r>
      <w:r>
        <w:rPr>
          <w:rFonts w:ascii="Times New Roman" w:eastAsia="Times New Roman" w:hAnsi="Times New Roman" w:cs="Times New Roman"/>
          <w:sz w:val="28"/>
          <w:szCs w:val="28"/>
          <w:lang w:eastAsia="uk-UA"/>
        </w:rPr>
        <w:t>.</w:t>
      </w:r>
    </w:p>
    <w:p w:rsidR="007538C6" w:rsidRPr="007538C6" w:rsidRDefault="00D55CF9" w:rsidP="00EE13BC">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7538C6" w:rsidRPr="007538C6">
        <w:rPr>
          <w:rFonts w:ascii="Times New Roman" w:eastAsia="Times New Roman" w:hAnsi="Times New Roman" w:cs="Times New Roman"/>
          <w:sz w:val="28"/>
          <w:szCs w:val="28"/>
          <w:lang w:eastAsia="uk-UA"/>
        </w:rPr>
        <w:t>Мова навчання – українська.</w:t>
      </w:r>
    </w:p>
    <w:p w:rsidR="007538C6" w:rsidRPr="007538C6" w:rsidRDefault="00D55CF9" w:rsidP="00EE13BC">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1814D7">
        <w:rPr>
          <w:rFonts w:ascii="Times New Roman" w:eastAsia="Times New Roman" w:hAnsi="Times New Roman" w:cs="Times New Roman"/>
          <w:sz w:val="28"/>
          <w:szCs w:val="28"/>
          <w:lang w:eastAsia="uk-UA"/>
        </w:rPr>
        <w:t>Початок занять для учнів 8</w:t>
      </w:r>
      <w:r w:rsidR="007538C6" w:rsidRPr="007538C6">
        <w:rPr>
          <w:rFonts w:ascii="Times New Roman" w:eastAsia="Times New Roman" w:hAnsi="Times New Roman" w:cs="Times New Roman"/>
          <w:sz w:val="28"/>
          <w:szCs w:val="28"/>
          <w:lang w:eastAsia="uk-UA"/>
        </w:rPr>
        <w:t>-10</w:t>
      </w:r>
      <w:r w:rsidR="001814D7">
        <w:rPr>
          <w:rFonts w:ascii="Times New Roman" w:eastAsia="Times New Roman" w:hAnsi="Times New Roman" w:cs="Times New Roman"/>
          <w:sz w:val="28"/>
          <w:szCs w:val="28"/>
          <w:lang w:eastAsia="uk-UA"/>
        </w:rPr>
        <w:t>-х</w:t>
      </w:r>
      <w:r w:rsidR="007538C6" w:rsidRPr="007538C6">
        <w:rPr>
          <w:rFonts w:ascii="Times New Roman" w:eastAsia="Times New Roman" w:hAnsi="Times New Roman" w:cs="Times New Roman"/>
          <w:sz w:val="28"/>
          <w:szCs w:val="28"/>
          <w:lang w:eastAsia="uk-UA"/>
        </w:rPr>
        <w:t xml:space="preserve"> класів о 8:30. Тривалість безперервної освітньої діяльності відповідно до статті 10 Закону України «Про</w:t>
      </w:r>
      <w:r w:rsidR="00DD16E8">
        <w:rPr>
          <w:rFonts w:ascii="Times New Roman" w:eastAsia="Times New Roman" w:hAnsi="Times New Roman" w:cs="Times New Roman"/>
          <w:sz w:val="28"/>
          <w:szCs w:val="28"/>
          <w:lang w:eastAsia="uk-UA"/>
        </w:rPr>
        <w:t xml:space="preserve"> загальну середню освіту»:   у 8</w:t>
      </w:r>
      <w:r w:rsidR="007538C6" w:rsidRPr="007538C6">
        <w:rPr>
          <w:rFonts w:ascii="Times New Roman" w:eastAsia="Times New Roman" w:hAnsi="Times New Roman" w:cs="Times New Roman"/>
          <w:sz w:val="28"/>
          <w:szCs w:val="28"/>
          <w:lang w:eastAsia="uk-UA"/>
        </w:rPr>
        <w:t>-10 класах - 45 хвилин. Тривалість перерв відповідно до чинного Санітарного регламенту для закладів загальної середньої освіти (наказ МОЗ України від 25.09.2020 №2205, зареєстрованого в Міністерстві юстиції України 10 листопада 2020 р. за № 1111/35394).</w:t>
      </w:r>
    </w:p>
    <w:p w:rsidR="007538C6" w:rsidRPr="007538C6" w:rsidRDefault="007538C6" w:rsidP="00EE13BC">
      <w:pPr>
        <w:spacing w:after="0"/>
        <w:jc w:val="both"/>
        <w:rPr>
          <w:rFonts w:ascii="Times New Roman" w:eastAsia="Times New Roman" w:hAnsi="Times New Roman" w:cs="Times New Roman"/>
          <w:sz w:val="28"/>
          <w:szCs w:val="28"/>
          <w:lang w:eastAsia="uk-UA"/>
        </w:rPr>
      </w:pPr>
      <w:r w:rsidRPr="007538C6">
        <w:rPr>
          <w:rFonts w:ascii="Times New Roman" w:eastAsia="Times New Roman" w:hAnsi="Times New Roman" w:cs="Times New Roman"/>
          <w:sz w:val="28"/>
          <w:szCs w:val="28"/>
          <w:lang w:eastAsia="uk-UA"/>
        </w:rPr>
        <w:t xml:space="preserve">    Корекційно-розвиткові  заняття проводяться після основних занять з обов’язковою перервою за окремим розкладом.</w:t>
      </w:r>
    </w:p>
    <w:p w:rsidR="007538C6" w:rsidRPr="00D55CF9" w:rsidRDefault="001814D7" w:rsidP="001814D7">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Структура 2024-2025</w:t>
      </w:r>
      <w:r w:rsidR="007538C6" w:rsidRPr="00D55CF9">
        <w:rPr>
          <w:rFonts w:ascii="Times New Roman" w:eastAsia="Times New Roman" w:hAnsi="Times New Roman" w:cs="Times New Roman"/>
          <w:b/>
          <w:sz w:val="28"/>
          <w:szCs w:val="28"/>
          <w:lang w:eastAsia="uk-UA"/>
        </w:rPr>
        <w:t xml:space="preserve"> навчального року</w:t>
      </w:r>
    </w:p>
    <w:p w:rsidR="007538C6" w:rsidRPr="007538C6" w:rsidRDefault="007538C6" w:rsidP="00EE13BC">
      <w:pPr>
        <w:spacing w:after="0"/>
        <w:jc w:val="both"/>
        <w:rPr>
          <w:rFonts w:ascii="Times New Roman" w:eastAsia="Times New Roman" w:hAnsi="Times New Roman" w:cs="Times New Roman"/>
          <w:sz w:val="28"/>
          <w:szCs w:val="28"/>
          <w:lang w:eastAsia="uk-UA"/>
        </w:rPr>
      </w:pPr>
      <w:r w:rsidRPr="007538C6">
        <w:rPr>
          <w:rFonts w:ascii="Times New Roman" w:eastAsia="Times New Roman" w:hAnsi="Times New Roman" w:cs="Times New Roman"/>
          <w:sz w:val="28"/>
          <w:szCs w:val="28"/>
          <w:lang w:eastAsia="uk-UA"/>
        </w:rPr>
        <w:t xml:space="preserve">     Відповідно до постанови Кабінету Міністрів  України  від </w:t>
      </w:r>
      <w:r w:rsidR="001814D7" w:rsidRPr="001814D7">
        <w:rPr>
          <w:rFonts w:ascii="Times New Roman" w:eastAsia="Times New Roman" w:hAnsi="Times New Roman" w:cs="Times New Roman"/>
          <w:sz w:val="28"/>
          <w:szCs w:val="28"/>
          <w:lang w:eastAsia="uk-UA"/>
        </w:rPr>
        <w:t xml:space="preserve">23.07.2024 № 841 </w:t>
      </w:r>
      <w:r w:rsidRPr="007538C6">
        <w:rPr>
          <w:rFonts w:ascii="Times New Roman" w:eastAsia="Times New Roman" w:hAnsi="Times New Roman" w:cs="Times New Roman"/>
          <w:sz w:val="28"/>
          <w:szCs w:val="28"/>
          <w:lang w:eastAsia="uk-UA"/>
        </w:rPr>
        <w:t>«Про початок навчального року під ча</w:t>
      </w:r>
      <w:r w:rsidR="001814D7">
        <w:rPr>
          <w:rFonts w:ascii="Times New Roman" w:eastAsia="Times New Roman" w:hAnsi="Times New Roman" w:cs="Times New Roman"/>
          <w:sz w:val="28"/>
          <w:szCs w:val="28"/>
          <w:lang w:eastAsia="uk-UA"/>
        </w:rPr>
        <w:t>с воєнного стану в Україні» 2024-2025 навчальний рік розпочнеться 2 вересня 2024</w:t>
      </w:r>
      <w:r w:rsidRPr="007538C6">
        <w:rPr>
          <w:rFonts w:ascii="Times New Roman" w:eastAsia="Times New Roman" w:hAnsi="Times New Roman" w:cs="Times New Roman"/>
          <w:sz w:val="28"/>
          <w:szCs w:val="28"/>
          <w:lang w:eastAsia="uk-UA"/>
        </w:rPr>
        <w:t xml:space="preserve"> року.</w:t>
      </w:r>
    </w:p>
    <w:p w:rsidR="007538C6" w:rsidRPr="007538C6" w:rsidRDefault="007538C6" w:rsidP="00EE13BC">
      <w:pPr>
        <w:spacing w:after="0"/>
        <w:jc w:val="both"/>
        <w:rPr>
          <w:rFonts w:ascii="Times New Roman" w:eastAsia="Times New Roman" w:hAnsi="Times New Roman" w:cs="Times New Roman"/>
          <w:sz w:val="28"/>
          <w:szCs w:val="28"/>
          <w:lang w:eastAsia="uk-UA"/>
        </w:rPr>
      </w:pPr>
      <w:r w:rsidRPr="007538C6">
        <w:rPr>
          <w:rFonts w:ascii="Times New Roman" w:eastAsia="Times New Roman" w:hAnsi="Times New Roman" w:cs="Times New Roman"/>
          <w:sz w:val="28"/>
          <w:szCs w:val="28"/>
          <w:lang w:eastAsia="uk-UA"/>
        </w:rPr>
        <w:t xml:space="preserve">     </w:t>
      </w:r>
      <w:r w:rsidR="009D3889">
        <w:rPr>
          <w:rFonts w:ascii="Times New Roman" w:eastAsia="Times New Roman" w:hAnsi="Times New Roman" w:cs="Times New Roman"/>
          <w:sz w:val="28"/>
          <w:szCs w:val="28"/>
          <w:lang w:eastAsia="uk-UA"/>
        </w:rPr>
        <w:t>Навчальні заняття для учнів 1</w:t>
      </w:r>
      <w:r w:rsidR="008D2787">
        <w:rPr>
          <w:rFonts w:ascii="Times New Roman" w:eastAsia="Times New Roman" w:hAnsi="Times New Roman" w:cs="Times New Roman"/>
          <w:sz w:val="28"/>
          <w:szCs w:val="28"/>
          <w:lang w:eastAsia="uk-UA"/>
        </w:rPr>
        <w:t>-10</w:t>
      </w:r>
      <w:r w:rsidR="001814D7">
        <w:rPr>
          <w:rFonts w:ascii="Times New Roman" w:eastAsia="Times New Roman" w:hAnsi="Times New Roman" w:cs="Times New Roman"/>
          <w:sz w:val="28"/>
          <w:szCs w:val="28"/>
          <w:lang w:eastAsia="uk-UA"/>
        </w:rPr>
        <w:t>-х</w:t>
      </w:r>
      <w:r w:rsidRPr="007538C6">
        <w:rPr>
          <w:rFonts w:ascii="Times New Roman" w:eastAsia="Times New Roman" w:hAnsi="Times New Roman" w:cs="Times New Roman"/>
          <w:sz w:val="28"/>
          <w:szCs w:val="28"/>
          <w:lang w:eastAsia="uk-UA"/>
        </w:rPr>
        <w:t xml:space="preserve">  класів організовуються за семестровою системою:</w:t>
      </w:r>
    </w:p>
    <w:p w:rsidR="001814D7" w:rsidRPr="001814D7" w:rsidRDefault="001814D7" w:rsidP="001814D7">
      <w:pPr>
        <w:spacing w:after="0"/>
        <w:jc w:val="both"/>
        <w:rPr>
          <w:rFonts w:ascii="Times New Roman" w:eastAsia="Times New Roman" w:hAnsi="Times New Roman" w:cs="Times New Roman"/>
          <w:sz w:val="28"/>
          <w:szCs w:val="28"/>
          <w:lang w:eastAsia="uk-UA"/>
        </w:rPr>
      </w:pPr>
      <w:r w:rsidRPr="001814D7">
        <w:rPr>
          <w:rFonts w:ascii="Times New Roman" w:eastAsia="Times New Roman" w:hAnsi="Times New Roman" w:cs="Times New Roman"/>
          <w:sz w:val="28"/>
          <w:szCs w:val="28"/>
          <w:lang w:eastAsia="uk-UA"/>
        </w:rPr>
        <w:t>І семестр з 02 вересня по 20 грудня 2024 року ( 75 днів),</w:t>
      </w:r>
    </w:p>
    <w:p w:rsidR="001814D7" w:rsidRPr="001814D7" w:rsidRDefault="001814D7" w:rsidP="001814D7">
      <w:pPr>
        <w:spacing w:after="0"/>
        <w:jc w:val="both"/>
        <w:rPr>
          <w:rFonts w:ascii="Times New Roman" w:eastAsia="Times New Roman" w:hAnsi="Times New Roman" w:cs="Times New Roman"/>
          <w:sz w:val="28"/>
          <w:szCs w:val="28"/>
          <w:lang w:eastAsia="uk-UA"/>
        </w:rPr>
      </w:pPr>
      <w:r w:rsidRPr="001814D7">
        <w:rPr>
          <w:rFonts w:ascii="Times New Roman" w:eastAsia="Times New Roman" w:hAnsi="Times New Roman" w:cs="Times New Roman"/>
          <w:sz w:val="28"/>
          <w:szCs w:val="28"/>
          <w:lang w:eastAsia="uk-UA"/>
        </w:rPr>
        <w:t>ІІ семе</w:t>
      </w:r>
      <w:r w:rsidR="00DD16E8">
        <w:rPr>
          <w:rFonts w:ascii="Times New Roman" w:eastAsia="Times New Roman" w:hAnsi="Times New Roman" w:cs="Times New Roman"/>
          <w:sz w:val="28"/>
          <w:szCs w:val="28"/>
          <w:lang w:eastAsia="uk-UA"/>
        </w:rPr>
        <w:t>стр з 06 січня по 30 травня 2025</w:t>
      </w:r>
      <w:r w:rsidRPr="001814D7">
        <w:rPr>
          <w:rFonts w:ascii="Times New Roman" w:eastAsia="Times New Roman" w:hAnsi="Times New Roman" w:cs="Times New Roman"/>
          <w:sz w:val="28"/>
          <w:szCs w:val="28"/>
          <w:lang w:eastAsia="uk-UA"/>
        </w:rPr>
        <w:t xml:space="preserve"> року (100 днів).</w:t>
      </w:r>
    </w:p>
    <w:p w:rsidR="001814D7" w:rsidRPr="001814D7" w:rsidRDefault="001814D7" w:rsidP="001814D7">
      <w:pPr>
        <w:spacing w:after="0"/>
        <w:jc w:val="both"/>
        <w:rPr>
          <w:rFonts w:ascii="Times New Roman" w:eastAsia="Times New Roman" w:hAnsi="Times New Roman" w:cs="Times New Roman"/>
          <w:sz w:val="28"/>
          <w:szCs w:val="28"/>
          <w:lang w:eastAsia="uk-UA"/>
        </w:rPr>
      </w:pPr>
      <w:r w:rsidRPr="001814D7">
        <w:rPr>
          <w:rFonts w:ascii="Times New Roman" w:eastAsia="Times New Roman" w:hAnsi="Times New Roman" w:cs="Times New Roman"/>
          <w:sz w:val="28"/>
          <w:szCs w:val="28"/>
          <w:lang w:eastAsia="uk-UA"/>
        </w:rPr>
        <w:t xml:space="preserve">     Впродовж навчального року для учнів 1-10 класів проводяться канікули:</w:t>
      </w:r>
    </w:p>
    <w:p w:rsidR="001814D7" w:rsidRPr="001814D7" w:rsidRDefault="001814D7" w:rsidP="001814D7">
      <w:pPr>
        <w:spacing w:after="0"/>
        <w:jc w:val="both"/>
        <w:rPr>
          <w:rFonts w:ascii="Times New Roman" w:eastAsia="Times New Roman" w:hAnsi="Times New Roman" w:cs="Times New Roman"/>
          <w:sz w:val="28"/>
          <w:szCs w:val="28"/>
          <w:lang w:eastAsia="uk-UA"/>
        </w:rPr>
      </w:pPr>
      <w:r w:rsidRPr="001814D7">
        <w:rPr>
          <w:rFonts w:ascii="Times New Roman" w:eastAsia="Times New Roman" w:hAnsi="Times New Roman" w:cs="Times New Roman"/>
          <w:sz w:val="28"/>
          <w:szCs w:val="28"/>
          <w:lang w:eastAsia="uk-UA"/>
        </w:rPr>
        <w:t>осінні – з 26 жовтня по 03 листопада 2024 року (9 днів),</w:t>
      </w:r>
    </w:p>
    <w:p w:rsidR="001814D7" w:rsidRPr="001814D7" w:rsidRDefault="001814D7" w:rsidP="001814D7">
      <w:pPr>
        <w:spacing w:after="0"/>
        <w:jc w:val="both"/>
        <w:rPr>
          <w:rFonts w:ascii="Times New Roman" w:eastAsia="Times New Roman" w:hAnsi="Times New Roman" w:cs="Times New Roman"/>
          <w:sz w:val="28"/>
          <w:szCs w:val="28"/>
          <w:lang w:eastAsia="uk-UA"/>
        </w:rPr>
      </w:pPr>
      <w:r w:rsidRPr="001814D7">
        <w:rPr>
          <w:rFonts w:ascii="Times New Roman" w:eastAsia="Times New Roman" w:hAnsi="Times New Roman" w:cs="Times New Roman"/>
          <w:sz w:val="28"/>
          <w:szCs w:val="28"/>
          <w:lang w:eastAsia="uk-UA"/>
        </w:rPr>
        <w:t>зимові – з 21 грудня 2024 року по 05 січня 2025 року ( 16 днів),</w:t>
      </w:r>
    </w:p>
    <w:p w:rsidR="001814D7" w:rsidRDefault="001814D7" w:rsidP="001814D7">
      <w:pPr>
        <w:spacing w:after="0"/>
        <w:jc w:val="both"/>
        <w:rPr>
          <w:rFonts w:ascii="Times New Roman" w:eastAsia="Times New Roman" w:hAnsi="Times New Roman" w:cs="Times New Roman"/>
          <w:sz w:val="28"/>
          <w:szCs w:val="28"/>
          <w:lang w:eastAsia="uk-UA"/>
        </w:rPr>
      </w:pPr>
      <w:r w:rsidRPr="001814D7">
        <w:rPr>
          <w:rFonts w:ascii="Times New Roman" w:eastAsia="Times New Roman" w:hAnsi="Times New Roman" w:cs="Times New Roman"/>
          <w:sz w:val="28"/>
          <w:szCs w:val="28"/>
          <w:lang w:eastAsia="uk-UA"/>
        </w:rPr>
        <w:t>весняні – з 22 березня по 30 березня 2025 року ( 9 днів).</w:t>
      </w:r>
      <w:r w:rsidR="007538C6" w:rsidRPr="007538C6">
        <w:rPr>
          <w:rFonts w:ascii="Times New Roman" w:eastAsia="Times New Roman" w:hAnsi="Times New Roman" w:cs="Times New Roman"/>
          <w:sz w:val="28"/>
          <w:szCs w:val="28"/>
          <w:lang w:eastAsia="uk-UA"/>
        </w:rPr>
        <w:t xml:space="preserve">     </w:t>
      </w:r>
    </w:p>
    <w:p w:rsidR="007538C6" w:rsidRPr="007538C6" w:rsidRDefault="001814D7" w:rsidP="001814D7">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7538C6" w:rsidRPr="007538C6">
        <w:rPr>
          <w:rFonts w:ascii="Times New Roman" w:eastAsia="Times New Roman" w:hAnsi="Times New Roman" w:cs="Times New Roman"/>
          <w:sz w:val="28"/>
          <w:szCs w:val="28"/>
          <w:lang w:eastAsia="uk-UA"/>
        </w:rPr>
        <w:t xml:space="preserve">До термінів проведення канікул, початку та завершення навчальних семестрів можуть вноситися зміни під час дії правового режиму воєнного стану в Україні.  </w:t>
      </w:r>
    </w:p>
    <w:p w:rsidR="007538C6" w:rsidRPr="008D2787" w:rsidRDefault="007538C6" w:rsidP="008D2787">
      <w:pPr>
        <w:spacing w:after="0"/>
        <w:jc w:val="center"/>
        <w:rPr>
          <w:rFonts w:ascii="Times New Roman" w:eastAsia="Times New Roman" w:hAnsi="Times New Roman" w:cs="Times New Roman"/>
          <w:b/>
          <w:sz w:val="28"/>
          <w:szCs w:val="28"/>
          <w:lang w:eastAsia="uk-UA"/>
        </w:rPr>
      </w:pPr>
      <w:r w:rsidRPr="008D2787">
        <w:rPr>
          <w:rFonts w:ascii="Times New Roman" w:eastAsia="Times New Roman" w:hAnsi="Times New Roman" w:cs="Times New Roman"/>
          <w:b/>
          <w:sz w:val="28"/>
          <w:szCs w:val="28"/>
          <w:lang w:eastAsia="uk-UA"/>
        </w:rPr>
        <w:t>Вимоги до осіб, які можуть розпочинати</w:t>
      </w:r>
    </w:p>
    <w:p w:rsidR="007538C6" w:rsidRPr="008D2787" w:rsidRDefault="007538C6" w:rsidP="008D2787">
      <w:pPr>
        <w:spacing w:after="0"/>
        <w:jc w:val="center"/>
        <w:rPr>
          <w:rFonts w:ascii="Times New Roman" w:eastAsia="Times New Roman" w:hAnsi="Times New Roman" w:cs="Times New Roman"/>
          <w:b/>
          <w:sz w:val="28"/>
          <w:szCs w:val="28"/>
          <w:lang w:eastAsia="uk-UA"/>
        </w:rPr>
      </w:pPr>
      <w:r w:rsidRPr="008D2787">
        <w:rPr>
          <w:rFonts w:ascii="Times New Roman" w:eastAsia="Times New Roman" w:hAnsi="Times New Roman" w:cs="Times New Roman"/>
          <w:b/>
          <w:sz w:val="28"/>
          <w:szCs w:val="28"/>
          <w:lang w:eastAsia="uk-UA"/>
        </w:rPr>
        <w:t>здобуття базової середньої освіти</w:t>
      </w:r>
    </w:p>
    <w:p w:rsidR="007538C6" w:rsidRPr="007538C6" w:rsidRDefault="007538C6" w:rsidP="00073AE0">
      <w:pPr>
        <w:spacing w:after="0"/>
        <w:jc w:val="both"/>
        <w:rPr>
          <w:rFonts w:ascii="Times New Roman" w:eastAsia="Times New Roman" w:hAnsi="Times New Roman" w:cs="Times New Roman"/>
          <w:sz w:val="28"/>
          <w:szCs w:val="28"/>
          <w:lang w:eastAsia="uk-UA"/>
        </w:rPr>
      </w:pPr>
      <w:r w:rsidRPr="007538C6">
        <w:rPr>
          <w:rFonts w:ascii="Times New Roman" w:eastAsia="Times New Roman" w:hAnsi="Times New Roman" w:cs="Times New Roman"/>
          <w:sz w:val="28"/>
          <w:szCs w:val="28"/>
          <w:lang w:eastAsia="uk-UA"/>
        </w:rPr>
        <w:t xml:space="preserve">     Навчання за освітньою програмою базової середньої освіти можуть розпочинати учні, які на момент зарахування (переведення) до Закладу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 та висновками  інклюзивно-ресурсних центрів.</w:t>
      </w:r>
    </w:p>
    <w:p w:rsidR="007538C6" w:rsidRPr="007538C6" w:rsidRDefault="007538C6" w:rsidP="00073AE0">
      <w:pPr>
        <w:spacing w:after="0"/>
        <w:jc w:val="both"/>
        <w:rPr>
          <w:rFonts w:ascii="Times New Roman" w:eastAsia="Times New Roman" w:hAnsi="Times New Roman" w:cs="Times New Roman"/>
          <w:sz w:val="28"/>
          <w:szCs w:val="28"/>
          <w:lang w:eastAsia="uk-UA"/>
        </w:rPr>
      </w:pPr>
      <w:r w:rsidRPr="007538C6">
        <w:rPr>
          <w:rFonts w:ascii="Times New Roman" w:eastAsia="Times New Roman" w:hAnsi="Times New Roman" w:cs="Times New Roman"/>
          <w:sz w:val="28"/>
          <w:szCs w:val="28"/>
          <w:lang w:eastAsia="uk-UA"/>
        </w:rPr>
        <w:t xml:space="preserve">     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7538C6" w:rsidRPr="007538C6" w:rsidRDefault="007538C6" w:rsidP="00073AE0">
      <w:pPr>
        <w:spacing w:after="0"/>
        <w:jc w:val="both"/>
        <w:rPr>
          <w:rFonts w:ascii="Times New Roman" w:eastAsia="Times New Roman" w:hAnsi="Times New Roman" w:cs="Times New Roman"/>
          <w:sz w:val="28"/>
          <w:szCs w:val="28"/>
          <w:lang w:eastAsia="uk-UA"/>
        </w:rPr>
      </w:pPr>
      <w:r w:rsidRPr="007538C6">
        <w:rPr>
          <w:rFonts w:ascii="Times New Roman" w:eastAsia="Times New Roman" w:hAnsi="Times New Roman" w:cs="Times New Roman"/>
          <w:sz w:val="28"/>
          <w:szCs w:val="28"/>
          <w:lang w:eastAsia="uk-UA"/>
        </w:rPr>
        <w:t>Для проведення оцінювання наказом керівника Закладу створюється комісія, затверджується її склад (голова та члени комісії), а також графік проведення оцінювання та перелік завдань з навчальних предметів.</w:t>
      </w:r>
    </w:p>
    <w:p w:rsidR="007538C6" w:rsidRPr="007538C6" w:rsidRDefault="007538C6" w:rsidP="00073AE0">
      <w:pPr>
        <w:spacing w:after="0"/>
        <w:jc w:val="both"/>
        <w:rPr>
          <w:rFonts w:ascii="Times New Roman" w:eastAsia="Times New Roman" w:hAnsi="Times New Roman" w:cs="Times New Roman"/>
          <w:sz w:val="28"/>
          <w:szCs w:val="28"/>
          <w:lang w:eastAsia="uk-UA"/>
        </w:rPr>
      </w:pPr>
      <w:r w:rsidRPr="007538C6">
        <w:rPr>
          <w:rFonts w:ascii="Times New Roman" w:eastAsia="Times New Roman" w:hAnsi="Times New Roman" w:cs="Times New Roman"/>
          <w:sz w:val="28"/>
          <w:szCs w:val="28"/>
          <w:lang w:eastAsia="uk-UA"/>
        </w:rPr>
        <w:t xml:space="preserve">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7538C6" w:rsidRPr="008D2787" w:rsidRDefault="007538C6" w:rsidP="008D2787">
      <w:pPr>
        <w:spacing w:after="0"/>
        <w:jc w:val="center"/>
        <w:rPr>
          <w:rFonts w:ascii="Times New Roman" w:eastAsia="Times New Roman" w:hAnsi="Times New Roman" w:cs="Times New Roman"/>
          <w:b/>
          <w:sz w:val="28"/>
          <w:szCs w:val="28"/>
          <w:lang w:eastAsia="uk-UA"/>
        </w:rPr>
      </w:pPr>
      <w:r w:rsidRPr="008D2787">
        <w:rPr>
          <w:rFonts w:ascii="Times New Roman" w:eastAsia="Times New Roman" w:hAnsi="Times New Roman" w:cs="Times New Roman"/>
          <w:b/>
          <w:sz w:val="28"/>
          <w:szCs w:val="28"/>
          <w:lang w:eastAsia="uk-UA"/>
        </w:rPr>
        <w:t>Загальний обсяг навчального навантаження</w:t>
      </w:r>
    </w:p>
    <w:p w:rsidR="008808BC" w:rsidRDefault="008D2787" w:rsidP="008D2787">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8D2787">
        <w:rPr>
          <w:rFonts w:ascii="Times New Roman" w:eastAsia="Times New Roman" w:hAnsi="Times New Roman" w:cs="Times New Roman"/>
          <w:sz w:val="28"/>
          <w:szCs w:val="28"/>
          <w:lang w:eastAsia="uk-UA"/>
        </w:rPr>
        <w:t>Загальний обсяг навчального навантаження для учнів</w:t>
      </w:r>
      <w:r w:rsidR="001814D7">
        <w:rPr>
          <w:rFonts w:ascii="Times New Roman" w:eastAsia="Times New Roman" w:hAnsi="Times New Roman" w:cs="Times New Roman"/>
          <w:sz w:val="28"/>
          <w:szCs w:val="28"/>
          <w:lang w:eastAsia="uk-UA"/>
        </w:rPr>
        <w:t xml:space="preserve"> 8 </w:t>
      </w:r>
      <w:r>
        <w:rPr>
          <w:rFonts w:ascii="Times New Roman" w:eastAsia="Times New Roman" w:hAnsi="Times New Roman" w:cs="Times New Roman"/>
          <w:sz w:val="28"/>
          <w:szCs w:val="28"/>
          <w:lang w:eastAsia="uk-UA"/>
        </w:rPr>
        <w:t>класу-1050 годин/рік,</w:t>
      </w:r>
      <w:r w:rsidR="008808BC">
        <w:rPr>
          <w:rFonts w:ascii="Times New Roman" w:eastAsia="Times New Roman" w:hAnsi="Times New Roman" w:cs="Times New Roman"/>
          <w:sz w:val="28"/>
          <w:szCs w:val="28"/>
          <w:lang w:eastAsia="uk-UA"/>
        </w:rPr>
        <w:t xml:space="preserve"> 9 класу – 1085</w:t>
      </w:r>
      <w:r>
        <w:rPr>
          <w:rFonts w:ascii="Times New Roman" w:eastAsia="Times New Roman" w:hAnsi="Times New Roman" w:cs="Times New Roman"/>
          <w:sz w:val="28"/>
          <w:szCs w:val="28"/>
          <w:lang w:eastAsia="uk-UA"/>
        </w:rPr>
        <w:t xml:space="preserve"> годин/рік, 10 класу - </w:t>
      </w:r>
      <w:r w:rsidRPr="008D2787">
        <w:rPr>
          <w:rFonts w:ascii="Times New Roman" w:eastAsia="Times New Roman" w:hAnsi="Times New Roman" w:cs="Times New Roman"/>
          <w:sz w:val="28"/>
          <w:szCs w:val="28"/>
          <w:lang w:eastAsia="uk-UA"/>
        </w:rPr>
        <w:t xml:space="preserve"> </w:t>
      </w:r>
      <w:r w:rsidR="008808BC">
        <w:rPr>
          <w:rFonts w:ascii="Times New Roman" w:eastAsia="Times New Roman" w:hAnsi="Times New Roman" w:cs="Times New Roman"/>
          <w:sz w:val="28"/>
          <w:szCs w:val="28"/>
          <w:lang w:eastAsia="uk-UA"/>
        </w:rPr>
        <w:t xml:space="preserve">1085 годин/рік. </w:t>
      </w:r>
      <w:r w:rsidRPr="008D2787">
        <w:rPr>
          <w:rFonts w:ascii="Times New Roman" w:eastAsia="Times New Roman" w:hAnsi="Times New Roman" w:cs="Times New Roman"/>
          <w:sz w:val="28"/>
          <w:szCs w:val="28"/>
          <w:lang w:eastAsia="uk-UA"/>
        </w:rPr>
        <w:t xml:space="preserve"> </w:t>
      </w:r>
    </w:p>
    <w:p w:rsidR="007538C6" w:rsidRDefault="008808BC" w:rsidP="008D2787">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8D2787" w:rsidRPr="008D2787">
        <w:rPr>
          <w:rFonts w:ascii="Times New Roman" w:eastAsia="Times New Roman" w:hAnsi="Times New Roman" w:cs="Times New Roman"/>
          <w:sz w:val="28"/>
          <w:szCs w:val="28"/>
          <w:lang w:eastAsia="uk-UA"/>
        </w:rPr>
        <w:t>Детальний розподіл навчального навантаження       на тиждень окреслено у навчальному  п</w:t>
      </w:r>
      <w:r>
        <w:rPr>
          <w:rFonts w:ascii="Times New Roman" w:eastAsia="Times New Roman" w:hAnsi="Times New Roman" w:cs="Times New Roman"/>
          <w:sz w:val="28"/>
          <w:szCs w:val="28"/>
          <w:lang w:eastAsia="uk-UA"/>
        </w:rPr>
        <w:t>лані  який  складено  за   Н</w:t>
      </w:r>
      <w:r w:rsidR="008D2787" w:rsidRPr="008D2787">
        <w:rPr>
          <w:rFonts w:ascii="Times New Roman" w:eastAsia="Times New Roman" w:hAnsi="Times New Roman" w:cs="Times New Roman"/>
          <w:sz w:val="28"/>
          <w:szCs w:val="28"/>
          <w:lang w:eastAsia="uk-UA"/>
        </w:rPr>
        <w:t>авчальним планом  спеціальних закладів загальної середньої освіти з навчанням українською мовою  для дітей з тяжкими порушеннями  мовлення</w:t>
      </w:r>
      <w:r>
        <w:rPr>
          <w:rFonts w:ascii="Times New Roman" w:eastAsia="Times New Roman" w:hAnsi="Times New Roman" w:cs="Times New Roman"/>
          <w:sz w:val="28"/>
          <w:szCs w:val="28"/>
          <w:lang w:eastAsia="uk-UA"/>
        </w:rPr>
        <w:t xml:space="preserve">,  затвердженим наказом Міністерства освіти і науки </w:t>
      </w:r>
      <w:r w:rsidR="008D2787" w:rsidRPr="008D2787">
        <w:rPr>
          <w:rFonts w:ascii="Times New Roman" w:eastAsia="Times New Roman" w:hAnsi="Times New Roman" w:cs="Times New Roman"/>
          <w:sz w:val="28"/>
          <w:szCs w:val="28"/>
          <w:lang w:eastAsia="uk-UA"/>
        </w:rPr>
        <w:t xml:space="preserve"> України  від  12.06.2018 № 627  «Про затвердження типової освітньої програми спеціальних   закладів загальної середньої освіти ІІ ступеня для  дітей  з особл</w:t>
      </w:r>
      <w:r w:rsidR="001814D7">
        <w:rPr>
          <w:rFonts w:ascii="Times New Roman" w:eastAsia="Times New Roman" w:hAnsi="Times New Roman" w:cs="Times New Roman"/>
          <w:sz w:val="28"/>
          <w:szCs w:val="28"/>
          <w:lang w:eastAsia="uk-UA"/>
        </w:rPr>
        <w:t>ивими  освітніми  потребами»  (Т</w:t>
      </w:r>
      <w:r w:rsidR="008D2787" w:rsidRPr="008D2787">
        <w:rPr>
          <w:rFonts w:ascii="Times New Roman" w:eastAsia="Times New Roman" w:hAnsi="Times New Roman" w:cs="Times New Roman"/>
          <w:sz w:val="28"/>
          <w:szCs w:val="28"/>
          <w:lang w:eastAsia="uk-UA"/>
        </w:rPr>
        <w:t>аблиця 11).</w:t>
      </w:r>
    </w:p>
    <w:p w:rsidR="008808BC" w:rsidRPr="008808BC" w:rsidRDefault="008808BC" w:rsidP="008808BC">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8808BC">
        <w:rPr>
          <w:rFonts w:ascii="Times New Roman" w:eastAsia="Times New Roman" w:hAnsi="Times New Roman" w:cs="Times New Roman"/>
          <w:sz w:val="28"/>
          <w:szCs w:val="28"/>
          <w:lang w:eastAsia="uk-UA"/>
        </w:rPr>
        <w:t xml:space="preserve">Навчальний план дає цілісне уявлення про зміст і структуру ІІ рівня освіти, встановлює погодинне співвідношення між предметами за роками навчання, визначає гранично допустиме тижневе навантаження між предметами за роками навчання, визначає гранично допустиме тижневе навантаження здобувачів освіти. Навчальний план передбачає реалізацію освітніх галузей Базового навчального плану Державного стандарту через навчальні предмети. Вони охоплюють інваріантну складову, сформовану на державному рівні, обов’язкову для всіх спеціальних закладів середньої освіти, у яких навчаються діти з особливими освітніми потребами не залежно від їх підпорядкування, видів і форм діяльності та варіативну складову, якою передбачені додаткові години на вивчення предметів інваріантної складової. </w:t>
      </w:r>
    </w:p>
    <w:p w:rsidR="008808BC" w:rsidRDefault="00DD16E8" w:rsidP="008808BC">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8808BC" w:rsidRPr="008808BC">
        <w:rPr>
          <w:rFonts w:ascii="Times New Roman" w:eastAsia="Times New Roman" w:hAnsi="Times New Roman" w:cs="Times New Roman"/>
          <w:sz w:val="28"/>
          <w:szCs w:val="28"/>
          <w:lang w:eastAsia="uk-UA"/>
        </w:rPr>
        <w:t>Зміст базової загальної середньої освіти реалізується також завдяки запланованого в навчальних програмах резервного часу, що створює простір для забезпечення освітніх потреб здобувача освіти,  вирівнювання їх досягнень, розвиток їх умінь, навичок тощо.</w:t>
      </w:r>
      <w:r w:rsidR="008808BC">
        <w:rPr>
          <w:rFonts w:ascii="Times New Roman" w:eastAsia="Times New Roman" w:hAnsi="Times New Roman" w:cs="Times New Roman"/>
          <w:sz w:val="28"/>
          <w:szCs w:val="28"/>
          <w:lang w:eastAsia="uk-UA"/>
        </w:rPr>
        <w:t xml:space="preserve"> </w:t>
      </w:r>
      <w:r w:rsidR="008808BC" w:rsidRPr="008808BC">
        <w:rPr>
          <w:rFonts w:ascii="Times New Roman" w:eastAsia="Times New Roman" w:hAnsi="Times New Roman" w:cs="Times New Roman"/>
          <w:sz w:val="28"/>
          <w:szCs w:val="28"/>
          <w:lang w:eastAsia="uk-UA"/>
        </w:rPr>
        <w:t xml:space="preserve">Навчальний план зорієнтований на роботу основної школи за 5-денним навчальним тижнем.  </w:t>
      </w:r>
    </w:p>
    <w:p w:rsidR="008808BC" w:rsidRPr="008808BC" w:rsidRDefault="008808BC" w:rsidP="008808BC">
      <w:pPr>
        <w:spacing w:after="0"/>
        <w:jc w:val="both"/>
        <w:rPr>
          <w:rFonts w:ascii="Times New Roman" w:eastAsia="Times New Roman" w:hAnsi="Times New Roman" w:cs="Times New Roman"/>
          <w:sz w:val="28"/>
          <w:szCs w:val="28"/>
          <w:lang w:eastAsia="uk-UA"/>
        </w:rPr>
      </w:pPr>
      <w:r w:rsidRPr="008808BC">
        <w:rPr>
          <w:rFonts w:ascii="Times New Roman" w:eastAsia="Times New Roman" w:hAnsi="Times New Roman" w:cs="Times New Roman"/>
          <w:sz w:val="28"/>
          <w:szCs w:val="28"/>
          <w:lang w:eastAsia="uk-UA"/>
        </w:rPr>
        <w:t xml:space="preserve">    </w:t>
      </w:r>
      <w:r w:rsidR="00DD16E8">
        <w:rPr>
          <w:rFonts w:ascii="Times New Roman" w:eastAsia="Times New Roman" w:hAnsi="Times New Roman" w:cs="Times New Roman"/>
          <w:sz w:val="28"/>
          <w:szCs w:val="28"/>
          <w:lang w:eastAsia="uk-UA"/>
        </w:rPr>
        <w:t xml:space="preserve"> </w:t>
      </w:r>
      <w:r w:rsidRPr="008808BC">
        <w:rPr>
          <w:rFonts w:ascii="Times New Roman" w:eastAsia="Times New Roman" w:hAnsi="Times New Roman" w:cs="Times New Roman"/>
          <w:sz w:val="28"/>
          <w:szCs w:val="28"/>
          <w:lang w:eastAsia="uk-UA"/>
        </w:rPr>
        <w:t>Для учнів з особливими освітніми потребами, які здобувають базову середню освіту в спеціальних закладах загальної середньої освіти та спеціальних класах (групах) закладів загальної середньої освіти, базовий навчальний план визначає кількість годин для проведення корекційно-розвиткової роботи для дітей з тяжкими порушеннями мовлення.</w:t>
      </w:r>
    </w:p>
    <w:p w:rsidR="008808BC" w:rsidRPr="008808BC" w:rsidRDefault="008808BC" w:rsidP="008808BC">
      <w:pPr>
        <w:spacing w:after="0"/>
        <w:jc w:val="both"/>
        <w:rPr>
          <w:rFonts w:ascii="Times New Roman" w:eastAsia="Times New Roman" w:hAnsi="Times New Roman" w:cs="Times New Roman"/>
          <w:sz w:val="28"/>
          <w:szCs w:val="28"/>
          <w:lang w:eastAsia="uk-UA"/>
        </w:rPr>
      </w:pPr>
      <w:r w:rsidRPr="008808BC">
        <w:rPr>
          <w:rFonts w:ascii="Times New Roman" w:eastAsia="Times New Roman" w:hAnsi="Times New Roman" w:cs="Times New Roman"/>
          <w:sz w:val="28"/>
          <w:szCs w:val="28"/>
          <w:lang w:eastAsia="uk-UA"/>
        </w:rPr>
        <w:t xml:space="preserve">    З цією метою інваріантна складова  навчального плану</w:t>
      </w:r>
      <w:r>
        <w:rPr>
          <w:rFonts w:ascii="Times New Roman" w:eastAsia="Times New Roman" w:hAnsi="Times New Roman" w:cs="Times New Roman"/>
          <w:sz w:val="28"/>
          <w:szCs w:val="28"/>
          <w:lang w:eastAsia="uk-UA"/>
        </w:rPr>
        <w:t xml:space="preserve">  визначає кі</w:t>
      </w:r>
      <w:r w:rsidR="003A6D19">
        <w:rPr>
          <w:rFonts w:ascii="Times New Roman" w:eastAsia="Times New Roman" w:hAnsi="Times New Roman" w:cs="Times New Roman"/>
          <w:sz w:val="28"/>
          <w:szCs w:val="28"/>
          <w:lang w:eastAsia="uk-UA"/>
        </w:rPr>
        <w:t>лькість годин ( 1120 годин для 8</w:t>
      </w:r>
      <w:r>
        <w:rPr>
          <w:rFonts w:ascii="Times New Roman" w:eastAsia="Times New Roman" w:hAnsi="Times New Roman" w:cs="Times New Roman"/>
          <w:sz w:val="28"/>
          <w:szCs w:val="28"/>
          <w:lang w:eastAsia="uk-UA"/>
        </w:rPr>
        <w:t>-10</w:t>
      </w:r>
      <w:r w:rsidR="003A6D19">
        <w:rPr>
          <w:rFonts w:ascii="Times New Roman" w:eastAsia="Times New Roman" w:hAnsi="Times New Roman" w:cs="Times New Roman"/>
          <w:sz w:val="28"/>
          <w:szCs w:val="28"/>
          <w:lang w:eastAsia="uk-UA"/>
        </w:rPr>
        <w:t xml:space="preserve"> класів </w:t>
      </w:r>
      <w:r w:rsidRPr="008808BC">
        <w:rPr>
          <w:rFonts w:ascii="Times New Roman" w:eastAsia="Times New Roman" w:hAnsi="Times New Roman" w:cs="Times New Roman"/>
          <w:sz w:val="28"/>
          <w:szCs w:val="28"/>
          <w:lang w:eastAsia="uk-UA"/>
        </w:rPr>
        <w:t xml:space="preserve">) для проведення корекційно-розвиткової роботи та спрямована  на вирішення завдань, зумовлених особливостями психофізичного розвитку учнів, а саме: розвиток  мовлення, пізнавальної діяльності, психофізичний, соціально-комунікативний розвиток дітей з тяжкими порушеннями мовлення, розвиток навичок саморегуляції та саморозвитку дітей шляхом взаємодії з навколишнім середовищем з урахуванням наявних знань, умінь і навичок комунікативної діяльності і творчості; формування компенсаційних способів діяльності як важливої умови підготовки дітей з особливими освітніми потребами до навчання у закладі освіти; створення умов для соціальної реабілітації та інтеграції дітей з особливими освітніми потребами, розвиток їх самостійності та життєво важливих  компетенцій.  </w:t>
      </w:r>
    </w:p>
    <w:p w:rsidR="008808BC" w:rsidRPr="008808BC" w:rsidRDefault="008808BC" w:rsidP="008808BC">
      <w:pPr>
        <w:spacing w:after="0"/>
        <w:jc w:val="both"/>
        <w:rPr>
          <w:rFonts w:ascii="Times New Roman" w:eastAsia="Times New Roman" w:hAnsi="Times New Roman" w:cs="Times New Roman"/>
          <w:sz w:val="28"/>
          <w:szCs w:val="28"/>
          <w:lang w:eastAsia="uk-UA"/>
        </w:rPr>
      </w:pPr>
      <w:r w:rsidRPr="008808BC">
        <w:rPr>
          <w:rFonts w:ascii="Times New Roman" w:eastAsia="Times New Roman" w:hAnsi="Times New Roman" w:cs="Times New Roman"/>
          <w:sz w:val="28"/>
          <w:szCs w:val="28"/>
          <w:lang w:eastAsia="uk-UA"/>
        </w:rPr>
        <w:t xml:space="preserve">     Зміст корекційно-розвиткової  роботи визначається з урахуванням особливостей розвитку дітей з особливими освітніми потребами, мети, завдань та напрямів роботи.      </w:t>
      </w:r>
    </w:p>
    <w:p w:rsidR="008808BC" w:rsidRPr="008808BC" w:rsidRDefault="008808BC" w:rsidP="008808BC">
      <w:pPr>
        <w:spacing w:after="0"/>
        <w:jc w:val="both"/>
        <w:rPr>
          <w:rFonts w:ascii="Times New Roman" w:eastAsia="Times New Roman" w:hAnsi="Times New Roman" w:cs="Times New Roman"/>
          <w:sz w:val="28"/>
          <w:szCs w:val="28"/>
          <w:lang w:eastAsia="uk-UA"/>
        </w:rPr>
      </w:pPr>
      <w:r w:rsidRPr="008808BC">
        <w:rPr>
          <w:rFonts w:ascii="Times New Roman" w:eastAsia="Times New Roman" w:hAnsi="Times New Roman" w:cs="Times New Roman"/>
          <w:sz w:val="28"/>
          <w:szCs w:val="28"/>
          <w:lang w:eastAsia="uk-UA"/>
        </w:rPr>
        <w:t xml:space="preserve">     Корекційно-розвиткові заняття для дітей з тяжкими  порушеннями мовлення.</w:t>
      </w:r>
    </w:p>
    <w:p w:rsidR="008808BC" w:rsidRPr="008808BC" w:rsidRDefault="008808BC" w:rsidP="008808BC">
      <w:pPr>
        <w:spacing w:after="0"/>
        <w:jc w:val="both"/>
        <w:rPr>
          <w:rFonts w:ascii="Times New Roman" w:eastAsia="Times New Roman" w:hAnsi="Times New Roman" w:cs="Times New Roman"/>
          <w:sz w:val="28"/>
          <w:szCs w:val="28"/>
          <w:lang w:eastAsia="uk-UA"/>
        </w:rPr>
      </w:pPr>
      <w:r w:rsidRPr="008808BC">
        <w:rPr>
          <w:rFonts w:ascii="Times New Roman" w:eastAsia="Times New Roman" w:hAnsi="Times New Roman" w:cs="Times New Roman"/>
          <w:sz w:val="28"/>
          <w:szCs w:val="28"/>
          <w:lang w:eastAsia="uk-UA"/>
        </w:rPr>
        <w:t xml:space="preserve">Мета: компенсація порушень мовленнєвого розвитку та створення умов для формування навичок вільної комунікації, що сприятиме включенню дітей з тяжкими порушеннями мовлення до суспільного життя.       </w:t>
      </w:r>
    </w:p>
    <w:p w:rsidR="008808BC" w:rsidRPr="008808BC" w:rsidRDefault="008808BC" w:rsidP="008808BC">
      <w:pPr>
        <w:spacing w:after="0"/>
        <w:jc w:val="both"/>
        <w:rPr>
          <w:rFonts w:ascii="Times New Roman" w:eastAsia="Times New Roman" w:hAnsi="Times New Roman" w:cs="Times New Roman"/>
          <w:sz w:val="28"/>
          <w:szCs w:val="28"/>
          <w:lang w:eastAsia="uk-UA"/>
        </w:rPr>
      </w:pPr>
      <w:r w:rsidRPr="008808BC">
        <w:rPr>
          <w:rFonts w:ascii="Times New Roman" w:eastAsia="Times New Roman" w:hAnsi="Times New Roman" w:cs="Times New Roman"/>
          <w:sz w:val="28"/>
          <w:szCs w:val="28"/>
          <w:lang w:eastAsia="uk-UA"/>
        </w:rPr>
        <w:t xml:space="preserve">     Основними завданнями корекційно-розвиткових занять є:</w:t>
      </w:r>
    </w:p>
    <w:p w:rsidR="008808BC" w:rsidRPr="008808BC" w:rsidRDefault="008808BC" w:rsidP="008808BC">
      <w:pPr>
        <w:spacing w:after="0"/>
        <w:jc w:val="both"/>
        <w:rPr>
          <w:rFonts w:ascii="Times New Roman" w:eastAsia="Times New Roman" w:hAnsi="Times New Roman" w:cs="Times New Roman"/>
          <w:sz w:val="28"/>
          <w:szCs w:val="28"/>
          <w:lang w:eastAsia="uk-UA"/>
        </w:rPr>
      </w:pPr>
      <w:r w:rsidRPr="008808BC">
        <w:rPr>
          <w:rFonts w:ascii="Times New Roman" w:eastAsia="Times New Roman" w:hAnsi="Times New Roman" w:cs="Times New Roman"/>
          <w:sz w:val="28"/>
          <w:szCs w:val="28"/>
          <w:lang w:eastAsia="uk-UA"/>
        </w:rPr>
        <w:t xml:space="preserve">1. Визначення порушень мовленнєвого розвитку та механізмів їх виникнення.  </w:t>
      </w:r>
    </w:p>
    <w:p w:rsidR="008808BC" w:rsidRPr="008808BC" w:rsidRDefault="008808BC" w:rsidP="008808BC">
      <w:pPr>
        <w:spacing w:after="0"/>
        <w:jc w:val="both"/>
        <w:rPr>
          <w:rFonts w:ascii="Times New Roman" w:eastAsia="Times New Roman" w:hAnsi="Times New Roman" w:cs="Times New Roman"/>
          <w:sz w:val="28"/>
          <w:szCs w:val="28"/>
          <w:lang w:eastAsia="uk-UA"/>
        </w:rPr>
      </w:pPr>
      <w:r w:rsidRPr="008808BC">
        <w:rPr>
          <w:rFonts w:ascii="Times New Roman" w:eastAsia="Times New Roman" w:hAnsi="Times New Roman" w:cs="Times New Roman"/>
          <w:sz w:val="28"/>
          <w:szCs w:val="28"/>
          <w:lang w:eastAsia="uk-UA"/>
        </w:rPr>
        <w:t>2. Подолання мовленнєвих порушень з урахуванням механізмів їх виникнення та з опорою на найбільш збережені компоненти мовленнєвої та пізнавальної діяльності.</w:t>
      </w:r>
    </w:p>
    <w:p w:rsidR="008808BC" w:rsidRPr="008808BC" w:rsidRDefault="008808BC" w:rsidP="008808BC">
      <w:pPr>
        <w:spacing w:after="0"/>
        <w:jc w:val="both"/>
        <w:rPr>
          <w:rFonts w:ascii="Times New Roman" w:eastAsia="Times New Roman" w:hAnsi="Times New Roman" w:cs="Times New Roman"/>
          <w:sz w:val="28"/>
          <w:szCs w:val="28"/>
          <w:lang w:eastAsia="uk-UA"/>
        </w:rPr>
      </w:pPr>
      <w:r w:rsidRPr="008808BC">
        <w:rPr>
          <w:rFonts w:ascii="Times New Roman" w:eastAsia="Times New Roman" w:hAnsi="Times New Roman" w:cs="Times New Roman"/>
          <w:sz w:val="28"/>
          <w:szCs w:val="28"/>
          <w:lang w:eastAsia="uk-UA"/>
        </w:rPr>
        <w:t xml:space="preserve">3. Попередження появи вторинних порушень мовленнєвого (дисграфії, дизорфографії та дислексії)  та  пізнавального розвитку. </w:t>
      </w:r>
    </w:p>
    <w:p w:rsidR="008808BC" w:rsidRPr="008808BC" w:rsidRDefault="008808BC" w:rsidP="008808BC">
      <w:pPr>
        <w:spacing w:after="0"/>
        <w:jc w:val="both"/>
        <w:rPr>
          <w:rFonts w:ascii="Times New Roman" w:eastAsia="Times New Roman" w:hAnsi="Times New Roman" w:cs="Times New Roman"/>
          <w:sz w:val="28"/>
          <w:szCs w:val="28"/>
          <w:lang w:eastAsia="uk-UA"/>
        </w:rPr>
      </w:pPr>
      <w:r w:rsidRPr="008808BC">
        <w:rPr>
          <w:rFonts w:ascii="Times New Roman" w:eastAsia="Times New Roman" w:hAnsi="Times New Roman" w:cs="Times New Roman"/>
          <w:sz w:val="28"/>
          <w:szCs w:val="28"/>
          <w:lang w:eastAsia="uk-UA"/>
        </w:rPr>
        <w:t xml:space="preserve">4. Формування здатності здійснювати комунікацію в різних сферах спілкування з урахуванням мотивації, мети та соціальних норм поведінки. </w:t>
      </w:r>
    </w:p>
    <w:p w:rsidR="00FB3CA9" w:rsidRDefault="008808BC" w:rsidP="008808BC">
      <w:pPr>
        <w:spacing w:after="0"/>
        <w:jc w:val="both"/>
        <w:rPr>
          <w:rFonts w:ascii="Times New Roman" w:eastAsia="Times New Roman" w:hAnsi="Times New Roman" w:cs="Times New Roman"/>
          <w:sz w:val="28"/>
          <w:szCs w:val="28"/>
          <w:lang w:eastAsia="uk-UA"/>
        </w:rPr>
      </w:pPr>
      <w:r w:rsidRPr="008808BC">
        <w:rPr>
          <w:rFonts w:ascii="Times New Roman" w:eastAsia="Times New Roman" w:hAnsi="Times New Roman" w:cs="Times New Roman"/>
          <w:sz w:val="28"/>
          <w:szCs w:val="28"/>
          <w:lang w:eastAsia="uk-UA"/>
        </w:rPr>
        <w:t xml:space="preserve">      Основні напрями корекційно-розви</w:t>
      </w:r>
      <w:r w:rsidR="00FB3CA9">
        <w:rPr>
          <w:rFonts w:ascii="Times New Roman" w:eastAsia="Times New Roman" w:hAnsi="Times New Roman" w:cs="Times New Roman"/>
          <w:sz w:val="28"/>
          <w:szCs w:val="28"/>
          <w:lang w:eastAsia="uk-UA"/>
        </w:rPr>
        <w:t>ткової роботи у 7-10 класах: корекція мовлення (5</w:t>
      </w:r>
      <w:r w:rsidRPr="008808BC">
        <w:rPr>
          <w:rFonts w:ascii="Times New Roman" w:eastAsia="Times New Roman" w:hAnsi="Times New Roman" w:cs="Times New Roman"/>
          <w:sz w:val="28"/>
          <w:szCs w:val="28"/>
          <w:lang w:eastAsia="uk-UA"/>
        </w:rPr>
        <w:t xml:space="preserve"> годин на тиждень), логоритміка ( 1 година на тиждень),  лікувальна фізкультура (2 години на тиждень)</w:t>
      </w:r>
      <w:r w:rsidR="00FB3CA9">
        <w:rPr>
          <w:rFonts w:ascii="Times New Roman" w:eastAsia="Times New Roman" w:hAnsi="Times New Roman" w:cs="Times New Roman"/>
          <w:sz w:val="28"/>
          <w:szCs w:val="28"/>
          <w:lang w:eastAsia="uk-UA"/>
        </w:rPr>
        <w:t>.</w:t>
      </w:r>
    </w:p>
    <w:p w:rsidR="008808BC" w:rsidRDefault="00FB3CA9" w:rsidP="008808BC">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FB3CA9">
        <w:rPr>
          <w:rFonts w:ascii="Times New Roman" w:eastAsia="Times New Roman" w:hAnsi="Times New Roman" w:cs="Times New Roman"/>
          <w:sz w:val="28"/>
          <w:szCs w:val="28"/>
          <w:lang w:eastAsia="uk-UA"/>
        </w:rPr>
        <w:t>Корекційно-розвиткові заняття проводять педагоги НРЦ: вчитель розвитку мовлення (логопед), вчитель фізичної культури, вчитель музичного мистецтва.</w:t>
      </w:r>
    </w:p>
    <w:p w:rsidR="00FB3CA9" w:rsidRDefault="00FB3CA9" w:rsidP="00FB3CA9">
      <w:pPr>
        <w:spacing w:after="0"/>
        <w:jc w:val="center"/>
        <w:rPr>
          <w:rFonts w:ascii="Times New Roman" w:eastAsia="Times New Roman" w:hAnsi="Times New Roman" w:cs="Times New Roman"/>
          <w:b/>
          <w:sz w:val="28"/>
          <w:szCs w:val="28"/>
          <w:lang w:eastAsia="uk-UA"/>
        </w:rPr>
      </w:pPr>
      <w:r w:rsidRPr="00FB3CA9">
        <w:rPr>
          <w:rFonts w:ascii="Times New Roman" w:eastAsia="Times New Roman" w:hAnsi="Times New Roman" w:cs="Times New Roman"/>
          <w:b/>
          <w:sz w:val="28"/>
          <w:szCs w:val="28"/>
          <w:lang w:eastAsia="uk-UA"/>
        </w:rPr>
        <w:t>Перелік та пропонований зміст освітніх галузей</w:t>
      </w:r>
    </w:p>
    <w:p w:rsidR="00FB3CA9" w:rsidRPr="00FB3CA9" w:rsidRDefault="00FB3CA9" w:rsidP="00FB3CA9">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FB3CA9">
        <w:rPr>
          <w:rFonts w:ascii="Times New Roman" w:eastAsia="Times New Roman" w:hAnsi="Times New Roman" w:cs="Times New Roman"/>
          <w:sz w:val="28"/>
          <w:szCs w:val="28"/>
          <w:lang w:eastAsia="uk-UA"/>
        </w:rPr>
        <w:t xml:space="preserve">Освітню   програму укладено </w:t>
      </w:r>
      <w:r>
        <w:rPr>
          <w:rFonts w:ascii="Times New Roman" w:eastAsia="Times New Roman" w:hAnsi="Times New Roman" w:cs="Times New Roman"/>
          <w:sz w:val="28"/>
          <w:szCs w:val="28"/>
          <w:lang w:eastAsia="uk-UA"/>
        </w:rPr>
        <w:t xml:space="preserve"> за такими освітніми гадузями: </w:t>
      </w:r>
      <w:r w:rsidRPr="00FB3CA9">
        <w:rPr>
          <w:rFonts w:ascii="Times New Roman" w:eastAsia="Times New Roman" w:hAnsi="Times New Roman" w:cs="Times New Roman"/>
          <w:sz w:val="28"/>
          <w:szCs w:val="28"/>
          <w:lang w:eastAsia="uk-UA"/>
        </w:rPr>
        <w:t>“Мови і літератури”, “Суспільствознавство”, “Мистецтво”, “Математика”, “Природознавство”, “Технології”, “Здоров’я і фізична культура”, зміст яких послідовно взаємозв’язаний із змістом відповідних освітніх галузей Державного стандарту початкової загальної освіти.</w:t>
      </w:r>
    </w:p>
    <w:p w:rsidR="00680656" w:rsidRDefault="00680656" w:rsidP="00FB3CA9">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3A6D19">
        <w:rPr>
          <w:rFonts w:ascii="Times New Roman" w:eastAsia="Times New Roman" w:hAnsi="Times New Roman" w:cs="Times New Roman"/>
          <w:sz w:val="28"/>
          <w:szCs w:val="28"/>
          <w:lang w:eastAsia="uk-UA"/>
        </w:rPr>
        <w:t xml:space="preserve">              </w:t>
      </w:r>
      <w:r w:rsidRPr="00680656">
        <w:rPr>
          <w:rFonts w:ascii="Times New Roman" w:eastAsia="Times New Roman" w:hAnsi="Times New Roman" w:cs="Times New Roman"/>
          <w:sz w:val="28"/>
          <w:szCs w:val="28"/>
          <w:lang w:eastAsia="uk-UA"/>
        </w:rPr>
        <w:t xml:space="preserve">Освітні  галузі реалізуються в навчальних </w:t>
      </w:r>
      <w:r>
        <w:rPr>
          <w:rFonts w:ascii="Times New Roman" w:eastAsia="Times New Roman" w:hAnsi="Times New Roman" w:cs="Times New Roman"/>
          <w:sz w:val="28"/>
          <w:szCs w:val="28"/>
          <w:lang w:eastAsia="uk-UA"/>
        </w:rPr>
        <w:t xml:space="preserve">предметах </w:t>
      </w:r>
      <w:r w:rsidRPr="00680656">
        <w:rPr>
          <w:rFonts w:ascii="Times New Roman" w:eastAsia="Times New Roman" w:hAnsi="Times New Roman" w:cs="Times New Roman"/>
          <w:sz w:val="28"/>
          <w:szCs w:val="28"/>
          <w:lang w:eastAsia="uk-UA"/>
        </w:rPr>
        <w:t xml:space="preserve">: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951"/>
        <w:gridCol w:w="7655"/>
      </w:tblGrid>
      <w:tr w:rsidR="00680656" w:rsidRPr="00680656" w:rsidTr="00336961">
        <w:trPr>
          <w:trHeight w:val="755"/>
        </w:trPr>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0656" w:rsidRPr="00680656" w:rsidRDefault="00680656" w:rsidP="00680656">
            <w:pPr>
              <w:spacing w:after="0"/>
              <w:jc w:val="both"/>
              <w:rPr>
                <w:rFonts w:ascii="Times New Roman" w:eastAsia="Times New Roman" w:hAnsi="Times New Roman" w:cs="Times New Roman"/>
                <w:sz w:val="24"/>
                <w:szCs w:val="24"/>
                <w:lang w:eastAsia="uk-UA"/>
              </w:rPr>
            </w:pPr>
            <w:r w:rsidRPr="00680656">
              <w:rPr>
                <w:rFonts w:ascii="Times New Roman" w:eastAsia="Times New Roman" w:hAnsi="Times New Roman" w:cs="Times New Roman"/>
                <w:sz w:val="24"/>
                <w:szCs w:val="24"/>
                <w:lang w:eastAsia="uk-UA"/>
              </w:rPr>
              <w:t>Назва освітньої галузі</w:t>
            </w:r>
          </w:p>
        </w:tc>
        <w:tc>
          <w:tcPr>
            <w:tcW w:w="7655" w:type="dxa"/>
            <w:tcBorders>
              <w:top w:val="single" w:sz="4" w:space="0" w:color="000000"/>
              <w:left w:val="single" w:sz="4" w:space="0" w:color="000000"/>
              <w:right w:val="single" w:sz="4" w:space="0" w:color="000000"/>
            </w:tcBorders>
            <w:tcMar>
              <w:top w:w="0" w:type="dxa"/>
              <w:left w:w="108" w:type="dxa"/>
              <w:bottom w:w="0" w:type="dxa"/>
              <w:right w:w="108" w:type="dxa"/>
            </w:tcMar>
            <w:hideMark/>
          </w:tcPr>
          <w:p w:rsidR="00680656" w:rsidRPr="00680656" w:rsidRDefault="00680656" w:rsidP="00680656">
            <w:pPr>
              <w:spacing w:after="0"/>
              <w:jc w:val="center"/>
              <w:rPr>
                <w:rFonts w:ascii="Times New Roman" w:eastAsia="Times New Roman" w:hAnsi="Times New Roman" w:cs="Times New Roman"/>
                <w:sz w:val="24"/>
                <w:szCs w:val="24"/>
                <w:lang w:eastAsia="uk-UA"/>
              </w:rPr>
            </w:pPr>
            <w:r w:rsidRPr="00680656">
              <w:rPr>
                <w:rFonts w:ascii="Times New Roman" w:eastAsia="Times New Roman" w:hAnsi="Times New Roman" w:cs="Times New Roman"/>
                <w:bCs/>
                <w:iCs/>
                <w:sz w:val="24"/>
                <w:szCs w:val="24"/>
                <w:lang w:eastAsia="uk-UA"/>
              </w:rPr>
              <w:t>Навчальні предмети</w:t>
            </w:r>
          </w:p>
          <w:p w:rsidR="00680656" w:rsidRPr="00680656" w:rsidRDefault="00680656" w:rsidP="00680656">
            <w:pPr>
              <w:spacing w:after="0"/>
              <w:jc w:val="both"/>
              <w:rPr>
                <w:rFonts w:ascii="Times New Roman" w:eastAsia="Times New Roman" w:hAnsi="Times New Roman" w:cs="Times New Roman"/>
                <w:sz w:val="24"/>
                <w:szCs w:val="24"/>
                <w:lang w:eastAsia="uk-UA"/>
              </w:rPr>
            </w:pPr>
            <w:r w:rsidRPr="00680656">
              <w:rPr>
                <w:rFonts w:ascii="Times New Roman" w:eastAsia="Times New Roman" w:hAnsi="Times New Roman" w:cs="Times New Roman"/>
                <w:b/>
                <w:bCs/>
                <w:i/>
                <w:iCs/>
                <w:sz w:val="24"/>
                <w:szCs w:val="24"/>
                <w:lang w:eastAsia="uk-UA"/>
              </w:rPr>
              <w:t xml:space="preserve">              </w:t>
            </w:r>
          </w:p>
        </w:tc>
      </w:tr>
      <w:tr w:rsidR="00680656" w:rsidRPr="00680656" w:rsidTr="00680656">
        <w:trPr>
          <w:trHeight w:val="757"/>
        </w:trPr>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0656" w:rsidRPr="00680656" w:rsidRDefault="00680656" w:rsidP="00680656">
            <w:pPr>
              <w:spacing w:after="0"/>
              <w:rPr>
                <w:rFonts w:ascii="Times New Roman" w:eastAsia="Times New Roman" w:hAnsi="Times New Roman" w:cs="Times New Roman"/>
                <w:sz w:val="24"/>
                <w:szCs w:val="24"/>
                <w:lang w:eastAsia="uk-UA"/>
              </w:rPr>
            </w:pPr>
            <w:r w:rsidRPr="00680656">
              <w:rPr>
                <w:rFonts w:ascii="Times New Roman" w:eastAsia="Times New Roman" w:hAnsi="Times New Roman" w:cs="Times New Roman"/>
                <w:sz w:val="24"/>
                <w:szCs w:val="24"/>
                <w:lang w:eastAsia="uk-UA"/>
              </w:rPr>
              <w:t>Мови і літератури</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0656" w:rsidRPr="00680656" w:rsidRDefault="003A6D19" w:rsidP="00680656">
            <w:pPr>
              <w:spacing w:after="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Українська мова (8</w:t>
            </w:r>
            <w:r w:rsidR="00680656" w:rsidRPr="00680656">
              <w:rPr>
                <w:rFonts w:ascii="Times New Roman" w:eastAsia="Times New Roman" w:hAnsi="Times New Roman" w:cs="Times New Roman"/>
                <w:sz w:val="24"/>
                <w:szCs w:val="24"/>
                <w:lang w:eastAsia="uk-UA"/>
              </w:rPr>
              <w:t>-10 класи), українська література</w:t>
            </w:r>
            <w:r>
              <w:rPr>
                <w:rFonts w:ascii="Times New Roman" w:eastAsia="Times New Roman" w:hAnsi="Times New Roman" w:cs="Times New Roman"/>
                <w:sz w:val="24"/>
                <w:szCs w:val="24"/>
                <w:lang w:eastAsia="uk-UA"/>
              </w:rPr>
              <w:t xml:space="preserve"> (8-10 класи), англійська мова (8</w:t>
            </w:r>
            <w:r w:rsidR="00680656" w:rsidRPr="00680656">
              <w:rPr>
                <w:rFonts w:ascii="Times New Roman" w:eastAsia="Times New Roman" w:hAnsi="Times New Roman" w:cs="Times New Roman"/>
                <w:sz w:val="24"/>
                <w:szCs w:val="24"/>
                <w:lang w:eastAsia="uk-UA"/>
              </w:rPr>
              <w:t>-10</w:t>
            </w:r>
            <w:r>
              <w:rPr>
                <w:rFonts w:ascii="Times New Roman" w:eastAsia="Times New Roman" w:hAnsi="Times New Roman" w:cs="Times New Roman"/>
                <w:sz w:val="24"/>
                <w:szCs w:val="24"/>
                <w:lang w:eastAsia="uk-UA"/>
              </w:rPr>
              <w:t xml:space="preserve"> класи), зарубіжна література (8</w:t>
            </w:r>
            <w:r w:rsidR="00680656" w:rsidRPr="00680656">
              <w:rPr>
                <w:rFonts w:ascii="Times New Roman" w:eastAsia="Times New Roman" w:hAnsi="Times New Roman" w:cs="Times New Roman"/>
                <w:sz w:val="24"/>
                <w:szCs w:val="24"/>
                <w:lang w:eastAsia="uk-UA"/>
              </w:rPr>
              <w:t xml:space="preserve">-10 класи) </w:t>
            </w:r>
          </w:p>
        </w:tc>
      </w:tr>
      <w:tr w:rsidR="00680656" w:rsidRPr="00680656" w:rsidTr="00680656">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0656" w:rsidRPr="00680656" w:rsidRDefault="00680656" w:rsidP="00680656">
            <w:pPr>
              <w:spacing w:after="0"/>
              <w:rPr>
                <w:rFonts w:ascii="Times New Roman" w:eastAsia="Times New Roman" w:hAnsi="Times New Roman" w:cs="Times New Roman"/>
                <w:sz w:val="24"/>
                <w:szCs w:val="24"/>
                <w:lang w:eastAsia="uk-UA"/>
              </w:rPr>
            </w:pPr>
            <w:r w:rsidRPr="00680656">
              <w:rPr>
                <w:rFonts w:ascii="Times New Roman" w:eastAsia="Times New Roman" w:hAnsi="Times New Roman" w:cs="Times New Roman"/>
                <w:sz w:val="24"/>
                <w:szCs w:val="24"/>
                <w:lang w:eastAsia="uk-UA"/>
              </w:rPr>
              <w:t>Математика</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0656" w:rsidRPr="00680656" w:rsidRDefault="003A6D19" w:rsidP="00680656">
            <w:pPr>
              <w:spacing w:after="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Алгебра (8- 10 класи); геометрія (8</w:t>
            </w:r>
            <w:r w:rsidR="00680656" w:rsidRPr="00680656">
              <w:rPr>
                <w:rFonts w:ascii="Times New Roman" w:eastAsia="Times New Roman" w:hAnsi="Times New Roman" w:cs="Times New Roman"/>
                <w:sz w:val="24"/>
                <w:szCs w:val="24"/>
                <w:lang w:eastAsia="uk-UA"/>
              </w:rPr>
              <w:t xml:space="preserve">-10 класи)    </w:t>
            </w:r>
          </w:p>
        </w:tc>
      </w:tr>
      <w:tr w:rsidR="00680656" w:rsidRPr="00680656" w:rsidTr="00680656">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0656" w:rsidRPr="00680656" w:rsidRDefault="00680656" w:rsidP="00680656">
            <w:pPr>
              <w:spacing w:after="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Природо-знавство</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0656" w:rsidRPr="00680656" w:rsidRDefault="003A6D19" w:rsidP="00680656">
            <w:pPr>
              <w:spacing w:after="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Біологія (8-10 класи); фізика (8</w:t>
            </w:r>
            <w:r w:rsidR="00680656">
              <w:rPr>
                <w:rFonts w:ascii="Times New Roman" w:eastAsia="Times New Roman" w:hAnsi="Times New Roman" w:cs="Times New Roman"/>
                <w:sz w:val="24"/>
                <w:szCs w:val="24"/>
                <w:lang w:eastAsia="uk-UA"/>
              </w:rPr>
              <w:t>-10</w:t>
            </w:r>
            <w:r>
              <w:rPr>
                <w:rFonts w:ascii="Times New Roman" w:eastAsia="Times New Roman" w:hAnsi="Times New Roman" w:cs="Times New Roman"/>
                <w:sz w:val="24"/>
                <w:szCs w:val="24"/>
                <w:lang w:eastAsia="uk-UA"/>
              </w:rPr>
              <w:t xml:space="preserve"> класи); хімія (8</w:t>
            </w:r>
            <w:r w:rsidR="00680656">
              <w:rPr>
                <w:rFonts w:ascii="Times New Roman" w:eastAsia="Times New Roman" w:hAnsi="Times New Roman" w:cs="Times New Roman"/>
                <w:sz w:val="24"/>
                <w:szCs w:val="24"/>
                <w:lang w:eastAsia="uk-UA"/>
              </w:rPr>
              <w:t>-10</w:t>
            </w:r>
            <w:r>
              <w:rPr>
                <w:rFonts w:ascii="Times New Roman" w:eastAsia="Times New Roman" w:hAnsi="Times New Roman" w:cs="Times New Roman"/>
                <w:sz w:val="24"/>
                <w:szCs w:val="24"/>
                <w:lang w:eastAsia="uk-UA"/>
              </w:rPr>
              <w:t xml:space="preserve"> класи),  географія (8</w:t>
            </w:r>
            <w:r w:rsidR="00680656" w:rsidRPr="00680656">
              <w:rPr>
                <w:rFonts w:ascii="Times New Roman" w:eastAsia="Times New Roman" w:hAnsi="Times New Roman" w:cs="Times New Roman"/>
                <w:sz w:val="24"/>
                <w:szCs w:val="24"/>
                <w:lang w:eastAsia="uk-UA"/>
              </w:rPr>
              <w:t>-10 класи)</w:t>
            </w:r>
          </w:p>
        </w:tc>
      </w:tr>
      <w:tr w:rsidR="00680656" w:rsidRPr="00680656" w:rsidTr="00680656">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0656" w:rsidRPr="00680656" w:rsidRDefault="00336961" w:rsidP="00680656">
            <w:pPr>
              <w:spacing w:after="0"/>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Технології</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0656" w:rsidRPr="00680656" w:rsidRDefault="00680656" w:rsidP="00336961">
            <w:pPr>
              <w:spacing w:after="0"/>
              <w:jc w:val="both"/>
              <w:rPr>
                <w:rFonts w:ascii="Times New Roman" w:eastAsia="Times New Roman" w:hAnsi="Times New Roman" w:cs="Times New Roman"/>
                <w:sz w:val="24"/>
                <w:szCs w:val="24"/>
                <w:lang w:eastAsia="uk-UA"/>
              </w:rPr>
            </w:pPr>
            <w:r w:rsidRPr="00680656">
              <w:rPr>
                <w:rFonts w:ascii="Times New Roman" w:eastAsia="Times New Roman" w:hAnsi="Times New Roman" w:cs="Times New Roman"/>
                <w:sz w:val="24"/>
                <w:szCs w:val="24"/>
                <w:lang w:eastAsia="uk-UA"/>
              </w:rPr>
              <w:t xml:space="preserve"> </w:t>
            </w:r>
            <w:r w:rsidR="003A6D19">
              <w:rPr>
                <w:rFonts w:ascii="Times New Roman" w:eastAsia="Times New Roman" w:hAnsi="Times New Roman" w:cs="Times New Roman"/>
                <w:sz w:val="24"/>
                <w:szCs w:val="24"/>
                <w:lang w:eastAsia="uk-UA"/>
              </w:rPr>
              <w:t>Трудове навчання (8</w:t>
            </w:r>
            <w:r w:rsidR="00336961">
              <w:rPr>
                <w:rFonts w:ascii="Times New Roman" w:eastAsia="Times New Roman" w:hAnsi="Times New Roman" w:cs="Times New Roman"/>
                <w:sz w:val="24"/>
                <w:szCs w:val="24"/>
                <w:lang w:eastAsia="uk-UA"/>
              </w:rPr>
              <w:t>-10</w:t>
            </w:r>
            <w:r w:rsidR="00336961" w:rsidRPr="00336961">
              <w:rPr>
                <w:rFonts w:ascii="Times New Roman" w:eastAsia="Times New Roman" w:hAnsi="Times New Roman" w:cs="Times New Roman"/>
                <w:sz w:val="24"/>
                <w:szCs w:val="24"/>
                <w:lang w:eastAsia="uk-UA"/>
              </w:rPr>
              <w:t xml:space="preserve"> класи); </w:t>
            </w:r>
            <w:r w:rsidR="003A6D19">
              <w:rPr>
                <w:rFonts w:ascii="Times New Roman" w:eastAsia="Times New Roman" w:hAnsi="Times New Roman" w:cs="Times New Roman"/>
                <w:sz w:val="24"/>
                <w:szCs w:val="24"/>
                <w:lang w:eastAsia="uk-UA"/>
              </w:rPr>
              <w:t>інформатика (8</w:t>
            </w:r>
            <w:r w:rsidR="00336961">
              <w:rPr>
                <w:rFonts w:ascii="Times New Roman" w:eastAsia="Times New Roman" w:hAnsi="Times New Roman" w:cs="Times New Roman"/>
                <w:sz w:val="24"/>
                <w:szCs w:val="24"/>
                <w:lang w:eastAsia="uk-UA"/>
              </w:rPr>
              <w:t>-10</w:t>
            </w:r>
            <w:r w:rsidR="00336961" w:rsidRPr="00336961">
              <w:rPr>
                <w:rFonts w:ascii="Times New Roman" w:eastAsia="Times New Roman" w:hAnsi="Times New Roman" w:cs="Times New Roman"/>
                <w:sz w:val="24"/>
                <w:szCs w:val="24"/>
                <w:lang w:eastAsia="uk-UA"/>
              </w:rPr>
              <w:t xml:space="preserve"> класи)</w:t>
            </w:r>
          </w:p>
        </w:tc>
      </w:tr>
      <w:tr w:rsidR="00680656" w:rsidRPr="00680656" w:rsidTr="00680656">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0656" w:rsidRPr="00680656" w:rsidRDefault="00680656" w:rsidP="00336961">
            <w:pPr>
              <w:spacing w:after="0"/>
              <w:rPr>
                <w:rFonts w:ascii="Times New Roman" w:eastAsia="Times New Roman" w:hAnsi="Times New Roman" w:cs="Times New Roman"/>
                <w:sz w:val="24"/>
                <w:szCs w:val="24"/>
                <w:lang w:eastAsia="uk-UA"/>
              </w:rPr>
            </w:pPr>
            <w:r w:rsidRPr="00680656">
              <w:rPr>
                <w:rFonts w:ascii="Times New Roman" w:eastAsia="Times New Roman" w:hAnsi="Times New Roman" w:cs="Times New Roman"/>
                <w:sz w:val="24"/>
                <w:szCs w:val="24"/>
                <w:lang w:eastAsia="uk-UA"/>
              </w:rPr>
              <w:t xml:space="preserve"> </w:t>
            </w:r>
            <w:r w:rsidR="00336961" w:rsidRPr="00336961">
              <w:rPr>
                <w:rFonts w:ascii="Times New Roman" w:eastAsia="Times New Roman" w:hAnsi="Times New Roman" w:cs="Times New Roman"/>
                <w:sz w:val="24"/>
                <w:szCs w:val="24"/>
                <w:lang w:eastAsia="uk-UA"/>
              </w:rPr>
              <w:t>Суспільство</w:t>
            </w:r>
            <w:r w:rsidR="00336961">
              <w:rPr>
                <w:rFonts w:ascii="Times New Roman" w:eastAsia="Times New Roman" w:hAnsi="Times New Roman" w:cs="Times New Roman"/>
                <w:sz w:val="24"/>
                <w:szCs w:val="24"/>
                <w:lang w:eastAsia="uk-UA"/>
              </w:rPr>
              <w:t>-</w:t>
            </w:r>
            <w:r w:rsidR="00336961" w:rsidRPr="00336961">
              <w:rPr>
                <w:rFonts w:ascii="Times New Roman" w:eastAsia="Times New Roman" w:hAnsi="Times New Roman" w:cs="Times New Roman"/>
                <w:sz w:val="24"/>
                <w:szCs w:val="24"/>
                <w:lang w:eastAsia="uk-UA"/>
              </w:rPr>
              <w:t>знавство</w:t>
            </w:r>
            <w:r w:rsidRPr="00680656">
              <w:rPr>
                <w:rFonts w:ascii="Times New Roman" w:eastAsia="Times New Roman" w:hAnsi="Times New Roman" w:cs="Times New Roman"/>
                <w:sz w:val="24"/>
                <w:szCs w:val="24"/>
                <w:lang w:eastAsia="uk-UA"/>
              </w:rPr>
              <w:t xml:space="preserve">       </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0656" w:rsidRPr="00680656" w:rsidRDefault="00DD16E8" w:rsidP="00680656">
            <w:pPr>
              <w:spacing w:after="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Історія України (8</w:t>
            </w:r>
            <w:r w:rsidR="00336961">
              <w:rPr>
                <w:rFonts w:ascii="Times New Roman" w:eastAsia="Times New Roman" w:hAnsi="Times New Roman" w:cs="Times New Roman"/>
                <w:sz w:val="24"/>
                <w:szCs w:val="24"/>
                <w:lang w:eastAsia="uk-UA"/>
              </w:rPr>
              <w:t xml:space="preserve">-10 класи), всесвітня історія </w:t>
            </w:r>
            <w:r>
              <w:rPr>
                <w:rFonts w:ascii="Times New Roman" w:eastAsia="Times New Roman" w:hAnsi="Times New Roman" w:cs="Times New Roman"/>
                <w:sz w:val="24"/>
                <w:szCs w:val="24"/>
                <w:lang w:eastAsia="uk-UA"/>
              </w:rPr>
              <w:t>(8</w:t>
            </w:r>
            <w:r w:rsidR="00336961">
              <w:rPr>
                <w:rFonts w:ascii="Times New Roman" w:eastAsia="Times New Roman" w:hAnsi="Times New Roman" w:cs="Times New Roman"/>
                <w:sz w:val="24"/>
                <w:szCs w:val="24"/>
                <w:lang w:eastAsia="uk-UA"/>
              </w:rPr>
              <w:t>-10 класи</w:t>
            </w:r>
            <w:r w:rsidR="00336961" w:rsidRPr="00336961">
              <w:rPr>
                <w:rFonts w:ascii="Times New Roman" w:eastAsia="Times New Roman" w:hAnsi="Times New Roman" w:cs="Times New Roman"/>
                <w:sz w:val="24"/>
                <w:szCs w:val="24"/>
                <w:lang w:eastAsia="uk-UA"/>
              </w:rPr>
              <w:t>)</w:t>
            </w:r>
            <w:r w:rsidR="00336961">
              <w:rPr>
                <w:rFonts w:ascii="Times New Roman" w:eastAsia="Times New Roman" w:hAnsi="Times New Roman" w:cs="Times New Roman"/>
                <w:sz w:val="24"/>
                <w:szCs w:val="24"/>
                <w:lang w:eastAsia="uk-UA"/>
              </w:rPr>
              <w:t>, основи правознавства (9-10 класи</w:t>
            </w:r>
            <w:r w:rsidR="00336961" w:rsidRPr="00336961">
              <w:rPr>
                <w:rFonts w:ascii="Times New Roman" w:eastAsia="Times New Roman" w:hAnsi="Times New Roman" w:cs="Times New Roman"/>
                <w:sz w:val="24"/>
                <w:szCs w:val="24"/>
                <w:lang w:eastAsia="uk-UA"/>
              </w:rPr>
              <w:t>)</w:t>
            </w:r>
          </w:p>
        </w:tc>
      </w:tr>
      <w:tr w:rsidR="00680656" w:rsidRPr="00680656" w:rsidTr="00680656">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0656" w:rsidRPr="00680656" w:rsidRDefault="00336961" w:rsidP="00680656">
            <w:pPr>
              <w:spacing w:after="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Мистецтво</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0656" w:rsidRPr="00680656" w:rsidRDefault="00DD16E8" w:rsidP="00680656">
            <w:pPr>
              <w:spacing w:after="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М</w:t>
            </w:r>
            <w:r w:rsidR="00336961">
              <w:rPr>
                <w:rFonts w:ascii="Times New Roman" w:eastAsia="Times New Roman" w:hAnsi="Times New Roman" w:cs="Times New Roman"/>
                <w:sz w:val="24"/>
                <w:szCs w:val="24"/>
                <w:lang w:eastAsia="uk-UA"/>
              </w:rPr>
              <w:t>истецтво (8-10 класи)</w:t>
            </w:r>
          </w:p>
        </w:tc>
      </w:tr>
      <w:tr w:rsidR="00680656" w:rsidRPr="00680656" w:rsidTr="00680656">
        <w:tc>
          <w:tcPr>
            <w:tcW w:w="19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80656" w:rsidRPr="00680656" w:rsidRDefault="003A6D19" w:rsidP="00680656">
            <w:pPr>
              <w:spacing w:after="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Здоров’я </w:t>
            </w:r>
            <w:r w:rsidR="00336961">
              <w:rPr>
                <w:rFonts w:ascii="Times New Roman" w:eastAsia="Times New Roman" w:hAnsi="Times New Roman" w:cs="Times New Roman"/>
                <w:sz w:val="24"/>
                <w:szCs w:val="24"/>
                <w:lang w:eastAsia="uk-UA"/>
              </w:rPr>
              <w:t>і ф</w:t>
            </w:r>
            <w:r w:rsidR="00680656" w:rsidRPr="00680656">
              <w:rPr>
                <w:rFonts w:ascii="Times New Roman" w:eastAsia="Times New Roman" w:hAnsi="Times New Roman" w:cs="Times New Roman"/>
                <w:sz w:val="24"/>
                <w:szCs w:val="24"/>
                <w:lang w:eastAsia="uk-UA"/>
              </w:rPr>
              <w:t>ізична культура</w:t>
            </w:r>
          </w:p>
        </w:tc>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36961" w:rsidRDefault="003A6D19" w:rsidP="00336961">
            <w:pPr>
              <w:spacing w:after="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Основи здоров’я (8</w:t>
            </w:r>
            <w:r w:rsidR="00336961">
              <w:rPr>
                <w:rFonts w:ascii="Times New Roman" w:eastAsia="Times New Roman" w:hAnsi="Times New Roman" w:cs="Times New Roman"/>
                <w:sz w:val="24"/>
                <w:szCs w:val="24"/>
                <w:lang w:eastAsia="uk-UA"/>
              </w:rPr>
              <w:t xml:space="preserve">-10 </w:t>
            </w:r>
            <w:r w:rsidR="00336961" w:rsidRPr="00336961">
              <w:rPr>
                <w:rFonts w:ascii="Times New Roman" w:eastAsia="Times New Roman" w:hAnsi="Times New Roman" w:cs="Times New Roman"/>
                <w:sz w:val="24"/>
                <w:szCs w:val="24"/>
                <w:lang w:eastAsia="uk-UA"/>
              </w:rPr>
              <w:t xml:space="preserve">класи); </w:t>
            </w:r>
          </w:p>
          <w:p w:rsidR="00336961" w:rsidRPr="00680656" w:rsidRDefault="00DD16E8" w:rsidP="00336961">
            <w:pPr>
              <w:spacing w:after="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Ф</w:t>
            </w:r>
            <w:r w:rsidR="00336961" w:rsidRPr="00336961">
              <w:rPr>
                <w:rFonts w:ascii="Times New Roman" w:eastAsia="Times New Roman" w:hAnsi="Times New Roman" w:cs="Times New Roman"/>
                <w:sz w:val="24"/>
                <w:szCs w:val="24"/>
                <w:lang w:eastAsia="uk-UA"/>
              </w:rPr>
              <w:t>ізична культу</w:t>
            </w:r>
            <w:r w:rsidR="003A6D19">
              <w:rPr>
                <w:rFonts w:ascii="Times New Roman" w:eastAsia="Times New Roman" w:hAnsi="Times New Roman" w:cs="Times New Roman"/>
                <w:sz w:val="24"/>
                <w:szCs w:val="24"/>
                <w:lang w:eastAsia="uk-UA"/>
              </w:rPr>
              <w:t>ра (8</w:t>
            </w:r>
            <w:r w:rsidR="00336961">
              <w:rPr>
                <w:rFonts w:ascii="Times New Roman" w:eastAsia="Times New Roman" w:hAnsi="Times New Roman" w:cs="Times New Roman"/>
                <w:sz w:val="24"/>
                <w:szCs w:val="24"/>
                <w:lang w:eastAsia="uk-UA"/>
              </w:rPr>
              <w:t>-10</w:t>
            </w:r>
            <w:r w:rsidR="00336961" w:rsidRPr="00336961">
              <w:rPr>
                <w:rFonts w:ascii="Times New Roman" w:eastAsia="Times New Roman" w:hAnsi="Times New Roman" w:cs="Times New Roman"/>
                <w:sz w:val="24"/>
                <w:szCs w:val="24"/>
                <w:lang w:eastAsia="uk-UA"/>
              </w:rPr>
              <w:t xml:space="preserve"> класи)</w:t>
            </w:r>
            <w:r w:rsidR="00680656" w:rsidRPr="00680656">
              <w:rPr>
                <w:rFonts w:ascii="Times New Roman" w:eastAsia="Times New Roman" w:hAnsi="Times New Roman" w:cs="Times New Roman"/>
                <w:sz w:val="24"/>
                <w:szCs w:val="24"/>
                <w:lang w:eastAsia="uk-UA"/>
              </w:rPr>
              <w:t xml:space="preserve">    </w:t>
            </w:r>
          </w:p>
          <w:p w:rsidR="00680656" w:rsidRPr="00680656" w:rsidRDefault="00680656" w:rsidP="00680656">
            <w:pPr>
              <w:spacing w:after="0"/>
              <w:jc w:val="both"/>
              <w:rPr>
                <w:rFonts w:ascii="Times New Roman" w:eastAsia="Times New Roman" w:hAnsi="Times New Roman" w:cs="Times New Roman"/>
                <w:sz w:val="24"/>
                <w:szCs w:val="24"/>
                <w:lang w:eastAsia="uk-UA"/>
              </w:rPr>
            </w:pPr>
          </w:p>
        </w:tc>
      </w:tr>
    </w:tbl>
    <w:p w:rsidR="00E757DB" w:rsidRPr="00E757DB" w:rsidRDefault="00E757DB" w:rsidP="00E757DB">
      <w:pPr>
        <w:spacing w:after="0"/>
        <w:jc w:val="center"/>
        <w:rPr>
          <w:rFonts w:ascii="Times New Roman" w:eastAsia="Times New Roman" w:hAnsi="Times New Roman" w:cs="Times New Roman"/>
          <w:b/>
          <w:sz w:val="28"/>
          <w:szCs w:val="28"/>
          <w:lang w:eastAsia="uk-UA"/>
        </w:rPr>
      </w:pPr>
      <w:r w:rsidRPr="00E757DB">
        <w:rPr>
          <w:rFonts w:ascii="Times New Roman" w:eastAsia="Times New Roman" w:hAnsi="Times New Roman" w:cs="Times New Roman"/>
          <w:b/>
          <w:sz w:val="28"/>
          <w:szCs w:val="28"/>
          <w:lang w:eastAsia="uk-UA"/>
        </w:rPr>
        <w:t>Опис очікуваних результатів навчання здобувачів освіти</w:t>
      </w:r>
    </w:p>
    <w:p w:rsidR="00E757DB" w:rsidRPr="00E757DB" w:rsidRDefault="00E757DB" w:rsidP="00E757DB">
      <w:pPr>
        <w:spacing w:after="0"/>
        <w:jc w:val="center"/>
        <w:rPr>
          <w:rFonts w:ascii="Times New Roman" w:eastAsia="Times New Roman" w:hAnsi="Times New Roman" w:cs="Times New Roman"/>
          <w:b/>
          <w:sz w:val="28"/>
          <w:szCs w:val="28"/>
          <w:lang w:eastAsia="uk-UA"/>
        </w:rPr>
      </w:pPr>
      <w:r w:rsidRPr="00E757DB">
        <w:rPr>
          <w:rFonts w:ascii="Times New Roman" w:eastAsia="Times New Roman" w:hAnsi="Times New Roman" w:cs="Times New Roman"/>
          <w:b/>
          <w:sz w:val="28"/>
          <w:szCs w:val="28"/>
          <w:lang w:eastAsia="uk-UA"/>
        </w:rPr>
        <w:t>за освітніми галузями</w:t>
      </w:r>
    </w:p>
    <w:p w:rsidR="00680656" w:rsidRDefault="00E757DB" w:rsidP="00E757DB">
      <w:pPr>
        <w:spacing w:after="0"/>
        <w:jc w:val="both"/>
        <w:rPr>
          <w:rFonts w:ascii="Times New Roman" w:eastAsia="Times New Roman" w:hAnsi="Times New Roman" w:cs="Times New Roman"/>
          <w:sz w:val="28"/>
          <w:szCs w:val="28"/>
          <w:lang w:eastAsia="uk-UA"/>
        </w:rPr>
      </w:pPr>
      <w:r w:rsidRPr="00E757DB">
        <w:rPr>
          <w:rFonts w:ascii="Times New Roman" w:eastAsia="Times New Roman" w:hAnsi="Times New Roman" w:cs="Times New Roman"/>
          <w:sz w:val="28"/>
          <w:szCs w:val="28"/>
          <w:lang w:eastAsia="uk-UA"/>
        </w:rPr>
        <w:t xml:space="preserve">     Протягом навчання в основній школі учні здобувають базову загальну середню освіту, що разом із початковою є основою загальноосвітньої підготовки, формує в них готовність до вибору професії і реалізації шляхів подальшої освіти. Зміст освіти в основній школі для всіх учнів єдиний.</w:t>
      </w:r>
      <w:r>
        <w:rPr>
          <w:rFonts w:ascii="Times New Roman" w:eastAsia="Times New Roman" w:hAnsi="Times New Roman" w:cs="Times New Roman"/>
          <w:sz w:val="28"/>
          <w:szCs w:val="28"/>
          <w:lang w:eastAsia="uk-UA"/>
        </w:rPr>
        <w:t xml:space="preserve"> </w:t>
      </w:r>
      <w:r w:rsidRPr="00E757DB">
        <w:rPr>
          <w:rFonts w:ascii="Times New Roman" w:eastAsia="Times New Roman" w:hAnsi="Times New Roman" w:cs="Times New Roman"/>
          <w:sz w:val="28"/>
          <w:szCs w:val="28"/>
          <w:lang w:eastAsia="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w:t>
      </w:r>
    </w:p>
    <w:p w:rsidR="00E757DB" w:rsidRPr="00E757DB" w:rsidRDefault="00E757DB" w:rsidP="00E757DB">
      <w:pPr>
        <w:spacing w:after="0"/>
        <w:jc w:val="center"/>
        <w:rPr>
          <w:rFonts w:ascii="Times New Roman" w:eastAsia="Times New Roman" w:hAnsi="Times New Roman" w:cs="Times New Roman"/>
          <w:b/>
          <w:sz w:val="28"/>
          <w:szCs w:val="28"/>
          <w:lang w:eastAsia="uk-UA"/>
        </w:rPr>
      </w:pPr>
      <w:r w:rsidRPr="00E757DB">
        <w:rPr>
          <w:rFonts w:ascii="Times New Roman" w:eastAsia="Times New Roman" w:hAnsi="Times New Roman" w:cs="Times New Roman"/>
          <w:b/>
          <w:sz w:val="28"/>
          <w:szCs w:val="28"/>
          <w:lang w:eastAsia="uk-UA"/>
        </w:rPr>
        <w:t>Освітня галузь “Мови і літератури”</w:t>
      </w:r>
    </w:p>
    <w:p w:rsidR="00E757DB" w:rsidRDefault="00E757DB" w:rsidP="00E757DB">
      <w:pPr>
        <w:spacing w:after="0"/>
        <w:jc w:val="both"/>
        <w:rPr>
          <w:rFonts w:ascii="Times New Roman" w:eastAsia="Times New Roman" w:hAnsi="Times New Roman" w:cs="Times New Roman"/>
          <w:sz w:val="28"/>
          <w:szCs w:val="28"/>
          <w:lang w:eastAsia="uk-UA"/>
        </w:rPr>
      </w:pPr>
      <w:r w:rsidRPr="00E757DB">
        <w:rPr>
          <w:rFonts w:ascii="Times New Roman" w:eastAsia="Times New Roman" w:hAnsi="Times New Roman" w:cs="Times New Roman"/>
          <w:b/>
          <w:sz w:val="28"/>
          <w:szCs w:val="28"/>
          <w:lang w:eastAsia="uk-UA"/>
        </w:rPr>
        <w:t xml:space="preserve">     Метою</w:t>
      </w:r>
      <w:r w:rsidRPr="00E757DB">
        <w:rPr>
          <w:rFonts w:ascii="Times New Roman" w:eastAsia="Times New Roman" w:hAnsi="Times New Roman" w:cs="Times New Roman"/>
          <w:sz w:val="28"/>
          <w:szCs w:val="28"/>
          <w:lang w:eastAsia="uk-UA"/>
        </w:rPr>
        <w:t xml:space="preserve"> освітньої галузі “Мови і літератури” є розвиток особистості учня, формування в нього мовленнєвої і читацької культури, комунікативної та літературної компетентності, гуманістичного світогляду, національної свідомості, високої моралі, активної громадянської позиції, естетични</w:t>
      </w:r>
      <w:r>
        <w:rPr>
          <w:rFonts w:ascii="Times New Roman" w:eastAsia="Times New Roman" w:hAnsi="Times New Roman" w:cs="Times New Roman"/>
          <w:sz w:val="28"/>
          <w:szCs w:val="28"/>
          <w:lang w:eastAsia="uk-UA"/>
        </w:rPr>
        <w:t>х смаків і ціннісних орієнтацій</w:t>
      </w:r>
      <w:r w:rsidR="004C760D">
        <w:rPr>
          <w:rFonts w:ascii="Times New Roman" w:eastAsia="Times New Roman" w:hAnsi="Times New Roman" w:cs="Times New Roman"/>
          <w:sz w:val="28"/>
          <w:szCs w:val="28"/>
          <w:lang w:eastAsia="uk-UA"/>
        </w:rPr>
        <w:t xml:space="preserve">, </w:t>
      </w:r>
      <w:r w:rsidRPr="00E757DB">
        <w:rPr>
          <w:rFonts w:ascii="Times New Roman" w:eastAsia="Times New Roman" w:hAnsi="Times New Roman" w:cs="Times New Roman"/>
          <w:sz w:val="28"/>
          <w:szCs w:val="28"/>
          <w:lang w:eastAsia="uk-UA"/>
        </w:rPr>
        <w:t>розкриття за допомогою засобів мови і літератури національних і загальнолюдських цінностей, формування гуманістичного світогляду особистості, розширення її культурно-пізнавальних інтересів, виховання в учнів любові, поваги до традицій українського народу, толерантного ставлення до культурних традицій інших народів.</w:t>
      </w:r>
    </w:p>
    <w:p w:rsidR="00E757DB" w:rsidRPr="004C760D" w:rsidRDefault="00E757DB" w:rsidP="00E757DB">
      <w:pPr>
        <w:spacing w:after="0"/>
        <w:jc w:val="both"/>
        <w:rPr>
          <w:rFonts w:ascii="Times New Roman" w:eastAsia="Times New Roman" w:hAnsi="Times New Roman" w:cs="Times New Roman"/>
          <w:b/>
          <w:sz w:val="28"/>
          <w:szCs w:val="28"/>
          <w:lang w:eastAsia="uk-UA"/>
        </w:rPr>
      </w:pPr>
      <w:r w:rsidRPr="004C760D">
        <w:rPr>
          <w:rFonts w:ascii="Times New Roman" w:eastAsia="Times New Roman" w:hAnsi="Times New Roman" w:cs="Times New Roman"/>
          <w:b/>
          <w:sz w:val="28"/>
          <w:szCs w:val="28"/>
          <w:lang w:eastAsia="uk-UA"/>
        </w:rPr>
        <w:t>Завдання:</w:t>
      </w:r>
    </w:p>
    <w:p w:rsidR="00E757DB" w:rsidRPr="00E757DB" w:rsidRDefault="004C760D" w:rsidP="00E757DB">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E757DB" w:rsidRPr="00E757DB">
        <w:rPr>
          <w:rFonts w:ascii="Times New Roman" w:eastAsia="Times New Roman" w:hAnsi="Times New Roman" w:cs="Times New Roman"/>
          <w:sz w:val="28"/>
          <w:szCs w:val="28"/>
          <w:lang w:eastAsia="uk-UA"/>
        </w:rPr>
        <w:t>формування стійкої мотивації до вивчення української мови і літератури, іноземних мов, мов і літератур національних меншин, світової літератури, любові до української мови і культури, а також поваги до</w:t>
      </w:r>
      <w:r w:rsidR="00E757DB">
        <w:rPr>
          <w:rFonts w:ascii="Times New Roman" w:eastAsia="Times New Roman" w:hAnsi="Times New Roman" w:cs="Times New Roman"/>
          <w:sz w:val="28"/>
          <w:szCs w:val="28"/>
          <w:lang w:eastAsia="uk-UA"/>
        </w:rPr>
        <w:t xml:space="preserve"> інших мов і культур;</w:t>
      </w:r>
    </w:p>
    <w:p w:rsidR="00E757DB" w:rsidRPr="00E757DB" w:rsidRDefault="00E757DB" w:rsidP="00E757DB">
      <w:pPr>
        <w:spacing w:after="0"/>
        <w:jc w:val="both"/>
        <w:rPr>
          <w:rFonts w:ascii="Times New Roman" w:eastAsia="Times New Roman" w:hAnsi="Times New Roman" w:cs="Times New Roman"/>
          <w:sz w:val="28"/>
          <w:szCs w:val="28"/>
          <w:lang w:eastAsia="uk-UA"/>
        </w:rPr>
      </w:pPr>
      <w:r w:rsidRPr="00E757DB">
        <w:rPr>
          <w:rFonts w:ascii="Times New Roman" w:eastAsia="Times New Roman" w:hAnsi="Times New Roman" w:cs="Times New Roman"/>
          <w:sz w:val="28"/>
          <w:szCs w:val="28"/>
          <w:lang w:eastAsia="uk-UA"/>
        </w:rPr>
        <w:t>ознайомлення з мовною системою і формування на її основі базових лексичних, граматичних, стилістичних, орфоепічни</w:t>
      </w:r>
      <w:r>
        <w:rPr>
          <w:rFonts w:ascii="Times New Roman" w:eastAsia="Times New Roman" w:hAnsi="Times New Roman" w:cs="Times New Roman"/>
          <w:sz w:val="28"/>
          <w:szCs w:val="28"/>
          <w:lang w:eastAsia="uk-UA"/>
        </w:rPr>
        <w:t>х, правописних умінь і навичок;</w:t>
      </w:r>
    </w:p>
    <w:p w:rsidR="00E757DB" w:rsidRPr="00E757DB" w:rsidRDefault="004C760D" w:rsidP="00E757DB">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E757DB" w:rsidRPr="00E757DB">
        <w:rPr>
          <w:rFonts w:ascii="Times New Roman" w:eastAsia="Times New Roman" w:hAnsi="Times New Roman" w:cs="Times New Roman"/>
          <w:sz w:val="28"/>
          <w:szCs w:val="28"/>
          <w:lang w:eastAsia="uk-UA"/>
        </w:rPr>
        <w:t>вироблення вмінь і навичок в усіх видах мовленнєвої (аудіювання, читання, говоріння, письмо) та читацької діяльності, різних сферах спілкування (о</w:t>
      </w:r>
      <w:r w:rsidR="00E757DB">
        <w:rPr>
          <w:rFonts w:ascii="Times New Roman" w:eastAsia="Times New Roman" w:hAnsi="Times New Roman" w:cs="Times New Roman"/>
          <w:sz w:val="28"/>
          <w:szCs w:val="28"/>
          <w:lang w:eastAsia="uk-UA"/>
        </w:rPr>
        <w:t>собистісна, публічна, освітня);</w:t>
      </w:r>
    </w:p>
    <w:p w:rsidR="00E757DB" w:rsidRPr="00E757DB" w:rsidRDefault="004C760D" w:rsidP="00E757DB">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E757DB" w:rsidRPr="00E757DB">
        <w:rPr>
          <w:rFonts w:ascii="Times New Roman" w:eastAsia="Times New Roman" w:hAnsi="Times New Roman" w:cs="Times New Roman"/>
          <w:sz w:val="28"/>
          <w:szCs w:val="28"/>
          <w:lang w:eastAsia="uk-UA"/>
        </w:rPr>
        <w:t xml:space="preserve">формування комунікативної </w:t>
      </w:r>
      <w:r w:rsidR="00E757DB">
        <w:rPr>
          <w:rFonts w:ascii="Times New Roman" w:eastAsia="Times New Roman" w:hAnsi="Times New Roman" w:cs="Times New Roman"/>
          <w:sz w:val="28"/>
          <w:szCs w:val="28"/>
          <w:lang w:eastAsia="uk-UA"/>
        </w:rPr>
        <w:t>і літературної компетентностей;</w:t>
      </w:r>
    </w:p>
    <w:p w:rsidR="00E757DB" w:rsidRPr="00E757DB" w:rsidRDefault="00E757DB" w:rsidP="00E757DB">
      <w:pPr>
        <w:spacing w:after="0"/>
        <w:jc w:val="both"/>
        <w:rPr>
          <w:rFonts w:ascii="Times New Roman" w:eastAsia="Times New Roman" w:hAnsi="Times New Roman" w:cs="Times New Roman"/>
          <w:sz w:val="28"/>
          <w:szCs w:val="28"/>
          <w:lang w:eastAsia="uk-UA"/>
        </w:rPr>
      </w:pPr>
      <w:r w:rsidRPr="00E757DB">
        <w:rPr>
          <w:rFonts w:ascii="Times New Roman" w:eastAsia="Times New Roman" w:hAnsi="Times New Roman" w:cs="Times New Roman"/>
          <w:sz w:val="28"/>
          <w:szCs w:val="28"/>
          <w:lang w:eastAsia="uk-UA"/>
        </w:rPr>
        <w:t>ознайомлення із здобутками художньої оригінал</w:t>
      </w:r>
      <w:r>
        <w:rPr>
          <w:rFonts w:ascii="Times New Roman" w:eastAsia="Times New Roman" w:hAnsi="Times New Roman" w:cs="Times New Roman"/>
          <w:sz w:val="28"/>
          <w:szCs w:val="28"/>
          <w:lang w:eastAsia="uk-UA"/>
        </w:rPr>
        <w:t>ьної та перекладної літератури;</w:t>
      </w:r>
    </w:p>
    <w:p w:rsidR="00E757DB" w:rsidRPr="00E757DB" w:rsidRDefault="004C760D" w:rsidP="00E757DB">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E757DB" w:rsidRPr="00E757DB">
        <w:rPr>
          <w:rFonts w:ascii="Times New Roman" w:eastAsia="Times New Roman" w:hAnsi="Times New Roman" w:cs="Times New Roman"/>
          <w:sz w:val="28"/>
          <w:szCs w:val="28"/>
          <w:lang w:eastAsia="uk-UA"/>
        </w:rPr>
        <w:t>формування знань про специфіку художньої літератури як виду мистецтва, розвиток умінь і навичок учнів сприймати, аналізувати та інтерпретувати літературний твір у літературному та культурному контексті, взаємозв’язку з іншими видами мистецтва;</w:t>
      </w:r>
    </w:p>
    <w:p w:rsidR="00E757DB" w:rsidRPr="00E757DB" w:rsidRDefault="004C760D" w:rsidP="00E757DB">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E757DB" w:rsidRPr="00E757DB">
        <w:rPr>
          <w:rFonts w:ascii="Times New Roman" w:eastAsia="Times New Roman" w:hAnsi="Times New Roman" w:cs="Times New Roman"/>
          <w:sz w:val="28"/>
          <w:szCs w:val="28"/>
          <w:lang w:eastAsia="uk-UA"/>
        </w:rPr>
        <w:t>формування мовленнєвої і читацької культури, творчих здібностей, культури ведення діалогу, розвиток критичного мисл</w:t>
      </w:r>
      <w:r w:rsidR="00E757DB">
        <w:rPr>
          <w:rFonts w:ascii="Times New Roman" w:eastAsia="Times New Roman" w:hAnsi="Times New Roman" w:cs="Times New Roman"/>
          <w:sz w:val="28"/>
          <w:szCs w:val="28"/>
          <w:lang w:eastAsia="uk-UA"/>
        </w:rPr>
        <w:t>ення та естетичних смаків учня;</w:t>
      </w:r>
    </w:p>
    <w:p w:rsidR="00E757DB" w:rsidRDefault="004C760D" w:rsidP="00E757DB">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00E757DB" w:rsidRPr="00E757DB">
        <w:rPr>
          <w:rFonts w:ascii="Times New Roman" w:eastAsia="Times New Roman" w:hAnsi="Times New Roman" w:cs="Times New Roman"/>
          <w:sz w:val="28"/>
          <w:szCs w:val="28"/>
          <w:lang w:eastAsia="uk-UA"/>
        </w:rPr>
        <w:t>формування гуманістичного світогляду, духовного світу учня, його моралі, загальної культури, особистісних рис громадянина України, який усвідомлює свою належність до світової спільноти.</w:t>
      </w:r>
    </w:p>
    <w:p w:rsidR="004C760D" w:rsidRPr="004C760D" w:rsidRDefault="004C760D" w:rsidP="004C760D">
      <w:pPr>
        <w:spacing w:after="0"/>
        <w:jc w:val="center"/>
        <w:rPr>
          <w:rFonts w:ascii="Times New Roman" w:eastAsia="Times New Roman" w:hAnsi="Times New Roman" w:cs="Times New Roman"/>
          <w:b/>
          <w:sz w:val="28"/>
          <w:szCs w:val="28"/>
          <w:lang w:eastAsia="uk-UA"/>
        </w:rPr>
      </w:pPr>
      <w:r w:rsidRPr="004C760D">
        <w:rPr>
          <w:rFonts w:ascii="Times New Roman" w:eastAsia="Times New Roman" w:hAnsi="Times New Roman" w:cs="Times New Roman"/>
          <w:b/>
          <w:sz w:val="28"/>
          <w:szCs w:val="28"/>
          <w:lang w:eastAsia="uk-UA"/>
        </w:rPr>
        <w:t>Освітня галузь “Суспільствознавство”</w:t>
      </w:r>
    </w:p>
    <w:p w:rsidR="004C760D" w:rsidRPr="004C760D" w:rsidRDefault="004C760D" w:rsidP="004C760D">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4C760D">
        <w:rPr>
          <w:rFonts w:ascii="Times New Roman" w:eastAsia="Times New Roman" w:hAnsi="Times New Roman" w:cs="Times New Roman"/>
          <w:b/>
          <w:sz w:val="28"/>
          <w:szCs w:val="28"/>
          <w:lang w:eastAsia="uk-UA"/>
        </w:rPr>
        <w:t>Метою</w:t>
      </w:r>
      <w:r w:rsidRPr="004C760D">
        <w:rPr>
          <w:rFonts w:ascii="Times New Roman" w:eastAsia="Times New Roman" w:hAnsi="Times New Roman" w:cs="Times New Roman"/>
          <w:sz w:val="28"/>
          <w:szCs w:val="28"/>
          <w:lang w:eastAsia="uk-UA"/>
        </w:rPr>
        <w:t xml:space="preserve"> освітньої галузі “Суспільствознавство”, що складається з історичного та суспільствознавчого компонентів, є забезпечення розвитку учня як особистості, що керується гуманістичними нормами і цінностями, усвідомлює себе громадянином України та успішно самореалізується в сучасному українському суспільстві.</w:t>
      </w:r>
    </w:p>
    <w:p w:rsidR="004C760D" w:rsidRPr="004C760D" w:rsidRDefault="004C760D" w:rsidP="004C760D">
      <w:pPr>
        <w:spacing w:after="0"/>
        <w:jc w:val="both"/>
        <w:rPr>
          <w:rFonts w:ascii="Times New Roman" w:eastAsia="Times New Roman" w:hAnsi="Times New Roman" w:cs="Times New Roman"/>
          <w:sz w:val="28"/>
          <w:szCs w:val="28"/>
          <w:lang w:eastAsia="uk-UA"/>
        </w:rPr>
      </w:pPr>
      <w:r w:rsidRPr="004C760D">
        <w:rPr>
          <w:rFonts w:ascii="Times New Roman" w:eastAsia="Times New Roman" w:hAnsi="Times New Roman" w:cs="Times New Roman"/>
          <w:b/>
          <w:sz w:val="28"/>
          <w:szCs w:val="28"/>
          <w:lang w:eastAsia="uk-UA"/>
        </w:rPr>
        <w:t>Завдання</w:t>
      </w:r>
      <w:r>
        <w:rPr>
          <w:rFonts w:ascii="Times New Roman" w:eastAsia="Times New Roman" w:hAnsi="Times New Roman" w:cs="Times New Roman"/>
          <w:sz w:val="28"/>
          <w:szCs w:val="28"/>
          <w:lang w:eastAsia="uk-UA"/>
        </w:rPr>
        <w:t>:</w:t>
      </w:r>
    </w:p>
    <w:p w:rsidR="004C760D" w:rsidRPr="004C760D" w:rsidRDefault="004C760D" w:rsidP="004C760D">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4C760D">
        <w:rPr>
          <w:rFonts w:ascii="Times New Roman" w:eastAsia="Times New Roman" w:hAnsi="Times New Roman" w:cs="Times New Roman"/>
          <w:sz w:val="28"/>
          <w:szCs w:val="28"/>
          <w:lang w:eastAsia="uk-UA"/>
        </w:rPr>
        <w:t>забезпечення реалізації можливостей розвитку учня як вільної особистості, здатної за допомогою набутих ключових та галузевих компетентностей ефективно самореалізовуватися в сучасному багатоманітному глобалізованому світі та брати участь у житті демократичної, соціальної, правової держави і громадянського суспільства,</w:t>
      </w:r>
      <w:r>
        <w:rPr>
          <w:rFonts w:ascii="Times New Roman" w:eastAsia="Times New Roman" w:hAnsi="Times New Roman" w:cs="Times New Roman"/>
          <w:sz w:val="28"/>
          <w:szCs w:val="28"/>
          <w:lang w:eastAsia="uk-UA"/>
        </w:rPr>
        <w:t xml:space="preserve"> вчитися протягом усього життя;</w:t>
      </w:r>
    </w:p>
    <w:p w:rsidR="004C760D" w:rsidRPr="004C760D" w:rsidRDefault="004C760D" w:rsidP="004C760D">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4C760D">
        <w:rPr>
          <w:rFonts w:ascii="Times New Roman" w:eastAsia="Times New Roman" w:hAnsi="Times New Roman" w:cs="Times New Roman"/>
          <w:sz w:val="28"/>
          <w:szCs w:val="28"/>
          <w:lang w:eastAsia="uk-UA"/>
        </w:rPr>
        <w:t>розвиток інтелекту дитини, її критичного та творчого мислення, визначення нею власної ідентичності як особистості, громадянина, члена родини, етнічної, релігійної, регіо</w:t>
      </w:r>
      <w:r>
        <w:rPr>
          <w:rFonts w:ascii="Times New Roman" w:eastAsia="Times New Roman" w:hAnsi="Times New Roman" w:cs="Times New Roman"/>
          <w:sz w:val="28"/>
          <w:szCs w:val="28"/>
          <w:lang w:eastAsia="uk-UA"/>
        </w:rPr>
        <w:t>нальної та локальної спільноти;</w:t>
      </w:r>
    </w:p>
    <w:p w:rsidR="004C760D" w:rsidRPr="004C760D" w:rsidRDefault="004C760D" w:rsidP="004C760D">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4C760D">
        <w:rPr>
          <w:rFonts w:ascii="Times New Roman" w:eastAsia="Times New Roman" w:hAnsi="Times New Roman" w:cs="Times New Roman"/>
          <w:sz w:val="28"/>
          <w:szCs w:val="28"/>
          <w:lang w:eastAsia="uk-UA"/>
        </w:rPr>
        <w:t>формування в учнів почуття власної гідності, поваги до прав людини, гуманістичних традицій та загальнолюдських цінностей, здатності формувати власну етичну позицію та дотримуватися правил соціально відповідальної поведінки.</w:t>
      </w:r>
    </w:p>
    <w:p w:rsidR="004C760D" w:rsidRPr="004C760D" w:rsidRDefault="004C760D" w:rsidP="004C760D">
      <w:pPr>
        <w:spacing w:after="0"/>
        <w:jc w:val="both"/>
        <w:rPr>
          <w:rFonts w:ascii="Times New Roman" w:eastAsia="Times New Roman" w:hAnsi="Times New Roman" w:cs="Times New Roman"/>
          <w:sz w:val="28"/>
          <w:szCs w:val="28"/>
          <w:lang w:eastAsia="uk-UA"/>
        </w:rPr>
      </w:pPr>
      <w:r w:rsidRPr="004C760D">
        <w:rPr>
          <w:rFonts w:ascii="Times New Roman" w:eastAsia="Times New Roman" w:hAnsi="Times New Roman" w:cs="Times New Roman"/>
          <w:sz w:val="28"/>
          <w:szCs w:val="28"/>
          <w:lang w:eastAsia="uk-UA"/>
        </w:rPr>
        <w:t>Історичний компонент</w:t>
      </w:r>
    </w:p>
    <w:p w:rsidR="004C760D" w:rsidRPr="004C760D" w:rsidRDefault="004C760D" w:rsidP="004C760D">
      <w:pPr>
        <w:spacing w:after="0"/>
        <w:jc w:val="both"/>
        <w:rPr>
          <w:rFonts w:ascii="Times New Roman" w:eastAsia="Times New Roman" w:hAnsi="Times New Roman" w:cs="Times New Roman"/>
          <w:sz w:val="28"/>
          <w:szCs w:val="28"/>
          <w:lang w:eastAsia="uk-UA"/>
        </w:rPr>
      </w:pPr>
      <w:r w:rsidRPr="004C760D">
        <w:rPr>
          <w:rFonts w:ascii="Times New Roman" w:eastAsia="Times New Roman" w:hAnsi="Times New Roman" w:cs="Times New Roman"/>
          <w:sz w:val="28"/>
          <w:szCs w:val="28"/>
          <w:lang w:eastAsia="uk-UA"/>
        </w:rPr>
        <w:t>Метою навчання історії в загальноосвітній школі є формування в учнів ідентичності та почуття власної гідності у результаті осмислення соціального та морального досвіду минулих поколінь, розуміння історії і культури України в контексті історичного процесу.</w:t>
      </w:r>
    </w:p>
    <w:p w:rsidR="004C760D" w:rsidRPr="004C760D" w:rsidRDefault="004C760D" w:rsidP="004C760D">
      <w:pPr>
        <w:spacing w:after="0"/>
        <w:jc w:val="both"/>
        <w:rPr>
          <w:rFonts w:ascii="Times New Roman" w:eastAsia="Times New Roman" w:hAnsi="Times New Roman" w:cs="Times New Roman"/>
          <w:sz w:val="28"/>
          <w:szCs w:val="28"/>
          <w:lang w:eastAsia="uk-UA"/>
        </w:rPr>
      </w:pPr>
      <w:r w:rsidRPr="004C760D">
        <w:rPr>
          <w:rFonts w:ascii="Times New Roman" w:eastAsia="Times New Roman" w:hAnsi="Times New Roman" w:cs="Times New Roman"/>
          <w:sz w:val="28"/>
          <w:szCs w:val="28"/>
          <w:lang w:eastAsia="uk-UA"/>
        </w:rPr>
        <w:t>Історичний компонент забезпечує:</w:t>
      </w:r>
    </w:p>
    <w:p w:rsidR="004C760D" w:rsidRPr="004C760D" w:rsidRDefault="004C760D" w:rsidP="004C760D">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4C760D">
        <w:rPr>
          <w:rFonts w:ascii="Times New Roman" w:eastAsia="Times New Roman" w:hAnsi="Times New Roman" w:cs="Times New Roman"/>
          <w:sz w:val="28"/>
          <w:szCs w:val="28"/>
          <w:lang w:eastAsia="uk-UA"/>
        </w:rPr>
        <w:t>розвиток інтересу учнів до історії як сфери знань і навчального предмета, власних освітніх запитів учнів і вміння їх задовольняти;</w:t>
      </w:r>
    </w:p>
    <w:p w:rsidR="004C760D" w:rsidRPr="004C760D" w:rsidRDefault="004C760D" w:rsidP="004C760D">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4C760D">
        <w:rPr>
          <w:rFonts w:ascii="Times New Roman" w:eastAsia="Times New Roman" w:hAnsi="Times New Roman" w:cs="Times New Roman"/>
          <w:sz w:val="28"/>
          <w:szCs w:val="28"/>
          <w:lang w:eastAsia="uk-UA"/>
        </w:rPr>
        <w:t>отримання та засвоєння системних знань про головні події, явища та тенденції в історії України та світу;</w:t>
      </w:r>
    </w:p>
    <w:p w:rsidR="004C760D" w:rsidRPr="004C760D" w:rsidRDefault="004C760D" w:rsidP="004C760D">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4C760D">
        <w:rPr>
          <w:rFonts w:ascii="Times New Roman" w:eastAsia="Times New Roman" w:hAnsi="Times New Roman" w:cs="Times New Roman"/>
          <w:sz w:val="28"/>
          <w:szCs w:val="28"/>
          <w:lang w:eastAsia="uk-UA"/>
        </w:rPr>
        <w:t>ознайомлення учнів з духовними і культурними надбаннями та цінностями, історико-культурними традиціями українського народу і цивілізації в цілому;</w:t>
      </w:r>
    </w:p>
    <w:p w:rsidR="004C760D" w:rsidRPr="004C760D" w:rsidRDefault="004C760D" w:rsidP="004C760D">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4C760D">
        <w:rPr>
          <w:rFonts w:ascii="Times New Roman" w:eastAsia="Times New Roman" w:hAnsi="Times New Roman" w:cs="Times New Roman"/>
          <w:sz w:val="28"/>
          <w:szCs w:val="28"/>
          <w:lang w:eastAsia="uk-UA"/>
        </w:rPr>
        <w:t>визначення, відбір і використання у процесі пошуку інформації про минуле різних видів історичних джерел, у тому числі текстових, візуальних та усних, артефактів, об’єктів навколишнього історичного середовища (музеїв, архівів, пам’яток культури та архітектури), а також інформаційно-комп’ютерних технологій;</w:t>
      </w:r>
    </w:p>
    <w:p w:rsidR="004C760D" w:rsidRPr="004C760D" w:rsidRDefault="004C760D" w:rsidP="004C760D">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4C760D">
        <w:rPr>
          <w:rFonts w:ascii="Times New Roman" w:eastAsia="Times New Roman" w:hAnsi="Times New Roman" w:cs="Times New Roman"/>
          <w:sz w:val="28"/>
          <w:szCs w:val="28"/>
          <w:lang w:eastAsia="uk-UA"/>
        </w:rPr>
        <w:t>вміння представляти обґрунтовані та структуровані знання з історії, власне розуміння історії з використанням відповідного понятійного апарату та виважено розглядати кон</w:t>
      </w:r>
      <w:r>
        <w:rPr>
          <w:rFonts w:ascii="Times New Roman" w:eastAsia="Times New Roman" w:hAnsi="Times New Roman" w:cs="Times New Roman"/>
          <w:sz w:val="28"/>
          <w:szCs w:val="28"/>
          <w:lang w:eastAsia="uk-UA"/>
        </w:rPr>
        <w:t>траверсійні і суперечливі теми.</w:t>
      </w:r>
    </w:p>
    <w:p w:rsidR="004C760D" w:rsidRPr="004C760D" w:rsidRDefault="004C760D" w:rsidP="004C760D">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Суспільствознавчий компонент</w:t>
      </w:r>
    </w:p>
    <w:p w:rsidR="004C760D" w:rsidRPr="004C760D" w:rsidRDefault="004C760D" w:rsidP="004C760D">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4C760D">
        <w:rPr>
          <w:rFonts w:ascii="Times New Roman" w:eastAsia="Times New Roman" w:hAnsi="Times New Roman" w:cs="Times New Roman"/>
          <w:sz w:val="28"/>
          <w:szCs w:val="28"/>
          <w:lang w:eastAsia="uk-UA"/>
        </w:rPr>
        <w:t>Метою навчання суспільствознавства є створення умов для розвитку особистості компетентного, активного, відповідального громадянина України, члена європейської і світової спільноти, що здатний сприймати та ефективно відповідати на сучасні індивідуальні та суспільні виклики і загрози.</w:t>
      </w:r>
    </w:p>
    <w:p w:rsidR="004C760D" w:rsidRPr="004C760D" w:rsidRDefault="004C760D" w:rsidP="004C760D">
      <w:pPr>
        <w:spacing w:after="0"/>
        <w:jc w:val="both"/>
        <w:rPr>
          <w:rFonts w:ascii="Times New Roman" w:eastAsia="Times New Roman" w:hAnsi="Times New Roman" w:cs="Times New Roman"/>
          <w:sz w:val="28"/>
          <w:szCs w:val="28"/>
          <w:lang w:eastAsia="uk-UA"/>
        </w:rPr>
      </w:pPr>
      <w:r w:rsidRPr="004C760D">
        <w:rPr>
          <w:rFonts w:ascii="Times New Roman" w:eastAsia="Times New Roman" w:hAnsi="Times New Roman" w:cs="Times New Roman"/>
          <w:sz w:val="28"/>
          <w:szCs w:val="28"/>
          <w:lang w:eastAsia="uk-UA"/>
        </w:rPr>
        <w:t>Завдан</w:t>
      </w:r>
      <w:r>
        <w:rPr>
          <w:rFonts w:ascii="Times New Roman" w:eastAsia="Times New Roman" w:hAnsi="Times New Roman" w:cs="Times New Roman"/>
          <w:sz w:val="28"/>
          <w:szCs w:val="28"/>
          <w:lang w:eastAsia="uk-UA"/>
        </w:rPr>
        <w:t>ня</w:t>
      </w:r>
      <w:r w:rsidRPr="004C760D">
        <w:rPr>
          <w:rFonts w:ascii="Times New Roman" w:eastAsia="Times New Roman" w:hAnsi="Times New Roman" w:cs="Times New Roman"/>
          <w:sz w:val="28"/>
          <w:szCs w:val="28"/>
          <w:lang w:eastAsia="uk-UA"/>
        </w:rPr>
        <w:t>:</w:t>
      </w:r>
    </w:p>
    <w:p w:rsidR="004C760D" w:rsidRPr="004C760D" w:rsidRDefault="004C760D" w:rsidP="004C760D">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4C760D">
        <w:rPr>
          <w:rFonts w:ascii="Times New Roman" w:eastAsia="Times New Roman" w:hAnsi="Times New Roman" w:cs="Times New Roman"/>
          <w:sz w:val="28"/>
          <w:szCs w:val="28"/>
          <w:lang w:eastAsia="uk-UA"/>
        </w:rPr>
        <w:t>розвиток інтересу до суспільствознавства;</w:t>
      </w:r>
    </w:p>
    <w:p w:rsidR="004C760D" w:rsidRPr="004C760D" w:rsidRDefault="004C760D" w:rsidP="004C760D">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4C760D">
        <w:rPr>
          <w:rFonts w:ascii="Times New Roman" w:eastAsia="Times New Roman" w:hAnsi="Times New Roman" w:cs="Times New Roman"/>
          <w:sz w:val="28"/>
          <w:szCs w:val="28"/>
          <w:lang w:eastAsia="uk-UA"/>
        </w:rPr>
        <w:t>формування в учнів цілісної системи вмінь і навичок дослідження суспільних проблем, пропонування способів їх розв’язання, проведення аналізу та оцінювання суспільних явищ, процесів і тенденцій у державі та світі;</w:t>
      </w:r>
    </w:p>
    <w:p w:rsidR="004C760D" w:rsidRPr="004C760D" w:rsidRDefault="004C760D" w:rsidP="004C760D">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4C760D">
        <w:rPr>
          <w:rFonts w:ascii="Times New Roman" w:eastAsia="Times New Roman" w:hAnsi="Times New Roman" w:cs="Times New Roman"/>
          <w:sz w:val="28"/>
          <w:szCs w:val="28"/>
          <w:lang w:eastAsia="uk-UA"/>
        </w:rPr>
        <w:t>здійснення самостійного пошуку у різних видах джерел інформації про життя суспільства і людини в ньому;</w:t>
      </w:r>
    </w:p>
    <w:p w:rsidR="004C760D" w:rsidRPr="004C760D" w:rsidRDefault="004C760D" w:rsidP="004C760D">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4C760D">
        <w:rPr>
          <w:rFonts w:ascii="Times New Roman" w:eastAsia="Times New Roman" w:hAnsi="Times New Roman" w:cs="Times New Roman"/>
          <w:sz w:val="28"/>
          <w:szCs w:val="28"/>
          <w:lang w:eastAsia="uk-UA"/>
        </w:rPr>
        <w:t>формування активної громадянської позиції, загальнолюдських моральних якостей, правової та економічної культури, мотивації до соціальної активності.</w:t>
      </w:r>
    </w:p>
    <w:p w:rsidR="0067222F" w:rsidRPr="0067222F" w:rsidRDefault="0067222F" w:rsidP="0067222F">
      <w:pPr>
        <w:spacing w:after="0"/>
        <w:jc w:val="center"/>
        <w:rPr>
          <w:rFonts w:ascii="Times New Roman" w:eastAsia="Times New Roman" w:hAnsi="Times New Roman" w:cs="Times New Roman"/>
          <w:b/>
          <w:sz w:val="28"/>
          <w:szCs w:val="28"/>
          <w:lang w:eastAsia="uk-UA"/>
        </w:rPr>
      </w:pPr>
      <w:r w:rsidRPr="0067222F">
        <w:rPr>
          <w:rFonts w:ascii="Times New Roman" w:eastAsia="Times New Roman" w:hAnsi="Times New Roman" w:cs="Times New Roman"/>
          <w:b/>
          <w:sz w:val="28"/>
          <w:szCs w:val="28"/>
          <w:lang w:eastAsia="uk-UA"/>
        </w:rPr>
        <w:t>Освітня галузь “Мистецтво”</w:t>
      </w:r>
    </w:p>
    <w:p w:rsidR="0067222F" w:rsidRPr="0067222F" w:rsidRDefault="0067222F" w:rsidP="0067222F">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67222F">
        <w:rPr>
          <w:rFonts w:ascii="Times New Roman" w:eastAsia="Times New Roman" w:hAnsi="Times New Roman" w:cs="Times New Roman"/>
          <w:sz w:val="28"/>
          <w:szCs w:val="28"/>
          <w:lang w:eastAsia="uk-UA"/>
        </w:rPr>
        <w:t>Основною метою освітньої галузі “Мистецтво” є формування в учнів у процесі сприймання, інтерпретації, оцінювання ними творів мистецтва та провадження практичної діяльності системи ключових, міжпредметних естетичних і предметних мистецьких компетентностей як цілісної єдиної основи світогляду, а також здатності до художньо-творчої самореалізації і культурного самовираження.</w:t>
      </w:r>
    </w:p>
    <w:p w:rsidR="0067222F" w:rsidRPr="0067222F" w:rsidRDefault="0067222F" w:rsidP="0067222F">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Завдання</w:t>
      </w:r>
      <w:r w:rsidRPr="0067222F">
        <w:rPr>
          <w:rFonts w:ascii="Times New Roman" w:eastAsia="Times New Roman" w:hAnsi="Times New Roman" w:cs="Times New Roman"/>
          <w:sz w:val="28"/>
          <w:szCs w:val="28"/>
          <w:lang w:eastAsia="uk-UA"/>
        </w:rPr>
        <w:t>:</w:t>
      </w:r>
    </w:p>
    <w:p w:rsidR="0067222F" w:rsidRPr="0067222F" w:rsidRDefault="0067222F" w:rsidP="0067222F">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67222F">
        <w:rPr>
          <w:rFonts w:ascii="Times New Roman" w:eastAsia="Times New Roman" w:hAnsi="Times New Roman" w:cs="Times New Roman"/>
          <w:sz w:val="28"/>
          <w:szCs w:val="28"/>
          <w:lang w:eastAsia="uk-UA"/>
        </w:rPr>
        <w:t>оволодіння системою вмінь і навичок у галузі мистецтва, формування світогляду, креативних і комунікативних якостей;</w:t>
      </w:r>
    </w:p>
    <w:p w:rsidR="0067222F" w:rsidRPr="0067222F" w:rsidRDefault="0067222F" w:rsidP="0067222F">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67222F">
        <w:rPr>
          <w:rFonts w:ascii="Times New Roman" w:eastAsia="Times New Roman" w:hAnsi="Times New Roman" w:cs="Times New Roman"/>
          <w:sz w:val="28"/>
          <w:szCs w:val="28"/>
          <w:lang w:eastAsia="uk-UA"/>
        </w:rPr>
        <w:t>формування вмінь і навичок аналізувати, інтерпретувати та оцінювати твори мистецтва, виявляти їх національну своєрідність;</w:t>
      </w:r>
    </w:p>
    <w:p w:rsidR="0067222F" w:rsidRPr="0067222F" w:rsidRDefault="0067222F" w:rsidP="0067222F">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67222F">
        <w:rPr>
          <w:rFonts w:ascii="Times New Roman" w:eastAsia="Times New Roman" w:hAnsi="Times New Roman" w:cs="Times New Roman"/>
          <w:sz w:val="28"/>
          <w:szCs w:val="28"/>
          <w:lang w:eastAsia="uk-UA"/>
        </w:rPr>
        <w:t>збагачення духовного світу учнів у результаті вивчення творів мистецтва;</w:t>
      </w:r>
    </w:p>
    <w:p w:rsidR="0067222F" w:rsidRPr="0067222F" w:rsidRDefault="0067222F" w:rsidP="0067222F">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67222F">
        <w:rPr>
          <w:rFonts w:ascii="Times New Roman" w:eastAsia="Times New Roman" w:hAnsi="Times New Roman" w:cs="Times New Roman"/>
          <w:sz w:val="28"/>
          <w:szCs w:val="28"/>
          <w:lang w:eastAsia="uk-UA"/>
        </w:rPr>
        <w:t>формування ціннісного ставлення до дійсності і творів мистецтва, розвиток емоційно-почуттєвої сфери учнів;</w:t>
      </w:r>
    </w:p>
    <w:p w:rsidR="004C760D" w:rsidRDefault="0067222F" w:rsidP="0067222F">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67222F">
        <w:rPr>
          <w:rFonts w:ascii="Times New Roman" w:eastAsia="Times New Roman" w:hAnsi="Times New Roman" w:cs="Times New Roman"/>
          <w:sz w:val="28"/>
          <w:szCs w:val="28"/>
          <w:lang w:eastAsia="uk-UA"/>
        </w:rPr>
        <w:t>виховання здатності до художньої самореалізації, культурного самовираження, задоволення потреби в мистецькій самоосвіті.</w:t>
      </w:r>
    </w:p>
    <w:p w:rsidR="00753483" w:rsidRPr="00753483" w:rsidRDefault="00753483" w:rsidP="00753483">
      <w:pPr>
        <w:spacing w:after="0"/>
        <w:jc w:val="center"/>
        <w:rPr>
          <w:rFonts w:ascii="Times New Roman" w:eastAsia="Times New Roman" w:hAnsi="Times New Roman" w:cs="Times New Roman"/>
          <w:b/>
          <w:sz w:val="28"/>
          <w:szCs w:val="28"/>
          <w:lang w:eastAsia="uk-UA"/>
        </w:rPr>
      </w:pPr>
      <w:r w:rsidRPr="00753483">
        <w:rPr>
          <w:rFonts w:ascii="Times New Roman" w:eastAsia="Times New Roman" w:hAnsi="Times New Roman" w:cs="Times New Roman"/>
          <w:b/>
          <w:sz w:val="28"/>
          <w:szCs w:val="28"/>
          <w:lang w:eastAsia="uk-UA"/>
        </w:rPr>
        <w:t>Освітня галузь “Математика”</w:t>
      </w:r>
    </w:p>
    <w:p w:rsidR="00753483" w:rsidRDefault="00753483" w:rsidP="00753483">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753483">
        <w:rPr>
          <w:rFonts w:ascii="Times New Roman" w:eastAsia="Times New Roman" w:hAnsi="Times New Roman" w:cs="Times New Roman"/>
          <w:sz w:val="28"/>
          <w:szCs w:val="28"/>
          <w:lang w:eastAsia="uk-UA"/>
        </w:rPr>
        <w:t>Основною метою освітньої галузі “Математика” є формування в учнів математичної компетентності на рівні, достатньому для забезпечення життєдіяльності в сучасному світі, успішного оволодіння знаннями з інших освітніх галузей у процесі шкільного навчання, забезпечення інтелектуального розвитку учнів, розвитку їх уваги, пам’яті, логіки, культури мислення та інтуїції.</w:t>
      </w:r>
    </w:p>
    <w:p w:rsidR="00753483" w:rsidRPr="00753483" w:rsidRDefault="00753483" w:rsidP="00753483">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Завдання</w:t>
      </w:r>
      <w:r w:rsidRPr="00753483">
        <w:rPr>
          <w:rFonts w:ascii="Times New Roman" w:eastAsia="Times New Roman" w:hAnsi="Times New Roman" w:cs="Times New Roman"/>
          <w:sz w:val="28"/>
          <w:szCs w:val="28"/>
          <w:lang w:eastAsia="uk-UA"/>
        </w:rPr>
        <w:t>:</w:t>
      </w:r>
    </w:p>
    <w:p w:rsidR="00753483" w:rsidRPr="00753483" w:rsidRDefault="00753483" w:rsidP="00753483">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753483">
        <w:rPr>
          <w:rFonts w:ascii="Times New Roman" w:eastAsia="Times New Roman" w:hAnsi="Times New Roman" w:cs="Times New Roman"/>
          <w:sz w:val="28"/>
          <w:szCs w:val="28"/>
          <w:lang w:eastAsia="uk-UA"/>
        </w:rPr>
        <w:t>розширення знань про число (від вивчених у початковій школі натуральних чисел до дійсних), формування культури усних, письмових, інструментальних, точних і наближених обчислень;</w:t>
      </w:r>
    </w:p>
    <w:p w:rsidR="00753483" w:rsidRPr="00753483" w:rsidRDefault="00753483" w:rsidP="00753483">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753483">
        <w:rPr>
          <w:rFonts w:ascii="Times New Roman" w:eastAsia="Times New Roman" w:hAnsi="Times New Roman" w:cs="Times New Roman"/>
          <w:sz w:val="28"/>
          <w:szCs w:val="28"/>
          <w:lang w:eastAsia="uk-UA"/>
        </w:rPr>
        <w:t>формування системи функціональних понять, умінь використовувати функції та їх графіки для характеристики залежностей між величинами явищ і процесів;</w:t>
      </w:r>
    </w:p>
    <w:p w:rsidR="00753483" w:rsidRPr="00753483" w:rsidRDefault="00753483" w:rsidP="00753483">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753483">
        <w:rPr>
          <w:rFonts w:ascii="Times New Roman" w:eastAsia="Times New Roman" w:hAnsi="Times New Roman" w:cs="Times New Roman"/>
          <w:sz w:val="28"/>
          <w:szCs w:val="28"/>
          <w:lang w:eastAsia="uk-UA"/>
        </w:rPr>
        <w:t>забезпечення оволодіння учнями мовою алгебри, уміннями здійснювати перетворення алгебричних виразів, розв’язувати рівняння, нерівності та їх системи, моделювати за допомогою рівнянь реальні ситуації, пояснювати здобуті результати;</w:t>
      </w:r>
    </w:p>
    <w:p w:rsidR="00753483" w:rsidRPr="00753483" w:rsidRDefault="00753483" w:rsidP="00753483">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753483">
        <w:rPr>
          <w:rFonts w:ascii="Times New Roman" w:eastAsia="Times New Roman" w:hAnsi="Times New Roman" w:cs="Times New Roman"/>
          <w:sz w:val="28"/>
          <w:szCs w:val="28"/>
          <w:lang w:eastAsia="uk-UA"/>
        </w:rPr>
        <w:t>формування уявлень про математичну статистику і теорію ймовірності як окремі науки, про особливості організації статистичних досліджень, наочне подання статистичних даних, визначення числових характеристик статистичного ряду, понять випадкової події та її ймовірності;</w:t>
      </w:r>
    </w:p>
    <w:p w:rsidR="00753483" w:rsidRPr="00753483" w:rsidRDefault="00753483" w:rsidP="00753483">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753483">
        <w:rPr>
          <w:rFonts w:ascii="Times New Roman" w:eastAsia="Times New Roman" w:hAnsi="Times New Roman" w:cs="Times New Roman"/>
          <w:sz w:val="28"/>
          <w:szCs w:val="28"/>
          <w:lang w:eastAsia="uk-UA"/>
        </w:rPr>
        <w:t>забезпечення оволодіння учнями мовою геометрії, розвиток просторового уявлення, умінь виконувати геометричні побудови;</w:t>
      </w:r>
    </w:p>
    <w:p w:rsidR="00753483" w:rsidRPr="00753483" w:rsidRDefault="00753483" w:rsidP="00753483">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753483">
        <w:rPr>
          <w:rFonts w:ascii="Times New Roman" w:eastAsia="Times New Roman" w:hAnsi="Times New Roman" w:cs="Times New Roman"/>
          <w:sz w:val="28"/>
          <w:szCs w:val="28"/>
          <w:lang w:eastAsia="uk-UA"/>
        </w:rPr>
        <w:t>формування знань про геометричні фігури на площині, їх властивості, а також умінь застосовувати вивчене у процесі розв’язування геометричних задач;</w:t>
      </w:r>
    </w:p>
    <w:p w:rsidR="00753483" w:rsidRPr="00753483" w:rsidRDefault="00753483" w:rsidP="00753483">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753483">
        <w:rPr>
          <w:rFonts w:ascii="Times New Roman" w:eastAsia="Times New Roman" w:hAnsi="Times New Roman" w:cs="Times New Roman"/>
          <w:sz w:val="28"/>
          <w:szCs w:val="28"/>
          <w:lang w:eastAsia="uk-UA"/>
        </w:rPr>
        <w:t>ознайомлення із способами і методами математичних доведень, формування умінь використовувати їх у процесі навчання;</w:t>
      </w:r>
    </w:p>
    <w:p w:rsidR="00753483" w:rsidRDefault="00753483" w:rsidP="00753483">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753483">
        <w:rPr>
          <w:rFonts w:ascii="Times New Roman" w:eastAsia="Times New Roman" w:hAnsi="Times New Roman" w:cs="Times New Roman"/>
          <w:sz w:val="28"/>
          <w:szCs w:val="28"/>
          <w:lang w:eastAsia="uk-UA"/>
        </w:rPr>
        <w:t>формування знань про основні геометричні величини (довжина, площа, об’єм, міра кута), способи їх знаходження се</w:t>
      </w:r>
      <w:r>
        <w:rPr>
          <w:rFonts w:ascii="Times New Roman" w:eastAsia="Times New Roman" w:hAnsi="Times New Roman" w:cs="Times New Roman"/>
          <w:sz w:val="28"/>
          <w:szCs w:val="28"/>
          <w:lang w:eastAsia="uk-UA"/>
        </w:rPr>
        <w:t>ред пласких і просторових фігур;</w:t>
      </w:r>
      <w:r w:rsidRPr="00753483">
        <w:rPr>
          <w:rFonts w:ascii="Times New Roman" w:eastAsia="Times New Roman" w:hAnsi="Times New Roman" w:cs="Times New Roman"/>
          <w:sz w:val="28"/>
          <w:szCs w:val="28"/>
          <w:lang w:eastAsia="uk-UA"/>
        </w:rPr>
        <w:t xml:space="preserve"> </w:t>
      </w:r>
    </w:p>
    <w:p w:rsidR="00753483" w:rsidRDefault="00753483" w:rsidP="00753483">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753483">
        <w:rPr>
          <w:rFonts w:ascii="Times New Roman" w:eastAsia="Times New Roman" w:hAnsi="Times New Roman" w:cs="Times New Roman"/>
          <w:sz w:val="28"/>
          <w:szCs w:val="28"/>
          <w:lang w:eastAsia="uk-UA"/>
        </w:rPr>
        <w:t>формування умінь застосовувати здобуті знання у навчальних і життєвих ситуаціях.</w:t>
      </w:r>
    </w:p>
    <w:p w:rsidR="00753483" w:rsidRPr="00753483" w:rsidRDefault="00753483" w:rsidP="00753483">
      <w:pPr>
        <w:spacing w:after="0"/>
        <w:jc w:val="center"/>
        <w:rPr>
          <w:rFonts w:ascii="Times New Roman" w:eastAsia="Times New Roman" w:hAnsi="Times New Roman" w:cs="Times New Roman"/>
          <w:b/>
          <w:sz w:val="28"/>
          <w:szCs w:val="28"/>
          <w:lang w:eastAsia="uk-UA"/>
        </w:rPr>
      </w:pPr>
      <w:r w:rsidRPr="00753483">
        <w:rPr>
          <w:rFonts w:ascii="Times New Roman" w:eastAsia="Times New Roman" w:hAnsi="Times New Roman" w:cs="Times New Roman"/>
          <w:b/>
          <w:sz w:val="28"/>
          <w:szCs w:val="28"/>
          <w:lang w:eastAsia="uk-UA"/>
        </w:rPr>
        <w:t>Освітня галузь “Природознавство”</w:t>
      </w:r>
    </w:p>
    <w:p w:rsidR="00753483" w:rsidRDefault="00753483" w:rsidP="00753483">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753483">
        <w:rPr>
          <w:rFonts w:ascii="Times New Roman" w:eastAsia="Times New Roman" w:hAnsi="Times New Roman" w:cs="Times New Roman"/>
          <w:sz w:val="28"/>
          <w:szCs w:val="28"/>
          <w:lang w:eastAsia="uk-UA"/>
        </w:rPr>
        <w:t>Метою освітньої галузі “Природознавство” є формування в учнів природничо-наукової компетентності як базової та відповідних предметних компетентностей як обов’язкової складової загальної культури особистості і розвитку її творчого потенціалу.</w:t>
      </w:r>
    </w:p>
    <w:p w:rsidR="00753483" w:rsidRPr="00753483" w:rsidRDefault="00753483" w:rsidP="00753483">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Завдання</w:t>
      </w:r>
      <w:r w:rsidRPr="00753483">
        <w:rPr>
          <w:rFonts w:ascii="Times New Roman" w:eastAsia="Times New Roman" w:hAnsi="Times New Roman" w:cs="Times New Roman"/>
          <w:sz w:val="28"/>
          <w:szCs w:val="28"/>
          <w:lang w:eastAsia="uk-UA"/>
        </w:rPr>
        <w:t>:</w:t>
      </w:r>
    </w:p>
    <w:p w:rsidR="00753483" w:rsidRPr="00753483" w:rsidRDefault="00753483" w:rsidP="00753483">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753483">
        <w:rPr>
          <w:rFonts w:ascii="Times New Roman" w:eastAsia="Times New Roman" w:hAnsi="Times New Roman" w:cs="Times New Roman"/>
          <w:sz w:val="28"/>
          <w:szCs w:val="28"/>
          <w:lang w:eastAsia="uk-UA"/>
        </w:rPr>
        <w:t>забезпечення оволодіння учнями термінологічним апаратом природничих наук, засвоєння предметних знань та усвідомлення суті основних законів і закономірностей, що дають змогу зрозуміти перебіг природних явищ і процесів;</w:t>
      </w:r>
    </w:p>
    <w:p w:rsidR="00753483" w:rsidRPr="00753483" w:rsidRDefault="00753483" w:rsidP="00753483">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753483">
        <w:rPr>
          <w:rFonts w:ascii="Times New Roman" w:eastAsia="Times New Roman" w:hAnsi="Times New Roman" w:cs="Times New Roman"/>
          <w:sz w:val="28"/>
          <w:szCs w:val="28"/>
          <w:lang w:eastAsia="uk-UA"/>
        </w:rPr>
        <w:t>забезпечення усвідомлення учнями фундаментальних ідей і принципів природничих наук;</w:t>
      </w:r>
    </w:p>
    <w:p w:rsidR="00753483" w:rsidRPr="00753483" w:rsidRDefault="00753483" w:rsidP="00753483">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753483">
        <w:rPr>
          <w:rFonts w:ascii="Times New Roman" w:eastAsia="Times New Roman" w:hAnsi="Times New Roman" w:cs="Times New Roman"/>
          <w:sz w:val="28"/>
          <w:szCs w:val="28"/>
          <w:lang w:eastAsia="uk-UA"/>
        </w:rPr>
        <w:t>набуття досвіду практичної та експериментальної діяльності, здатності застосовувати знання у процесі пізнання світу;</w:t>
      </w:r>
    </w:p>
    <w:p w:rsidR="00753483" w:rsidRDefault="00753483" w:rsidP="00753483">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753483">
        <w:rPr>
          <w:rFonts w:ascii="Times New Roman" w:eastAsia="Times New Roman" w:hAnsi="Times New Roman" w:cs="Times New Roman"/>
          <w:sz w:val="28"/>
          <w:szCs w:val="28"/>
          <w:lang w:eastAsia="uk-UA"/>
        </w:rPr>
        <w:t>формування ціннісних орієнтацій на збереження природи, гармонійну взаємодію людини і природи, а також ідей сталого розвитку.</w:t>
      </w:r>
    </w:p>
    <w:p w:rsidR="00753483" w:rsidRPr="00753483" w:rsidRDefault="00753483" w:rsidP="00753483">
      <w:pPr>
        <w:spacing w:after="0"/>
        <w:jc w:val="center"/>
        <w:rPr>
          <w:rFonts w:ascii="Times New Roman" w:eastAsia="Times New Roman" w:hAnsi="Times New Roman" w:cs="Times New Roman"/>
          <w:b/>
          <w:sz w:val="28"/>
          <w:szCs w:val="28"/>
          <w:lang w:eastAsia="uk-UA"/>
        </w:rPr>
      </w:pPr>
      <w:r w:rsidRPr="00753483">
        <w:rPr>
          <w:rFonts w:ascii="Times New Roman" w:eastAsia="Times New Roman" w:hAnsi="Times New Roman" w:cs="Times New Roman"/>
          <w:b/>
          <w:sz w:val="28"/>
          <w:szCs w:val="28"/>
          <w:lang w:eastAsia="uk-UA"/>
        </w:rPr>
        <w:t>Освітня галузь “Технології”</w:t>
      </w:r>
    </w:p>
    <w:p w:rsidR="00753483" w:rsidRPr="00753483" w:rsidRDefault="00753483" w:rsidP="00753483">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753483">
        <w:rPr>
          <w:rFonts w:ascii="Times New Roman" w:eastAsia="Times New Roman" w:hAnsi="Times New Roman" w:cs="Times New Roman"/>
          <w:sz w:val="28"/>
          <w:szCs w:val="28"/>
          <w:lang w:eastAsia="uk-UA"/>
        </w:rPr>
        <w:t>Метою освітньої галузі “Технології” є формування і розвиток  проектно-технологічної та інформаційно-комунікаційної компетентностей для реалізації творчого потенціалу учнів і їх соціалізації у суспільстві.</w:t>
      </w:r>
    </w:p>
    <w:p w:rsidR="00262ACC" w:rsidRPr="00262ACC" w:rsidRDefault="00262ACC" w:rsidP="00262ACC">
      <w:pPr>
        <w:spacing w:after="0"/>
        <w:jc w:val="both"/>
        <w:rPr>
          <w:rFonts w:ascii="Times New Roman" w:eastAsia="Times New Roman" w:hAnsi="Times New Roman" w:cs="Times New Roman"/>
          <w:sz w:val="28"/>
          <w:szCs w:val="28"/>
          <w:lang w:eastAsia="uk-UA"/>
        </w:rPr>
      </w:pPr>
      <w:r w:rsidRPr="00262ACC">
        <w:rPr>
          <w:rFonts w:ascii="Times New Roman" w:eastAsia="Times New Roman" w:hAnsi="Times New Roman" w:cs="Times New Roman"/>
          <w:sz w:val="28"/>
          <w:szCs w:val="28"/>
          <w:lang w:eastAsia="uk-UA"/>
        </w:rPr>
        <w:t>Інформаційно-комунікаційний компонент</w:t>
      </w:r>
    </w:p>
    <w:p w:rsidR="00262ACC" w:rsidRPr="00262ACC" w:rsidRDefault="00262ACC" w:rsidP="00262ACC">
      <w:pPr>
        <w:spacing w:after="0"/>
        <w:jc w:val="both"/>
        <w:rPr>
          <w:rFonts w:ascii="Times New Roman" w:eastAsia="Times New Roman" w:hAnsi="Times New Roman" w:cs="Times New Roman"/>
          <w:sz w:val="28"/>
          <w:szCs w:val="28"/>
          <w:lang w:eastAsia="uk-UA"/>
        </w:rPr>
      </w:pPr>
    </w:p>
    <w:p w:rsidR="00262ACC" w:rsidRPr="00262ACC" w:rsidRDefault="00262ACC" w:rsidP="00262ACC">
      <w:pPr>
        <w:spacing w:after="0"/>
        <w:jc w:val="both"/>
        <w:rPr>
          <w:rFonts w:ascii="Times New Roman" w:eastAsia="Times New Roman" w:hAnsi="Times New Roman" w:cs="Times New Roman"/>
          <w:sz w:val="28"/>
          <w:szCs w:val="28"/>
          <w:lang w:eastAsia="uk-UA"/>
        </w:rPr>
      </w:pPr>
      <w:r w:rsidRPr="00262ACC">
        <w:rPr>
          <w:rFonts w:ascii="Times New Roman" w:eastAsia="Times New Roman" w:hAnsi="Times New Roman" w:cs="Times New Roman"/>
          <w:sz w:val="28"/>
          <w:szCs w:val="28"/>
          <w:lang w:eastAsia="uk-UA"/>
        </w:rPr>
        <w:t>Реалізація інформаційно-комунікаційного компонента спрямована на формування предметної інформаційно-комунікаційної компетентності та ключових компетентностей.</w:t>
      </w:r>
    </w:p>
    <w:p w:rsidR="00262ACC" w:rsidRDefault="00262ACC" w:rsidP="00262ACC">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Завдання:</w:t>
      </w:r>
    </w:p>
    <w:p w:rsidR="00262ACC" w:rsidRPr="00262ACC" w:rsidRDefault="00262ACC" w:rsidP="00262ACC">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262ACC">
        <w:rPr>
          <w:rFonts w:ascii="Times New Roman" w:eastAsia="Times New Roman" w:hAnsi="Times New Roman" w:cs="Times New Roman"/>
          <w:sz w:val="28"/>
          <w:szCs w:val="28"/>
          <w:lang w:eastAsia="uk-UA"/>
        </w:rPr>
        <w:t>формування в учнів навичок і вмінь проводити основні операції з інформаційними об’єктами, зокрема</w:t>
      </w:r>
      <w:r>
        <w:rPr>
          <w:rFonts w:ascii="Times New Roman" w:eastAsia="Times New Roman" w:hAnsi="Times New Roman" w:cs="Times New Roman"/>
          <w:sz w:val="28"/>
          <w:szCs w:val="28"/>
          <w:lang w:eastAsia="uk-UA"/>
        </w:rPr>
        <w:t xml:space="preserve"> учні мають вміти</w:t>
      </w:r>
      <w:r w:rsidRPr="00262ACC">
        <w:rPr>
          <w:rFonts w:ascii="Times New Roman" w:eastAsia="Times New Roman" w:hAnsi="Times New Roman" w:cs="Times New Roman"/>
          <w:sz w:val="28"/>
          <w:szCs w:val="28"/>
          <w:lang w:eastAsia="uk-UA"/>
        </w:rPr>
        <w:t>:</w:t>
      </w:r>
    </w:p>
    <w:p w:rsidR="00262ACC" w:rsidRPr="00262ACC" w:rsidRDefault="00262ACC" w:rsidP="00262ACC">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262ACC">
        <w:rPr>
          <w:rFonts w:ascii="Times New Roman" w:eastAsia="Times New Roman" w:hAnsi="Times New Roman" w:cs="Times New Roman"/>
          <w:sz w:val="28"/>
          <w:szCs w:val="28"/>
          <w:lang w:eastAsia="uk-UA"/>
        </w:rPr>
        <w:t>здійснювати пошук необхідної інформації з використанням пошукових і експертних систем, зокрема Інтернету;</w:t>
      </w:r>
    </w:p>
    <w:p w:rsidR="00262ACC" w:rsidRPr="00262ACC" w:rsidRDefault="00262ACC" w:rsidP="00262ACC">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262ACC">
        <w:rPr>
          <w:rFonts w:ascii="Times New Roman" w:eastAsia="Times New Roman" w:hAnsi="Times New Roman" w:cs="Times New Roman"/>
          <w:sz w:val="28"/>
          <w:szCs w:val="28"/>
          <w:lang w:eastAsia="uk-UA"/>
        </w:rPr>
        <w:t>створювати інформаційні об’єкти, фіксувати, записувати, спостерігати за ними і вимірювати їх, зокрема, в рамках реалізації індивідуальних і колективних проектів;</w:t>
      </w:r>
    </w:p>
    <w:p w:rsidR="00262ACC" w:rsidRPr="00262ACC" w:rsidRDefault="00262ACC" w:rsidP="00262ACC">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262ACC">
        <w:rPr>
          <w:rFonts w:ascii="Times New Roman" w:eastAsia="Times New Roman" w:hAnsi="Times New Roman" w:cs="Times New Roman"/>
          <w:sz w:val="28"/>
          <w:szCs w:val="28"/>
          <w:lang w:eastAsia="uk-UA"/>
        </w:rPr>
        <w:t>висувати і перевіряти нескладні гіпотези навчально-пізнавального характеру, створювати, вивчати та використовувати інформаційні об’єкти;</w:t>
      </w:r>
    </w:p>
    <w:p w:rsidR="00262ACC" w:rsidRPr="00262ACC" w:rsidRDefault="00262ACC" w:rsidP="00262ACC">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262ACC">
        <w:rPr>
          <w:rFonts w:ascii="Times New Roman" w:eastAsia="Times New Roman" w:hAnsi="Times New Roman" w:cs="Times New Roman"/>
          <w:sz w:val="28"/>
          <w:szCs w:val="28"/>
          <w:lang w:eastAsia="uk-UA"/>
        </w:rPr>
        <w:t>використовувати засоби інформаційно-комунікаційних технологій для обміну інформацією, спілкування;</w:t>
      </w:r>
    </w:p>
    <w:p w:rsidR="00262ACC" w:rsidRPr="00262ACC" w:rsidRDefault="00262ACC" w:rsidP="00262ACC">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262ACC">
        <w:rPr>
          <w:rFonts w:ascii="Times New Roman" w:eastAsia="Times New Roman" w:hAnsi="Times New Roman" w:cs="Times New Roman"/>
          <w:sz w:val="28"/>
          <w:szCs w:val="28"/>
          <w:lang w:eastAsia="uk-UA"/>
        </w:rPr>
        <w:t>планувати, організовувати індивідуальну і колективну діяльність в інформаційному середовищі.</w:t>
      </w:r>
    </w:p>
    <w:p w:rsidR="00262ACC" w:rsidRPr="00262ACC" w:rsidRDefault="00262ACC" w:rsidP="00262ACC">
      <w:pPr>
        <w:spacing w:after="0"/>
        <w:jc w:val="both"/>
        <w:rPr>
          <w:rFonts w:ascii="Times New Roman" w:eastAsia="Times New Roman" w:hAnsi="Times New Roman" w:cs="Times New Roman"/>
          <w:sz w:val="28"/>
          <w:szCs w:val="28"/>
          <w:lang w:eastAsia="uk-UA"/>
        </w:rPr>
      </w:pPr>
      <w:r w:rsidRPr="00262ACC">
        <w:rPr>
          <w:rFonts w:ascii="Times New Roman" w:eastAsia="Times New Roman" w:hAnsi="Times New Roman" w:cs="Times New Roman"/>
          <w:sz w:val="28"/>
          <w:szCs w:val="28"/>
          <w:lang w:eastAsia="uk-UA"/>
        </w:rPr>
        <w:t>Технологічний компонент</w:t>
      </w:r>
    </w:p>
    <w:p w:rsidR="00262ACC" w:rsidRPr="00262ACC" w:rsidRDefault="00262ACC" w:rsidP="00262ACC">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262ACC">
        <w:rPr>
          <w:rFonts w:ascii="Times New Roman" w:eastAsia="Times New Roman" w:hAnsi="Times New Roman" w:cs="Times New Roman"/>
          <w:sz w:val="28"/>
          <w:szCs w:val="28"/>
          <w:lang w:eastAsia="uk-UA"/>
        </w:rPr>
        <w:t>Основною умовою реалізації технологічного компонента є технологічна та інформаційна діяльність, що провадиться від появи творчого задуму до реалізації його в готовому продукті.</w:t>
      </w:r>
    </w:p>
    <w:p w:rsidR="00262ACC" w:rsidRPr="00262ACC" w:rsidRDefault="00262ACC" w:rsidP="00262ACC">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Завдання</w:t>
      </w:r>
      <w:r w:rsidRPr="00262ACC">
        <w:rPr>
          <w:rFonts w:ascii="Times New Roman" w:eastAsia="Times New Roman" w:hAnsi="Times New Roman" w:cs="Times New Roman"/>
          <w:sz w:val="28"/>
          <w:szCs w:val="28"/>
          <w:lang w:eastAsia="uk-UA"/>
        </w:rPr>
        <w:t>:</w:t>
      </w:r>
    </w:p>
    <w:p w:rsidR="00262ACC" w:rsidRPr="00262ACC" w:rsidRDefault="00262ACC" w:rsidP="00262ACC">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262ACC">
        <w:rPr>
          <w:rFonts w:ascii="Times New Roman" w:eastAsia="Times New Roman" w:hAnsi="Times New Roman" w:cs="Times New Roman"/>
          <w:sz w:val="28"/>
          <w:szCs w:val="28"/>
          <w:lang w:eastAsia="uk-UA"/>
        </w:rPr>
        <w:t>формування цілісного уявлення про розвиток матеріального виробництва, роль техніки, проектування і технологій у розвитку суспільства;</w:t>
      </w:r>
    </w:p>
    <w:p w:rsidR="00262ACC" w:rsidRPr="00262ACC" w:rsidRDefault="00262ACC" w:rsidP="00262ACC">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262ACC">
        <w:rPr>
          <w:rFonts w:ascii="Times New Roman" w:eastAsia="Times New Roman" w:hAnsi="Times New Roman" w:cs="Times New Roman"/>
          <w:sz w:val="28"/>
          <w:szCs w:val="28"/>
          <w:lang w:eastAsia="uk-UA"/>
        </w:rPr>
        <w:t>ознайомлення учнів із виробничим середовищем, традиційними, сучасними і перспективними технологіями обробки матеріалів, декоративно-ужитковим мистецтвом;</w:t>
      </w:r>
    </w:p>
    <w:p w:rsidR="00262ACC" w:rsidRPr="00262ACC" w:rsidRDefault="00262ACC" w:rsidP="00262ACC">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262ACC">
        <w:rPr>
          <w:rFonts w:ascii="Times New Roman" w:eastAsia="Times New Roman" w:hAnsi="Times New Roman" w:cs="Times New Roman"/>
          <w:sz w:val="28"/>
          <w:szCs w:val="28"/>
          <w:lang w:eastAsia="uk-UA"/>
        </w:rPr>
        <w:t>формування здатності розвивати надбання рідної культури з використанням засобів декоративно-ужиткового мистецтва;</w:t>
      </w:r>
    </w:p>
    <w:p w:rsidR="00262ACC" w:rsidRPr="00262ACC" w:rsidRDefault="00262ACC" w:rsidP="00262ACC">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262ACC">
        <w:rPr>
          <w:rFonts w:ascii="Times New Roman" w:eastAsia="Times New Roman" w:hAnsi="Times New Roman" w:cs="Times New Roman"/>
          <w:sz w:val="28"/>
          <w:szCs w:val="28"/>
          <w:lang w:eastAsia="uk-UA"/>
        </w:rPr>
        <w:t>набуття учнями досвіду провадження технологічної діяльності, партнерської взаємодії і ціннісних ставлень до трудових традицій;</w:t>
      </w:r>
    </w:p>
    <w:p w:rsidR="00262ACC" w:rsidRPr="00262ACC" w:rsidRDefault="00262ACC" w:rsidP="00262ACC">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262ACC">
        <w:rPr>
          <w:rFonts w:ascii="Times New Roman" w:eastAsia="Times New Roman" w:hAnsi="Times New Roman" w:cs="Times New Roman"/>
          <w:sz w:val="28"/>
          <w:szCs w:val="28"/>
          <w:lang w:eastAsia="uk-UA"/>
        </w:rPr>
        <w:t>розвиток технологічних умінь і навичок учнів;</w:t>
      </w:r>
    </w:p>
    <w:p w:rsidR="00262ACC" w:rsidRPr="00262ACC" w:rsidRDefault="00262ACC" w:rsidP="00262ACC">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262ACC">
        <w:rPr>
          <w:rFonts w:ascii="Times New Roman" w:eastAsia="Times New Roman" w:hAnsi="Times New Roman" w:cs="Times New Roman"/>
          <w:sz w:val="28"/>
          <w:szCs w:val="28"/>
          <w:lang w:eastAsia="uk-UA"/>
        </w:rPr>
        <w:t>усвідомлення учнями значущості ролі технологій як практичного втілення наукових знань;</w:t>
      </w:r>
    </w:p>
    <w:p w:rsidR="00262ACC" w:rsidRPr="00262ACC" w:rsidRDefault="00262ACC" w:rsidP="00262ACC">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262ACC">
        <w:rPr>
          <w:rFonts w:ascii="Times New Roman" w:eastAsia="Times New Roman" w:hAnsi="Times New Roman" w:cs="Times New Roman"/>
          <w:sz w:val="28"/>
          <w:szCs w:val="28"/>
          <w:lang w:eastAsia="uk-UA"/>
        </w:rPr>
        <w:t>реалізація здібностей та інтересів учнів у сфері технологічної діяльності;</w:t>
      </w:r>
    </w:p>
    <w:p w:rsidR="00262ACC" w:rsidRPr="00262ACC" w:rsidRDefault="00262ACC" w:rsidP="00262ACC">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262ACC">
        <w:rPr>
          <w:rFonts w:ascii="Times New Roman" w:eastAsia="Times New Roman" w:hAnsi="Times New Roman" w:cs="Times New Roman"/>
          <w:sz w:val="28"/>
          <w:szCs w:val="28"/>
          <w:lang w:eastAsia="uk-UA"/>
        </w:rPr>
        <w:t>створення умов для самореалізації, розвитку підприємливості та професійного самовизначення кожного учня;</w:t>
      </w:r>
    </w:p>
    <w:p w:rsidR="00753483" w:rsidRDefault="00262ACC" w:rsidP="00753483">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262ACC">
        <w:rPr>
          <w:rFonts w:ascii="Times New Roman" w:eastAsia="Times New Roman" w:hAnsi="Times New Roman" w:cs="Times New Roman"/>
          <w:sz w:val="28"/>
          <w:szCs w:val="28"/>
          <w:lang w:eastAsia="uk-UA"/>
        </w:rPr>
        <w:t>оволодіння вмінням оцінювати власні результати предметно-перетворювальної діяльності та рівня сформованості ключових і предметних компетентностей.</w:t>
      </w:r>
    </w:p>
    <w:p w:rsidR="00262ACC" w:rsidRPr="00262ACC" w:rsidRDefault="00262ACC" w:rsidP="00262ACC">
      <w:pPr>
        <w:spacing w:after="0"/>
        <w:jc w:val="center"/>
        <w:rPr>
          <w:rFonts w:ascii="Times New Roman" w:eastAsia="Times New Roman" w:hAnsi="Times New Roman" w:cs="Times New Roman"/>
          <w:b/>
          <w:sz w:val="28"/>
          <w:szCs w:val="28"/>
          <w:lang w:eastAsia="uk-UA"/>
        </w:rPr>
      </w:pPr>
      <w:r w:rsidRPr="00262ACC">
        <w:rPr>
          <w:rFonts w:ascii="Times New Roman" w:eastAsia="Times New Roman" w:hAnsi="Times New Roman" w:cs="Times New Roman"/>
          <w:b/>
          <w:sz w:val="28"/>
          <w:szCs w:val="28"/>
          <w:lang w:eastAsia="uk-UA"/>
        </w:rPr>
        <w:t>Освітня галузь “Здоров’я і фізична культура”</w:t>
      </w:r>
    </w:p>
    <w:p w:rsidR="00262ACC" w:rsidRPr="00262ACC" w:rsidRDefault="00262ACC" w:rsidP="00262ACC">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262ACC">
        <w:rPr>
          <w:rFonts w:ascii="Times New Roman" w:eastAsia="Times New Roman" w:hAnsi="Times New Roman" w:cs="Times New Roman"/>
          <w:sz w:val="28"/>
          <w:szCs w:val="28"/>
          <w:lang w:eastAsia="uk-UA"/>
        </w:rPr>
        <w:t>Основною метою освітньої галузі “Здоров’я і фізична культура” є розвиток здоров’язбережувальної компетентності шляхом набуття учнями навичок збереження, зміцнення, використання здоров’я та дбайливого ставлення до нього, розвитку фізичної культури особистості та готовності до дій в умовах надзвичайн</w:t>
      </w:r>
      <w:r>
        <w:rPr>
          <w:rFonts w:ascii="Times New Roman" w:eastAsia="Times New Roman" w:hAnsi="Times New Roman" w:cs="Times New Roman"/>
          <w:sz w:val="28"/>
          <w:szCs w:val="28"/>
          <w:lang w:eastAsia="uk-UA"/>
        </w:rPr>
        <w:t>их ситуацій та захисту України. (</w:t>
      </w:r>
      <w:r w:rsidRPr="00262ACC">
        <w:rPr>
          <w:rFonts w:ascii="Times New Roman" w:eastAsia="Times New Roman" w:hAnsi="Times New Roman" w:cs="Times New Roman"/>
          <w:sz w:val="28"/>
          <w:szCs w:val="28"/>
          <w:lang w:eastAsia="uk-UA"/>
        </w:rPr>
        <w:t>Абзац перший розділу VIII із змінами, внесеними згідно з Пос</w:t>
      </w:r>
      <w:r>
        <w:rPr>
          <w:rFonts w:ascii="Times New Roman" w:eastAsia="Times New Roman" w:hAnsi="Times New Roman" w:cs="Times New Roman"/>
          <w:sz w:val="28"/>
          <w:szCs w:val="28"/>
          <w:lang w:eastAsia="uk-UA"/>
        </w:rPr>
        <w:t>тановою КМ № 143 від 26.02.2020)</w:t>
      </w:r>
    </w:p>
    <w:p w:rsidR="00262ACC" w:rsidRPr="00262ACC" w:rsidRDefault="00262ACC" w:rsidP="00262ACC">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Завдання</w:t>
      </w:r>
      <w:r w:rsidRPr="00262ACC">
        <w:rPr>
          <w:rFonts w:ascii="Times New Roman" w:eastAsia="Times New Roman" w:hAnsi="Times New Roman" w:cs="Times New Roman"/>
          <w:sz w:val="28"/>
          <w:szCs w:val="28"/>
          <w:lang w:eastAsia="uk-UA"/>
        </w:rPr>
        <w:t>:</w:t>
      </w:r>
    </w:p>
    <w:p w:rsidR="00262ACC" w:rsidRPr="00262ACC" w:rsidRDefault="00262ACC" w:rsidP="00262ACC">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262ACC">
        <w:rPr>
          <w:rFonts w:ascii="Times New Roman" w:eastAsia="Times New Roman" w:hAnsi="Times New Roman" w:cs="Times New Roman"/>
          <w:sz w:val="28"/>
          <w:szCs w:val="28"/>
          <w:lang w:eastAsia="uk-UA"/>
        </w:rPr>
        <w:t>поглиблення в учнів знань про власне здоров’я, фізичний розвиток, необхідність ведення здорового способу життя, безпечну поведінку, фізичну культуру особистості, взаємозв’язок організму людини з навколишнім природним середовищем;</w:t>
      </w:r>
    </w:p>
    <w:p w:rsidR="00262ACC" w:rsidRPr="00262ACC" w:rsidRDefault="00262ACC" w:rsidP="00262ACC">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262ACC">
        <w:rPr>
          <w:rFonts w:ascii="Times New Roman" w:eastAsia="Times New Roman" w:hAnsi="Times New Roman" w:cs="Times New Roman"/>
          <w:sz w:val="28"/>
          <w:szCs w:val="28"/>
          <w:lang w:eastAsia="uk-UA"/>
        </w:rPr>
        <w:t>формування в учнів знання про здоров’я і безпеку, здоровий і безпечний спосіб життя, фізичну культуру;</w:t>
      </w:r>
    </w:p>
    <w:p w:rsidR="00262ACC" w:rsidRPr="00262ACC" w:rsidRDefault="00262ACC" w:rsidP="00262ACC">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262ACC">
        <w:rPr>
          <w:rFonts w:ascii="Times New Roman" w:eastAsia="Times New Roman" w:hAnsi="Times New Roman" w:cs="Times New Roman"/>
          <w:sz w:val="28"/>
          <w:szCs w:val="28"/>
          <w:lang w:eastAsia="uk-UA"/>
        </w:rPr>
        <w:t>підвищення рівня рухової активності;</w:t>
      </w:r>
    </w:p>
    <w:p w:rsidR="00262ACC" w:rsidRPr="00262ACC" w:rsidRDefault="00262ACC" w:rsidP="00262ACC">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262ACC">
        <w:rPr>
          <w:rFonts w:ascii="Times New Roman" w:eastAsia="Times New Roman" w:hAnsi="Times New Roman" w:cs="Times New Roman"/>
          <w:sz w:val="28"/>
          <w:szCs w:val="28"/>
          <w:lang w:eastAsia="uk-UA"/>
        </w:rPr>
        <w:t>удосконалення життєво необхідних умінь та навичок, вміння використовувати їх у навчальній та повсякденній діяльності;</w:t>
      </w:r>
    </w:p>
    <w:p w:rsidR="00262ACC" w:rsidRPr="00262ACC" w:rsidRDefault="00262ACC" w:rsidP="00262ACC">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262ACC">
        <w:rPr>
          <w:rFonts w:ascii="Times New Roman" w:eastAsia="Times New Roman" w:hAnsi="Times New Roman" w:cs="Times New Roman"/>
          <w:sz w:val="28"/>
          <w:szCs w:val="28"/>
          <w:lang w:eastAsia="uk-UA"/>
        </w:rPr>
        <w:t>створення мотивації учнів щодо дбайливого ставлення до власного здоров’я, занять фізичною культурою, вдосконалення фізичної, соціальної, психічної і духовної складових здоров’я;</w:t>
      </w:r>
    </w:p>
    <w:p w:rsidR="00262ACC" w:rsidRPr="00262ACC" w:rsidRDefault="00262ACC" w:rsidP="00262ACC">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262ACC">
        <w:rPr>
          <w:rFonts w:ascii="Times New Roman" w:eastAsia="Times New Roman" w:hAnsi="Times New Roman" w:cs="Times New Roman"/>
          <w:sz w:val="28"/>
          <w:szCs w:val="28"/>
          <w:lang w:eastAsia="uk-UA"/>
        </w:rPr>
        <w:t>усвідомлення учнями цінності життя і здоров’я, значущості здорового і безпечного способу життя та фізичної культури;</w:t>
      </w:r>
    </w:p>
    <w:p w:rsidR="00262ACC" w:rsidRPr="00262ACC" w:rsidRDefault="00262ACC" w:rsidP="00262ACC">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262ACC">
        <w:rPr>
          <w:rFonts w:ascii="Times New Roman" w:eastAsia="Times New Roman" w:hAnsi="Times New Roman" w:cs="Times New Roman"/>
          <w:sz w:val="28"/>
          <w:szCs w:val="28"/>
          <w:lang w:eastAsia="uk-UA"/>
        </w:rPr>
        <w:t>збагачення власного досвіду учнів щодо збереження здоров’я;</w:t>
      </w:r>
    </w:p>
    <w:p w:rsidR="00262ACC" w:rsidRPr="00262ACC" w:rsidRDefault="00262ACC" w:rsidP="00262ACC">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262ACC">
        <w:rPr>
          <w:rFonts w:ascii="Times New Roman" w:eastAsia="Times New Roman" w:hAnsi="Times New Roman" w:cs="Times New Roman"/>
          <w:sz w:val="28"/>
          <w:szCs w:val="28"/>
          <w:lang w:eastAsia="uk-UA"/>
        </w:rPr>
        <w:t>розширення функціональних можливостей організму учня шляхом цілеспрямованого розвитку природних здібностей, основних фізичних якостей;</w:t>
      </w:r>
    </w:p>
    <w:p w:rsidR="00262ACC" w:rsidRDefault="00262ACC" w:rsidP="00262ACC">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262ACC">
        <w:rPr>
          <w:rFonts w:ascii="Times New Roman" w:eastAsia="Times New Roman" w:hAnsi="Times New Roman" w:cs="Times New Roman"/>
          <w:sz w:val="28"/>
          <w:szCs w:val="28"/>
          <w:lang w:eastAsia="uk-UA"/>
        </w:rPr>
        <w:t>підготовка молоді до забезпечення власної безпеки та безпеки інших людей у надзвичайних ситуаціях мирного і воєнного часу, до служби у Збройних Силах та інших військових формуваннях.</w:t>
      </w:r>
    </w:p>
    <w:p w:rsidR="00262ACC" w:rsidRDefault="00262ACC" w:rsidP="00262ACC">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262ACC">
        <w:rPr>
          <w:rFonts w:ascii="Times New Roman" w:eastAsia="Times New Roman" w:hAnsi="Times New Roman" w:cs="Times New Roman"/>
          <w:sz w:val="28"/>
          <w:szCs w:val="28"/>
          <w:lang w:eastAsia="uk-UA"/>
        </w:rPr>
        <w:t>Результати навчання повинні робити внесок у формування ключових компетентностей   здобувачів   освіти.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4"/>
        <w:gridCol w:w="2580"/>
        <w:gridCol w:w="6564"/>
      </w:tblGrid>
      <w:tr w:rsidR="00262ACC" w:rsidRPr="00262ACC" w:rsidTr="00262ACC">
        <w:tc>
          <w:tcPr>
            <w:tcW w:w="300" w:type="pct"/>
            <w:tcMar>
              <w:top w:w="45" w:type="dxa"/>
              <w:left w:w="45" w:type="dxa"/>
              <w:bottom w:w="45" w:type="dxa"/>
              <w:right w:w="45" w:type="dxa"/>
            </w:tcMar>
            <w:hideMark/>
          </w:tcPr>
          <w:p w:rsidR="00262ACC" w:rsidRPr="00262ACC" w:rsidRDefault="00262ACC" w:rsidP="00BE5218">
            <w:pPr>
              <w:spacing w:after="0" w:line="240" w:lineRule="auto"/>
              <w:jc w:val="both"/>
              <w:rPr>
                <w:rFonts w:ascii="Times New Roman" w:eastAsia="Times New Roman" w:hAnsi="Times New Roman" w:cs="Times New Roman"/>
                <w:b/>
                <w:bCs/>
                <w:sz w:val="24"/>
                <w:szCs w:val="24"/>
                <w:lang w:eastAsia="uk-UA"/>
              </w:rPr>
            </w:pPr>
          </w:p>
          <w:p w:rsidR="00262ACC" w:rsidRPr="00262ACC" w:rsidRDefault="00262ACC" w:rsidP="00BE5218">
            <w:pPr>
              <w:spacing w:after="0" w:line="240" w:lineRule="auto"/>
              <w:jc w:val="both"/>
              <w:rPr>
                <w:rFonts w:ascii="Times New Roman" w:eastAsia="Times New Roman" w:hAnsi="Times New Roman" w:cs="Times New Roman"/>
                <w:sz w:val="24"/>
                <w:szCs w:val="24"/>
                <w:lang w:eastAsia="uk-UA"/>
              </w:rPr>
            </w:pPr>
          </w:p>
        </w:tc>
        <w:tc>
          <w:tcPr>
            <w:tcW w:w="1326" w:type="pct"/>
            <w:tcMar>
              <w:top w:w="45" w:type="dxa"/>
              <w:left w:w="45" w:type="dxa"/>
              <w:bottom w:w="45" w:type="dxa"/>
              <w:right w:w="45" w:type="dxa"/>
            </w:tcMar>
            <w:hideMark/>
          </w:tcPr>
          <w:p w:rsidR="00262ACC" w:rsidRPr="00262ACC" w:rsidRDefault="00262ACC" w:rsidP="00BE5218">
            <w:pPr>
              <w:spacing w:after="0" w:line="240" w:lineRule="auto"/>
              <w:jc w:val="both"/>
              <w:rPr>
                <w:rFonts w:ascii="Times New Roman" w:eastAsia="Times New Roman" w:hAnsi="Times New Roman" w:cs="Times New Roman"/>
                <w:sz w:val="24"/>
                <w:szCs w:val="24"/>
                <w:lang w:eastAsia="uk-UA"/>
              </w:rPr>
            </w:pPr>
            <w:r w:rsidRPr="00262ACC">
              <w:rPr>
                <w:rFonts w:ascii="Times New Roman" w:eastAsia="Times New Roman" w:hAnsi="Times New Roman" w:cs="Times New Roman"/>
                <w:b/>
                <w:bCs/>
                <w:sz w:val="24"/>
                <w:szCs w:val="24"/>
                <w:lang w:eastAsia="uk-UA"/>
              </w:rPr>
              <w:t>Ключові компетентності</w:t>
            </w:r>
          </w:p>
        </w:tc>
        <w:tc>
          <w:tcPr>
            <w:tcW w:w="3374" w:type="pct"/>
            <w:tcMar>
              <w:top w:w="45" w:type="dxa"/>
              <w:left w:w="45" w:type="dxa"/>
              <w:bottom w:w="45" w:type="dxa"/>
              <w:right w:w="45" w:type="dxa"/>
            </w:tcMar>
            <w:hideMark/>
          </w:tcPr>
          <w:p w:rsidR="00262ACC" w:rsidRPr="00262ACC" w:rsidRDefault="00262ACC" w:rsidP="00BE5218">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b/>
                <w:bCs/>
                <w:sz w:val="24"/>
                <w:szCs w:val="24"/>
                <w:lang w:eastAsia="uk-UA"/>
              </w:rPr>
              <w:t>Очікувані результати</w:t>
            </w:r>
          </w:p>
        </w:tc>
      </w:tr>
      <w:tr w:rsidR="00262ACC" w:rsidRPr="00262ACC" w:rsidTr="00262ACC">
        <w:tc>
          <w:tcPr>
            <w:tcW w:w="300" w:type="pct"/>
            <w:tcMar>
              <w:top w:w="45" w:type="dxa"/>
              <w:left w:w="45" w:type="dxa"/>
              <w:bottom w:w="45" w:type="dxa"/>
              <w:right w:w="45" w:type="dxa"/>
            </w:tcMar>
            <w:hideMark/>
          </w:tcPr>
          <w:p w:rsidR="00262ACC" w:rsidRPr="00262ACC" w:rsidRDefault="00262ACC" w:rsidP="00BE5218">
            <w:pPr>
              <w:spacing w:after="0" w:line="240" w:lineRule="auto"/>
              <w:jc w:val="both"/>
              <w:rPr>
                <w:rFonts w:ascii="Times New Roman" w:eastAsia="Times New Roman" w:hAnsi="Times New Roman" w:cs="Times New Roman"/>
                <w:sz w:val="24"/>
                <w:szCs w:val="24"/>
                <w:lang w:eastAsia="uk-UA"/>
              </w:rPr>
            </w:pPr>
            <w:r w:rsidRPr="00262ACC">
              <w:rPr>
                <w:rFonts w:ascii="Times New Roman" w:eastAsia="Times New Roman" w:hAnsi="Times New Roman" w:cs="Times New Roman"/>
                <w:sz w:val="24"/>
                <w:szCs w:val="24"/>
                <w:lang w:eastAsia="uk-UA"/>
              </w:rPr>
              <w:t>1</w:t>
            </w:r>
          </w:p>
        </w:tc>
        <w:tc>
          <w:tcPr>
            <w:tcW w:w="1326" w:type="pct"/>
            <w:tcMar>
              <w:top w:w="45" w:type="dxa"/>
              <w:left w:w="45" w:type="dxa"/>
              <w:bottom w:w="45" w:type="dxa"/>
              <w:right w:w="45" w:type="dxa"/>
            </w:tcMar>
            <w:hideMark/>
          </w:tcPr>
          <w:p w:rsidR="00262ACC" w:rsidRPr="00262ACC" w:rsidRDefault="00262ACC" w:rsidP="00BE5218">
            <w:pPr>
              <w:spacing w:after="0" w:line="240" w:lineRule="auto"/>
              <w:rPr>
                <w:rFonts w:ascii="Times New Roman" w:eastAsia="Times New Roman" w:hAnsi="Times New Roman" w:cs="Times New Roman"/>
                <w:sz w:val="24"/>
                <w:szCs w:val="24"/>
                <w:lang w:eastAsia="uk-UA"/>
              </w:rPr>
            </w:pPr>
            <w:r w:rsidRPr="00262ACC">
              <w:rPr>
                <w:rFonts w:ascii="Times New Roman" w:eastAsia="Times New Roman" w:hAnsi="Times New Roman" w:cs="Times New Roman"/>
                <w:sz w:val="24"/>
                <w:szCs w:val="24"/>
                <w:lang w:eastAsia="uk-UA"/>
              </w:rPr>
              <w:t>Спілкування державною мовою (і рідною - у разі відмінності)</w:t>
            </w:r>
          </w:p>
        </w:tc>
        <w:tc>
          <w:tcPr>
            <w:tcW w:w="3374" w:type="pct"/>
            <w:tcMar>
              <w:top w:w="45" w:type="dxa"/>
              <w:left w:w="45" w:type="dxa"/>
              <w:bottom w:w="45" w:type="dxa"/>
              <w:right w:w="45" w:type="dxa"/>
            </w:tcMar>
            <w:hideMark/>
          </w:tcPr>
          <w:p w:rsidR="00262ACC" w:rsidRPr="00262ACC" w:rsidRDefault="00262ACC" w:rsidP="00BE5218">
            <w:pPr>
              <w:spacing w:after="0" w:line="240" w:lineRule="auto"/>
              <w:jc w:val="both"/>
              <w:rPr>
                <w:rFonts w:ascii="Times New Roman" w:eastAsia="Times New Roman" w:hAnsi="Times New Roman" w:cs="Times New Roman"/>
                <w:sz w:val="24"/>
                <w:szCs w:val="24"/>
                <w:lang w:eastAsia="uk-UA"/>
              </w:rPr>
            </w:pPr>
            <w:r w:rsidRPr="00262ACC">
              <w:rPr>
                <w:rFonts w:ascii="Times New Roman" w:eastAsia="Times New Roman" w:hAnsi="Times New Roman" w:cs="Times New Roman"/>
                <w:b/>
                <w:bCs/>
                <w:sz w:val="24"/>
                <w:szCs w:val="24"/>
                <w:lang w:eastAsia="uk-UA"/>
              </w:rPr>
              <w:t>Уміння:</w:t>
            </w:r>
            <w:r w:rsidRPr="00262ACC">
              <w:rPr>
                <w:rFonts w:ascii="Times New Roman" w:eastAsia="Times New Roman" w:hAnsi="Times New Roman" w:cs="Times New Roman"/>
                <w:sz w:val="24"/>
                <w:szCs w:val="24"/>
                <w:lang w:eastAsia="uk-UA"/>
              </w:rPr>
              <w:t> (самостійно або за допомогою) ставити запитання та розпізнавати проблему; робити висновки на основі інформації, поданої в різних формах (у текстовій формі, таблицях, діаграмах, на графіках); розуміти, пояснювати та перетворювати тексти задач письмово, грамотно висловлюватися рідною мовою; доречно та коректно вживати в мовленні термінологію з окремих предметів, чітко та зрозуміло формулювати думку, аргументувати, доводити правильність тверджень, поповнювати свій активний та пасивний словниковий запас.</w:t>
            </w:r>
            <w:r w:rsidRPr="00262ACC">
              <w:rPr>
                <w:rFonts w:ascii="Times New Roman" w:eastAsia="Times New Roman" w:hAnsi="Times New Roman" w:cs="Times New Roman"/>
                <w:sz w:val="24"/>
                <w:szCs w:val="24"/>
                <w:lang w:eastAsia="uk-UA"/>
              </w:rPr>
              <w:br/>
            </w:r>
            <w:r w:rsidRPr="00262ACC">
              <w:rPr>
                <w:rFonts w:ascii="Times New Roman" w:eastAsia="Times New Roman" w:hAnsi="Times New Roman" w:cs="Times New Roman"/>
                <w:b/>
                <w:bCs/>
                <w:sz w:val="24"/>
                <w:szCs w:val="24"/>
                <w:lang w:eastAsia="uk-UA"/>
              </w:rPr>
              <w:t>Ставлення:</w:t>
            </w:r>
            <w:r w:rsidRPr="00262ACC">
              <w:rPr>
                <w:rFonts w:ascii="Times New Roman" w:eastAsia="Times New Roman" w:hAnsi="Times New Roman" w:cs="Times New Roman"/>
                <w:sz w:val="24"/>
                <w:szCs w:val="24"/>
                <w:lang w:eastAsia="uk-UA"/>
              </w:rPr>
              <w:t> розуміння чітких та лаконічних формулювань.</w:t>
            </w:r>
            <w:r w:rsidRPr="00262ACC">
              <w:rPr>
                <w:rFonts w:ascii="Times New Roman" w:eastAsia="Times New Roman" w:hAnsi="Times New Roman" w:cs="Times New Roman"/>
                <w:sz w:val="24"/>
                <w:szCs w:val="24"/>
                <w:lang w:eastAsia="uk-UA"/>
              </w:rPr>
              <w:br/>
            </w:r>
            <w:r w:rsidRPr="00262ACC">
              <w:rPr>
                <w:rFonts w:ascii="Times New Roman" w:eastAsia="Times New Roman" w:hAnsi="Times New Roman" w:cs="Times New Roman"/>
                <w:b/>
                <w:bCs/>
                <w:sz w:val="24"/>
                <w:szCs w:val="24"/>
                <w:lang w:eastAsia="uk-UA"/>
              </w:rPr>
              <w:t>Навчальні ресурси:</w:t>
            </w:r>
            <w:r w:rsidRPr="00262ACC">
              <w:rPr>
                <w:rFonts w:ascii="Times New Roman" w:eastAsia="Times New Roman" w:hAnsi="Times New Roman" w:cs="Times New Roman"/>
                <w:sz w:val="24"/>
                <w:szCs w:val="24"/>
                <w:lang w:eastAsia="uk-UA"/>
              </w:rPr>
              <w:t> означення понять, формулювання властивостей, доведення правил, теорем.</w:t>
            </w:r>
          </w:p>
        </w:tc>
      </w:tr>
      <w:tr w:rsidR="00262ACC" w:rsidRPr="00262ACC" w:rsidTr="00262ACC">
        <w:tc>
          <w:tcPr>
            <w:tcW w:w="300" w:type="pct"/>
            <w:tcMar>
              <w:top w:w="45" w:type="dxa"/>
              <w:left w:w="45" w:type="dxa"/>
              <w:bottom w:w="45" w:type="dxa"/>
              <w:right w:w="45" w:type="dxa"/>
            </w:tcMar>
            <w:hideMark/>
          </w:tcPr>
          <w:p w:rsidR="00262ACC" w:rsidRPr="00262ACC" w:rsidRDefault="00262ACC" w:rsidP="00BE5218">
            <w:pPr>
              <w:spacing w:after="0" w:line="240" w:lineRule="auto"/>
              <w:jc w:val="both"/>
              <w:rPr>
                <w:rFonts w:ascii="Times New Roman" w:eastAsia="Times New Roman" w:hAnsi="Times New Roman" w:cs="Times New Roman"/>
                <w:sz w:val="24"/>
                <w:szCs w:val="24"/>
                <w:lang w:eastAsia="uk-UA"/>
              </w:rPr>
            </w:pPr>
            <w:r w:rsidRPr="00262ACC">
              <w:rPr>
                <w:rFonts w:ascii="Times New Roman" w:eastAsia="Times New Roman" w:hAnsi="Times New Roman" w:cs="Times New Roman"/>
                <w:sz w:val="24"/>
                <w:szCs w:val="24"/>
                <w:lang w:eastAsia="uk-UA"/>
              </w:rPr>
              <w:t>2</w:t>
            </w:r>
          </w:p>
        </w:tc>
        <w:tc>
          <w:tcPr>
            <w:tcW w:w="1326" w:type="pct"/>
            <w:tcMar>
              <w:top w:w="45" w:type="dxa"/>
              <w:left w:w="45" w:type="dxa"/>
              <w:bottom w:w="45" w:type="dxa"/>
              <w:right w:w="45" w:type="dxa"/>
            </w:tcMar>
            <w:hideMark/>
          </w:tcPr>
          <w:p w:rsidR="00262ACC" w:rsidRPr="00262ACC" w:rsidRDefault="00262ACC" w:rsidP="00BE5218">
            <w:pPr>
              <w:spacing w:after="0" w:line="240" w:lineRule="auto"/>
              <w:jc w:val="both"/>
              <w:rPr>
                <w:rFonts w:ascii="Times New Roman" w:eastAsia="Times New Roman" w:hAnsi="Times New Roman" w:cs="Times New Roman"/>
                <w:sz w:val="24"/>
                <w:szCs w:val="24"/>
                <w:lang w:eastAsia="uk-UA"/>
              </w:rPr>
            </w:pPr>
            <w:r w:rsidRPr="00262ACC">
              <w:rPr>
                <w:rFonts w:ascii="Times New Roman" w:eastAsia="Times New Roman" w:hAnsi="Times New Roman" w:cs="Times New Roman"/>
                <w:sz w:val="24"/>
                <w:szCs w:val="24"/>
                <w:lang w:eastAsia="uk-UA"/>
              </w:rPr>
              <w:t>Спілкування іноземними мовами</w:t>
            </w:r>
          </w:p>
        </w:tc>
        <w:tc>
          <w:tcPr>
            <w:tcW w:w="3374" w:type="pct"/>
            <w:tcMar>
              <w:top w:w="45" w:type="dxa"/>
              <w:left w:w="45" w:type="dxa"/>
              <w:bottom w:w="45" w:type="dxa"/>
              <w:right w:w="45" w:type="dxa"/>
            </w:tcMar>
            <w:hideMark/>
          </w:tcPr>
          <w:p w:rsidR="00262ACC" w:rsidRPr="00262ACC" w:rsidRDefault="00262ACC" w:rsidP="00BE5218">
            <w:pPr>
              <w:spacing w:after="0" w:line="240" w:lineRule="auto"/>
              <w:jc w:val="both"/>
              <w:rPr>
                <w:rFonts w:ascii="Times New Roman" w:eastAsia="Times New Roman" w:hAnsi="Times New Roman" w:cs="Times New Roman"/>
                <w:sz w:val="24"/>
                <w:szCs w:val="24"/>
                <w:lang w:eastAsia="uk-UA"/>
              </w:rPr>
            </w:pPr>
            <w:r w:rsidRPr="00262ACC">
              <w:rPr>
                <w:rFonts w:ascii="Times New Roman" w:eastAsia="Times New Roman" w:hAnsi="Times New Roman" w:cs="Times New Roman"/>
                <w:b/>
                <w:bCs/>
                <w:sz w:val="24"/>
                <w:szCs w:val="24"/>
                <w:lang w:eastAsia="uk-UA"/>
              </w:rPr>
              <w:t>Уміння:</w:t>
            </w:r>
            <w:r w:rsidRPr="00262ACC">
              <w:rPr>
                <w:rFonts w:ascii="Times New Roman" w:eastAsia="Times New Roman" w:hAnsi="Times New Roman" w:cs="Times New Roman"/>
                <w:sz w:val="24"/>
                <w:szCs w:val="24"/>
                <w:lang w:eastAsia="uk-UA"/>
              </w:rPr>
              <w:t> (самостійно або за допомогою) здійснювати спілкування в межах сфер, тем і ситуацій, визначених чинною навчальною програмою; розуміти на слух  зміст автентичних текстів; читати та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за допомогою засобів електронного спілкування.</w:t>
            </w:r>
            <w:r w:rsidRPr="00262ACC">
              <w:rPr>
                <w:rFonts w:ascii="Times New Roman" w:eastAsia="Times New Roman" w:hAnsi="Times New Roman" w:cs="Times New Roman"/>
                <w:sz w:val="24"/>
                <w:szCs w:val="24"/>
                <w:lang w:eastAsia="uk-UA"/>
              </w:rPr>
              <w:br/>
            </w:r>
            <w:r w:rsidRPr="00262ACC">
              <w:rPr>
                <w:rFonts w:ascii="Times New Roman" w:eastAsia="Times New Roman" w:hAnsi="Times New Roman" w:cs="Times New Roman"/>
                <w:b/>
                <w:bCs/>
                <w:sz w:val="24"/>
                <w:szCs w:val="24"/>
                <w:lang w:eastAsia="uk-UA"/>
              </w:rPr>
              <w:t>Ставлення:</w:t>
            </w:r>
            <w:r w:rsidRPr="00262ACC">
              <w:rPr>
                <w:rFonts w:ascii="Times New Roman" w:eastAsia="Times New Roman" w:hAnsi="Times New Roman" w:cs="Times New Roman"/>
                <w:sz w:val="24"/>
                <w:szCs w:val="24"/>
                <w:lang w:eastAsia="uk-UA"/>
              </w:rPr>
              <w:t> оцінювати інформацію та використовувати її для різних потреб; висловлювати свої думки, почуття та ставлення; використовувати досвід, набутий у вивченні рідної мови  та інших навчальних предметів, розглядаючи його як засіб оволодіння іноземною мовою; обирати й застосовувати доцільні комунікативні стратегії (у тому числі альтернативні засоби спілкування) відповідно до різних потреб.</w:t>
            </w:r>
            <w:r w:rsidRPr="00262ACC">
              <w:rPr>
                <w:rFonts w:ascii="Times New Roman" w:eastAsia="Times New Roman" w:hAnsi="Times New Roman" w:cs="Times New Roman"/>
                <w:sz w:val="24"/>
                <w:szCs w:val="24"/>
                <w:lang w:eastAsia="uk-UA"/>
              </w:rPr>
              <w:br/>
            </w:r>
            <w:r w:rsidRPr="00262ACC">
              <w:rPr>
                <w:rFonts w:ascii="Times New Roman" w:eastAsia="Times New Roman" w:hAnsi="Times New Roman" w:cs="Times New Roman"/>
                <w:b/>
                <w:bCs/>
                <w:sz w:val="24"/>
                <w:szCs w:val="24"/>
                <w:lang w:eastAsia="uk-UA"/>
              </w:rPr>
              <w:t>Навчальні ресурси:</w:t>
            </w:r>
            <w:r w:rsidRPr="00262ACC">
              <w:rPr>
                <w:rFonts w:ascii="Times New Roman" w:eastAsia="Times New Roman" w:hAnsi="Times New Roman" w:cs="Times New Roman"/>
                <w:sz w:val="24"/>
                <w:szCs w:val="24"/>
                <w:lang w:eastAsia="uk-UA"/>
              </w:rPr>
              <w:t> підручники, словники, довідкова література, мультимедійні засоби, адаптовані іншомовні тексти.</w:t>
            </w:r>
          </w:p>
        </w:tc>
      </w:tr>
      <w:tr w:rsidR="00262ACC" w:rsidRPr="00262ACC" w:rsidTr="00262ACC">
        <w:tc>
          <w:tcPr>
            <w:tcW w:w="300" w:type="pct"/>
            <w:tcMar>
              <w:top w:w="45" w:type="dxa"/>
              <w:left w:w="45" w:type="dxa"/>
              <w:bottom w:w="45" w:type="dxa"/>
              <w:right w:w="45" w:type="dxa"/>
            </w:tcMar>
            <w:hideMark/>
          </w:tcPr>
          <w:p w:rsidR="00262ACC" w:rsidRPr="00262ACC" w:rsidRDefault="00262ACC" w:rsidP="00BE5218">
            <w:pPr>
              <w:spacing w:after="0" w:line="240" w:lineRule="auto"/>
              <w:jc w:val="both"/>
              <w:rPr>
                <w:rFonts w:ascii="Times New Roman" w:eastAsia="Times New Roman" w:hAnsi="Times New Roman" w:cs="Times New Roman"/>
                <w:sz w:val="24"/>
                <w:szCs w:val="24"/>
                <w:lang w:eastAsia="uk-UA"/>
              </w:rPr>
            </w:pPr>
            <w:r w:rsidRPr="00262ACC">
              <w:rPr>
                <w:rFonts w:ascii="Times New Roman" w:eastAsia="Times New Roman" w:hAnsi="Times New Roman" w:cs="Times New Roman"/>
                <w:sz w:val="24"/>
                <w:szCs w:val="24"/>
                <w:lang w:eastAsia="uk-UA"/>
              </w:rPr>
              <w:t>3</w:t>
            </w:r>
          </w:p>
        </w:tc>
        <w:tc>
          <w:tcPr>
            <w:tcW w:w="1326" w:type="pct"/>
            <w:tcMar>
              <w:top w:w="45" w:type="dxa"/>
              <w:left w:w="45" w:type="dxa"/>
              <w:bottom w:w="45" w:type="dxa"/>
              <w:right w:w="45" w:type="dxa"/>
            </w:tcMar>
            <w:hideMark/>
          </w:tcPr>
          <w:p w:rsidR="00262ACC" w:rsidRPr="00262ACC" w:rsidRDefault="00262ACC" w:rsidP="00BE5218">
            <w:pPr>
              <w:spacing w:after="0" w:line="240" w:lineRule="auto"/>
              <w:jc w:val="both"/>
              <w:rPr>
                <w:rFonts w:ascii="Times New Roman" w:eastAsia="Times New Roman" w:hAnsi="Times New Roman" w:cs="Times New Roman"/>
                <w:sz w:val="24"/>
                <w:szCs w:val="24"/>
                <w:lang w:eastAsia="uk-UA"/>
              </w:rPr>
            </w:pPr>
            <w:r w:rsidRPr="00262ACC">
              <w:rPr>
                <w:rFonts w:ascii="Times New Roman" w:eastAsia="Times New Roman" w:hAnsi="Times New Roman" w:cs="Times New Roman"/>
                <w:sz w:val="24"/>
                <w:szCs w:val="24"/>
                <w:lang w:eastAsia="uk-UA"/>
              </w:rPr>
              <w:t>Математична компетентність</w:t>
            </w:r>
          </w:p>
        </w:tc>
        <w:tc>
          <w:tcPr>
            <w:tcW w:w="3374" w:type="pct"/>
            <w:tcMar>
              <w:top w:w="45" w:type="dxa"/>
              <w:left w:w="45" w:type="dxa"/>
              <w:bottom w:w="45" w:type="dxa"/>
              <w:right w:w="45" w:type="dxa"/>
            </w:tcMar>
            <w:hideMark/>
          </w:tcPr>
          <w:p w:rsidR="00262ACC" w:rsidRPr="00262ACC" w:rsidRDefault="00262ACC" w:rsidP="00BE5218">
            <w:pPr>
              <w:spacing w:after="0" w:line="240" w:lineRule="auto"/>
              <w:jc w:val="both"/>
              <w:rPr>
                <w:rFonts w:ascii="Times New Roman" w:eastAsia="Times New Roman" w:hAnsi="Times New Roman" w:cs="Times New Roman"/>
                <w:sz w:val="24"/>
                <w:szCs w:val="24"/>
                <w:lang w:eastAsia="uk-UA"/>
              </w:rPr>
            </w:pPr>
            <w:r w:rsidRPr="00262ACC">
              <w:rPr>
                <w:rFonts w:ascii="Times New Roman" w:eastAsia="Times New Roman" w:hAnsi="Times New Roman" w:cs="Times New Roman"/>
                <w:b/>
                <w:bCs/>
                <w:sz w:val="24"/>
                <w:szCs w:val="24"/>
                <w:lang w:eastAsia="uk-UA"/>
              </w:rPr>
              <w:t>Уміння:</w:t>
            </w:r>
            <w:r w:rsidRPr="00262ACC">
              <w:rPr>
                <w:rFonts w:ascii="Times New Roman" w:eastAsia="Times New Roman" w:hAnsi="Times New Roman" w:cs="Times New Roman"/>
                <w:sz w:val="24"/>
                <w:szCs w:val="24"/>
                <w:lang w:eastAsia="uk-UA"/>
              </w:rPr>
              <w:t> (самостійно або за допомогою)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та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r w:rsidRPr="00262ACC">
              <w:rPr>
                <w:rFonts w:ascii="Times New Roman" w:eastAsia="Times New Roman" w:hAnsi="Times New Roman" w:cs="Times New Roman"/>
                <w:sz w:val="24"/>
                <w:szCs w:val="24"/>
                <w:lang w:eastAsia="uk-UA"/>
              </w:rPr>
              <w:br/>
            </w:r>
            <w:r w:rsidRPr="00262ACC">
              <w:rPr>
                <w:rFonts w:ascii="Times New Roman" w:eastAsia="Times New Roman" w:hAnsi="Times New Roman" w:cs="Times New Roman"/>
                <w:b/>
                <w:bCs/>
                <w:sz w:val="24"/>
                <w:szCs w:val="24"/>
                <w:lang w:eastAsia="uk-UA"/>
              </w:rPr>
              <w:t>Ставлення:</w:t>
            </w:r>
            <w:r w:rsidRPr="00262ACC">
              <w:rPr>
                <w:rFonts w:ascii="Times New Roman" w:eastAsia="Times New Roman" w:hAnsi="Times New Roman" w:cs="Times New Roman"/>
                <w:sz w:val="24"/>
                <w:szCs w:val="24"/>
                <w:lang w:eastAsia="uk-UA"/>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r w:rsidRPr="00262ACC">
              <w:rPr>
                <w:rFonts w:ascii="Times New Roman" w:eastAsia="Times New Roman" w:hAnsi="Times New Roman" w:cs="Times New Roman"/>
                <w:sz w:val="24"/>
                <w:szCs w:val="24"/>
                <w:lang w:eastAsia="uk-UA"/>
              </w:rPr>
              <w:br/>
            </w:r>
            <w:r w:rsidRPr="00262ACC">
              <w:rPr>
                <w:rFonts w:ascii="Times New Roman" w:eastAsia="Times New Roman" w:hAnsi="Times New Roman" w:cs="Times New Roman"/>
                <w:b/>
                <w:bCs/>
                <w:sz w:val="24"/>
                <w:szCs w:val="24"/>
                <w:lang w:eastAsia="uk-UA"/>
              </w:rPr>
              <w:t>Навчальні ресурси:</w:t>
            </w:r>
            <w:r w:rsidRPr="00262ACC">
              <w:rPr>
                <w:rFonts w:ascii="Times New Roman" w:eastAsia="Times New Roman" w:hAnsi="Times New Roman" w:cs="Times New Roman"/>
                <w:sz w:val="24"/>
                <w:szCs w:val="24"/>
                <w:lang w:eastAsia="uk-UA"/>
              </w:rPr>
              <w:t> розв'язання математичних задач, зокрема таких, що моделюють реальні життєві ситуації.</w:t>
            </w:r>
          </w:p>
        </w:tc>
      </w:tr>
      <w:tr w:rsidR="00262ACC" w:rsidRPr="00262ACC" w:rsidTr="00262ACC">
        <w:tc>
          <w:tcPr>
            <w:tcW w:w="300" w:type="pct"/>
            <w:tcMar>
              <w:top w:w="45" w:type="dxa"/>
              <w:left w:w="45" w:type="dxa"/>
              <w:bottom w:w="45" w:type="dxa"/>
              <w:right w:w="45" w:type="dxa"/>
            </w:tcMar>
            <w:hideMark/>
          </w:tcPr>
          <w:p w:rsidR="00262ACC" w:rsidRPr="00262ACC" w:rsidRDefault="00262ACC" w:rsidP="00BE5218">
            <w:pPr>
              <w:spacing w:after="0" w:line="240" w:lineRule="auto"/>
              <w:jc w:val="both"/>
              <w:rPr>
                <w:rFonts w:ascii="Times New Roman" w:eastAsia="Times New Roman" w:hAnsi="Times New Roman" w:cs="Times New Roman"/>
                <w:sz w:val="24"/>
                <w:szCs w:val="24"/>
                <w:lang w:eastAsia="uk-UA"/>
              </w:rPr>
            </w:pPr>
            <w:r w:rsidRPr="00262ACC">
              <w:rPr>
                <w:rFonts w:ascii="Times New Roman" w:eastAsia="Times New Roman" w:hAnsi="Times New Roman" w:cs="Times New Roman"/>
                <w:sz w:val="24"/>
                <w:szCs w:val="24"/>
                <w:lang w:eastAsia="uk-UA"/>
              </w:rPr>
              <w:t>4</w:t>
            </w:r>
          </w:p>
        </w:tc>
        <w:tc>
          <w:tcPr>
            <w:tcW w:w="1326" w:type="pct"/>
            <w:tcMar>
              <w:top w:w="45" w:type="dxa"/>
              <w:left w:w="45" w:type="dxa"/>
              <w:bottom w:w="45" w:type="dxa"/>
              <w:right w:w="45" w:type="dxa"/>
            </w:tcMar>
            <w:hideMark/>
          </w:tcPr>
          <w:p w:rsidR="00262ACC" w:rsidRPr="00262ACC" w:rsidRDefault="00262ACC" w:rsidP="00BE5218">
            <w:pPr>
              <w:spacing w:after="0" w:line="240" w:lineRule="auto"/>
              <w:jc w:val="both"/>
              <w:rPr>
                <w:rFonts w:ascii="Times New Roman" w:eastAsia="Times New Roman" w:hAnsi="Times New Roman" w:cs="Times New Roman"/>
                <w:sz w:val="24"/>
                <w:szCs w:val="24"/>
                <w:lang w:eastAsia="uk-UA"/>
              </w:rPr>
            </w:pPr>
            <w:r w:rsidRPr="00262ACC">
              <w:rPr>
                <w:rFonts w:ascii="Times New Roman" w:eastAsia="Times New Roman" w:hAnsi="Times New Roman" w:cs="Times New Roman"/>
                <w:sz w:val="24"/>
                <w:szCs w:val="24"/>
                <w:lang w:eastAsia="uk-UA"/>
              </w:rPr>
              <w:t>Основні компетентності у природничих науках і технологіях</w:t>
            </w:r>
          </w:p>
        </w:tc>
        <w:tc>
          <w:tcPr>
            <w:tcW w:w="3374" w:type="pct"/>
            <w:tcMar>
              <w:top w:w="45" w:type="dxa"/>
              <w:left w:w="45" w:type="dxa"/>
              <w:bottom w:w="45" w:type="dxa"/>
              <w:right w:w="45" w:type="dxa"/>
            </w:tcMar>
            <w:hideMark/>
          </w:tcPr>
          <w:p w:rsidR="00262ACC" w:rsidRPr="00262ACC" w:rsidRDefault="00262ACC" w:rsidP="00BE5218">
            <w:pPr>
              <w:spacing w:after="0" w:line="240" w:lineRule="auto"/>
              <w:jc w:val="both"/>
              <w:rPr>
                <w:rFonts w:ascii="Times New Roman" w:eastAsia="Times New Roman" w:hAnsi="Times New Roman" w:cs="Times New Roman"/>
                <w:sz w:val="24"/>
                <w:szCs w:val="24"/>
                <w:lang w:eastAsia="uk-UA"/>
              </w:rPr>
            </w:pPr>
            <w:r w:rsidRPr="00262ACC">
              <w:rPr>
                <w:rFonts w:ascii="Times New Roman" w:eastAsia="Times New Roman" w:hAnsi="Times New Roman" w:cs="Times New Roman"/>
                <w:b/>
                <w:bCs/>
                <w:sz w:val="24"/>
                <w:szCs w:val="24"/>
                <w:lang w:eastAsia="uk-UA"/>
              </w:rPr>
              <w:t>Уміння:</w:t>
            </w:r>
            <w:r w:rsidRPr="00262ACC">
              <w:rPr>
                <w:rFonts w:ascii="Times New Roman" w:eastAsia="Times New Roman" w:hAnsi="Times New Roman" w:cs="Times New Roman"/>
                <w:sz w:val="24"/>
                <w:szCs w:val="24"/>
                <w:lang w:eastAsia="uk-UA"/>
              </w:rPr>
              <w:t> (самостійно або за допомогою) розпізнавати проблеми, що виникають у довкіллі; будувати та досліджувати природні явища та процеси; користуватися технологічними пристроями.</w:t>
            </w:r>
            <w:r w:rsidRPr="00262ACC">
              <w:rPr>
                <w:rFonts w:ascii="Times New Roman" w:eastAsia="Times New Roman" w:hAnsi="Times New Roman" w:cs="Times New Roman"/>
                <w:sz w:val="24"/>
                <w:szCs w:val="24"/>
                <w:lang w:eastAsia="uk-UA"/>
              </w:rPr>
              <w:br/>
            </w:r>
            <w:r w:rsidRPr="00262ACC">
              <w:rPr>
                <w:rFonts w:ascii="Times New Roman" w:eastAsia="Times New Roman" w:hAnsi="Times New Roman" w:cs="Times New Roman"/>
                <w:b/>
                <w:bCs/>
                <w:sz w:val="24"/>
                <w:szCs w:val="24"/>
                <w:lang w:eastAsia="uk-UA"/>
              </w:rPr>
              <w:t>Ставлення:</w:t>
            </w:r>
            <w:r w:rsidRPr="00262ACC">
              <w:rPr>
                <w:rFonts w:ascii="Times New Roman" w:eastAsia="Times New Roman" w:hAnsi="Times New Roman" w:cs="Times New Roman"/>
                <w:sz w:val="24"/>
                <w:szCs w:val="24"/>
                <w:lang w:eastAsia="uk-UA"/>
              </w:rPr>
              <w:t> усвідомлення важливості природничих наук як універсальної мови наук, техніки та технологій, усвідомлення ролі наукових ідей у сучасних інформаційних технологіях.</w:t>
            </w:r>
            <w:r w:rsidRPr="00262ACC">
              <w:rPr>
                <w:rFonts w:ascii="Times New Roman" w:eastAsia="Times New Roman" w:hAnsi="Times New Roman" w:cs="Times New Roman"/>
                <w:sz w:val="24"/>
                <w:szCs w:val="24"/>
                <w:lang w:eastAsia="uk-UA"/>
              </w:rPr>
              <w:br/>
            </w:r>
            <w:r w:rsidRPr="00262ACC">
              <w:rPr>
                <w:rFonts w:ascii="Times New Roman" w:eastAsia="Times New Roman" w:hAnsi="Times New Roman" w:cs="Times New Roman"/>
                <w:b/>
                <w:bCs/>
                <w:sz w:val="24"/>
                <w:szCs w:val="24"/>
                <w:lang w:eastAsia="uk-UA"/>
              </w:rPr>
              <w:t>Навчальні ресурси:</w:t>
            </w:r>
            <w:r w:rsidRPr="00262ACC">
              <w:rPr>
                <w:rFonts w:ascii="Times New Roman" w:eastAsia="Times New Roman" w:hAnsi="Times New Roman" w:cs="Times New Roman"/>
                <w:sz w:val="24"/>
                <w:szCs w:val="24"/>
                <w:lang w:eastAsia="uk-UA"/>
              </w:rPr>
              <w:t> складання графіків та діаграм, які ілюструють функціональні залежності результатів впливу людської діяльності на природу.</w:t>
            </w:r>
          </w:p>
        </w:tc>
      </w:tr>
      <w:tr w:rsidR="00262ACC" w:rsidRPr="00262ACC" w:rsidTr="00262ACC">
        <w:tc>
          <w:tcPr>
            <w:tcW w:w="300" w:type="pct"/>
            <w:tcMar>
              <w:top w:w="45" w:type="dxa"/>
              <w:left w:w="45" w:type="dxa"/>
              <w:bottom w:w="45" w:type="dxa"/>
              <w:right w:w="45" w:type="dxa"/>
            </w:tcMar>
            <w:hideMark/>
          </w:tcPr>
          <w:p w:rsidR="00262ACC" w:rsidRPr="00262ACC" w:rsidRDefault="00262ACC" w:rsidP="00BE5218">
            <w:pPr>
              <w:spacing w:after="0" w:line="240" w:lineRule="auto"/>
              <w:jc w:val="both"/>
              <w:rPr>
                <w:rFonts w:ascii="Times New Roman" w:eastAsia="Times New Roman" w:hAnsi="Times New Roman" w:cs="Times New Roman"/>
                <w:sz w:val="24"/>
                <w:szCs w:val="24"/>
                <w:lang w:eastAsia="uk-UA"/>
              </w:rPr>
            </w:pPr>
            <w:r w:rsidRPr="00262ACC">
              <w:rPr>
                <w:rFonts w:ascii="Times New Roman" w:eastAsia="Times New Roman" w:hAnsi="Times New Roman" w:cs="Times New Roman"/>
                <w:sz w:val="24"/>
                <w:szCs w:val="24"/>
                <w:lang w:eastAsia="uk-UA"/>
              </w:rPr>
              <w:t>5</w:t>
            </w:r>
          </w:p>
        </w:tc>
        <w:tc>
          <w:tcPr>
            <w:tcW w:w="1326" w:type="pct"/>
            <w:tcMar>
              <w:top w:w="45" w:type="dxa"/>
              <w:left w:w="45" w:type="dxa"/>
              <w:bottom w:w="45" w:type="dxa"/>
              <w:right w:w="45" w:type="dxa"/>
            </w:tcMar>
            <w:hideMark/>
          </w:tcPr>
          <w:p w:rsidR="00262ACC" w:rsidRPr="00262ACC" w:rsidRDefault="00262ACC" w:rsidP="00BE5218">
            <w:pPr>
              <w:spacing w:after="0" w:line="240" w:lineRule="auto"/>
              <w:jc w:val="both"/>
              <w:rPr>
                <w:rFonts w:ascii="Times New Roman" w:eastAsia="Times New Roman" w:hAnsi="Times New Roman" w:cs="Times New Roman"/>
                <w:sz w:val="24"/>
                <w:szCs w:val="24"/>
                <w:lang w:eastAsia="uk-UA"/>
              </w:rPr>
            </w:pPr>
            <w:r w:rsidRPr="00262ACC">
              <w:rPr>
                <w:rFonts w:ascii="Times New Roman" w:eastAsia="Times New Roman" w:hAnsi="Times New Roman" w:cs="Times New Roman"/>
                <w:sz w:val="24"/>
                <w:szCs w:val="24"/>
                <w:lang w:eastAsia="uk-UA"/>
              </w:rPr>
              <w:t>Інформаційно-цифрова компетентність</w:t>
            </w:r>
          </w:p>
        </w:tc>
        <w:tc>
          <w:tcPr>
            <w:tcW w:w="3374" w:type="pct"/>
            <w:tcMar>
              <w:top w:w="45" w:type="dxa"/>
              <w:left w:w="45" w:type="dxa"/>
              <w:bottom w:w="45" w:type="dxa"/>
              <w:right w:w="45" w:type="dxa"/>
            </w:tcMar>
            <w:hideMark/>
          </w:tcPr>
          <w:p w:rsidR="00262ACC" w:rsidRPr="00262ACC" w:rsidRDefault="00262ACC" w:rsidP="00BE5218">
            <w:pPr>
              <w:spacing w:after="0" w:line="240" w:lineRule="auto"/>
              <w:jc w:val="both"/>
              <w:rPr>
                <w:rFonts w:ascii="Times New Roman" w:eastAsia="Times New Roman" w:hAnsi="Times New Roman" w:cs="Times New Roman"/>
                <w:sz w:val="24"/>
                <w:szCs w:val="24"/>
                <w:lang w:eastAsia="uk-UA"/>
              </w:rPr>
            </w:pPr>
            <w:r w:rsidRPr="00262ACC">
              <w:rPr>
                <w:rFonts w:ascii="Times New Roman" w:eastAsia="Times New Roman" w:hAnsi="Times New Roman" w:cs="Times New Roman"/>
                <w:b/>
                <w:bCs/>
                <w:sz w:val="24"/>
                <w:szCs w:val="24"/>
                <w:lang w:eastAsia="uk-UA"/>
              </w:rPr>
              <w:t>Уміння:</w:t>
            </w:r>
            <w:r w:rsidRPr="00262ACC">
              <w:rPr>
                <w:rFonts w:ascii="Times New Roman" w:eastAsia="Times New Roman" w:hAnsi="Times New Roman" w:cs="Times New Roman"/>
                <w:sz w:val="24"/>
                <w:szCs w:val="24"/>
                <w:lang w:eastAsia="uk-UA"/>
              </w:rPr>
              <w:t> (самостійно та за допомогою)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r w:rsidRPr="00262ACC">
              <w:rPr>
                <w:rFonts w:ascii="Times New Roman" w:eastAsia="Times New Roman" w:hAnsi="Times New Roman" w:cs="Times New Roman"/>
                <w:sz w:val="24"/>
                <w:szCs w:val="24"/>
                <w:lang w:eastAsia="uk-UA"/>
              </w:rPr>
              <w:br/>
            </w:r>
            <w:r w:rsidRPr="00262ACC">
              <w:rPr>
                <w:rFonts w:ascii="Times New Roman" w:eastAsia="Times New Roman" w:hAnsi="Times New Roman" w:cs="Times New Roman"/>
                <w:b/>
                <w:bCs/>
                <w:sz w:val="24"/>
                <w:szCs w:val="24"/>
                <w:lang w:eastAsia="uk-UA"/>
              </w:rPr>
              <w:t>Ставлення:</w:t>
            </w:r>
            <w:r w:rsidRPr="00262ACC">
              <w:rPr>
                <w:rFonts w:ascii="Times New Roman" w:eastAsia="Times New Roman" w:hAnsi="Times New Roman" w:cs="Times New Roman"/>
                <w:sz w:val="24"/>
                <w:szCs w:val="24"/>
                <w:lang w:eastAsia="uk-UA"/>
              </w:rPr>
              <w:t> осмислення інформації та джерел її отримання; усвідомлення важливості інформаційних технологій для ефективного розв'язання математичних задач.</w:t>
            </w:r>
            <w:r w:rsidRPr="00262ACC">
              <w:rPr>
                <w:rFonts w:ascii="Times New Roman" w:eastAsia="Times New Roman" w:hAnsi="Times New Roman" w:cs="Times New Roman"/>
                <w:sz w:val="24"/>
                <w:szCs w:val="24"/>
                <w:lang w:eastAsia="uk-UA"/>
              </w:rPr>
              <w:br/>
            </w:r>
            <w:r w:rsidRPr="00262ACC">
              <w:rPr>
                <w:rFonts w:ascii="Times New Roman" w:eastAsia="Times New Roman" w:hAnsi="Times New Roman" w:cs="Times New Roman"/>
                <w:b/>
                <w:bCs/>
                <w:sz w:val="24"/>
                <w:szCs w:val="24"/>
                <w:lang w:eastAsia="uk-UA"/>
              </w:rPr>
              <w:t>Навчальні ресурси:</w:t>
            </w:r>
            <w:r w:rsidRPr="00262ACC">
              <w:rPr>
                <w:rFonts w:ascii="Times New Roman" w:eastAsia="Times New Roman" w:hAnsi="Times New Roman" w:cs="Times New Roman"/>
                <w:sz w:val="24"/>
                <w:szCs w:val="24"/>
                <w:lang w:eastAsia="uk-UA"/>
              </w:rPr>
              <w:t> візуалізація даних, побудова графіків та діаграм за допомогою програмних засобів.</w:t>
            </w:r>
          </w:p>
        </w:tc>
      </w:tr>
      <w:tr w:rsidR="00262ACC" w:rsidRPr="00262ACC" w:rsidTr="00262ACC">
        <w:tc>
          <w:tcPr>
            <w:tcW w:w="300" w:type="pct"/>
            <w:tcMar>
              <w:top w:w="45" w:type="dxa"/>
              <w:left w:w="45" w:type="dxa"/>
              <w:bottom w:w="45" w:type="dxa"/>
              <w:right w:w="45" w:type="dxa"/>
            </w:tcMar>
            <w:hideMark/>
          </w:tcPr>
          <w:p w:rsidR="00262ACC" w:rsidRPr="00262ACC" w:rsidRDefault="00262ACC" w:rsidP="00BE5218">
            <w:pPr>
              <w:spacing w:after="0" w:line="240" w:lineRule="auto"/>
              <w:jc w:val="both"/>
              <w:rPr>
                <w:rFonts w:ascii="Times New Roman" w:eastAsia="Times New Roman" w:hAnsi="Times New Roman" w:cs="Times New Roman"/>
                <w:sz w:val="24"/>
                <w:szCs w:val="24"/>
                <w:lang w:eastAsia="uk-UA"/>
              </w:rPr>
            </w:pPr>
            <w:r w:rsidRPr="00262ACC">
              <w:rPr>
                <w:rFonts w:ascii="Times New Roman" w:eastAsia="Times New Roman" w:hAnsi="Times New Roman" w:cs="Times New Roman"/>
                <w:sz w:val="24"/>
                <w:szCs w:val="24"/>
                <w:lang w:eastAsia="uk-UA"/>
              </w:rPr>
              <w:t>6</w:t>
            </w:r>
          </w:p>
        </w:tc>
        <w:tc>
          <w:tcPr>
            <w:tcW w:w="1326" w:type="pct"/>
            <w:tcMar>
              <w:top w:w="45" w:type="dxa"/>
              <w:left w:w="45" w:type="dxa"/>
              <w:bottom w:w="45" w:type="dxa"/>
              <w:right w:w="45" w:type="dxa"/>
            </w:tcMar>
            <w:hideMark/>
          </w:tcPr>
          <w:p w:rsidR="00262ACC" w:rsidRPr="00262ACC" w:rsidRDefault="00262ACC" w:rsidP="00BE5218">
            <w:pPr>
              <w:spacing w:after="0" w:line="240" w:lineRule="auto"/>
              <w:jc w:val="both"/>
              <w:rPr>
                <w:rFonts w:ascii="Times New Roman" w:eastAsia="Times New Roman" w:hAnsi="Times New Roman" w:cs="Times New Roman"/>
                <w:sz w:val="24"/>
                <w:szCs w:val="24"/>
                <w:lang w:eastAsia="uk-UA"/>
              </w:rPr>
            </w:pPr>
            <w:r w:rsidRPr="00262ACC">
              <w:rPr>
                <w:rFonts w:ascii="Times New Roman" w:eastAsia="Times New Roman" w:hAnsi="Times New Roman" w:cs="Times New Roman"/>
                <w:sz w:val="24"/>
                <w:szCs w:val="24"/>
                <w:lang w:eastAsia="uk-UA"/>
              </w:rPr>
              <w:t>Уміння вчитися впродовж життя</w:t>
            </w:r>
          </w:p>
        </w:tc>
        <w:tc>
          <w:tcPr>
            <w:tcW w:w="3374" w:type="pct"/>
            <w:tcMar>
              <w:top w:w="45" w:type="dxa"/>
              <w:left w:w="45" w:type="dxa"/>
              <w:bottom w:w="45" w:type="dxa"/>
              <w:right w:w="45" w:type="dxa"/>
            </w:tcMar>
            <w:hideMark/>
          </w:tcPr>
          <w:p w:rsidR="00262ACC" w:rsidRPr="00262ACC" w:rsidRDefault="00262ACC" w:rsidP="00BE5218">
            <w:pPr>
              <w:spacing w:after="0" w:line="240" w:lineRule="auto"/>
              <w:jc w:val="both"/>
              <w:rPr>
                <w:rFonts w:ascii="Times New Roman" w:eastAsia="Times New Roman" w:hAnsi="Times New Roman" w:cs="Times New Roman"/>
                <w:sz w:val="24"/>
                <w:szCs w:val="24"/>
                <w:lang w:eastAsia="uk-UA"/>
              </w:rPr>
            </w:pPr>
            <w:r w:rsidRPr="00262ACC">
              <w:rPr>
                <w:rFonts w:ascii="Times New Roman" w:eastAsia="Times New Roman" w:hAnsi="Times New Roman" w:cs="Times New Roman"/>
                <w:b/>
                <w:bCs/>
                <w:sz w:val="24"/>
                <w:szCs w:val="24"/>
                <w:lang w:eastAsia="uk-UA"/>
              </w:rPr>
              <w:t>Уміння:</w:t>
            </w:r>
            <w:r w:rsidRPr="00262ACC">
              <w:rPr>
                <w:rFonts w:ascii="Times New Roman" w:eastAsia="Times New Roman" w:hAnsi="Times New Roman" w:cs="Times New Roman"/>
                <w:sz w:val="24"/>
                <w:szCs w:val="24"/>
                <w:lang w:eastAsia="uk-UA"/>
              </w:rPr>
              <w:t> (самостійно та за допомогою)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r w:rsidRPr="00262ACC">
              <w:rPr>
                <w:rFonts w:ascii="Times New Roman" w:eastAsia="Times New Roman" w:hAnsi="Times New Roman" w:cs="Times New Roman"/>
                <w:sz w:val="24"/>
                <w:szCs w:val="24"/>
                <w:lang w:eastAsia="uk-UA"/>
              </w:rPr>
              <w:br/>
            </w:r>
            <w:r w:rsidRPr="00262ACC">
              <w:rPr>
                <w:rFonts w:ascii="Times New Roman" w:eastAsia="Times New Roman" w:hAnsi="Times New Roman" w:cs="Times New Roman"/>
                <w:b/>
                <w:bCs/>
                <w:sz w:val="24"/>
                <w:szCs w:val="24"/>
                <w:lang w:eastAsia="uk-UA"/>
              </w:rPr>
              <w:t>Ставлення:</w:t>
            </w:r>
            <w:r w:rsidRPr="00262ACC">
              <w:rPr>
                <w:rFonts w:ascii="Times New Roman" w:eastAsia="Times New Roman" w:hAnsi="Times New Roman" w:cs="Times New Roman"/>
                <w:sz w:val="24"/>
                <w:szCs w:val="24"/>
                <w:lang w:eastAsia="uk-UA"/>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r w:rsidRPr="00262ACC">
              <w:rPr>
                <w:rFonts w:ascii="Times New Roman" w:eastAsia="Times New Roman" w:hAnsi="Times New Roman" w:cs="Times New Roman"/>
                <w:sz w:val="24"/>
                <w:szCs w:val="24"/>
                <w:lang w:eastAsia="uk-UA"/>
              </w:rPr>
              <w:br/>
            </w:r>
            <w:r w:rsidRPr="00262ACC">
              <w:rPr>
                <w:rFonts w:ascii="Times New Roman" w:eastAsia="Times New Roman" w:hAnsi="Times New Roman" w:cs="Times New Roman"/>
                <w:b/>
                <w:bCs/>
                <w:sz w:val="24"/>
                <w:szCs w:val="24"/>
                <w:lang w:eastAsia="uk-UA"/>
              </w:rPr>
              <w:t>Навчальні ресурси:</w:t>
            </w:r>
            <w:r w:rsidRPr="00262ACC">
              <w:rPr>
                <w:rFonts w:ascii="Times New Roman" w:eastAsia="Times New Roman" w:hAnsi="Times New Roman" w:cs="Times New Roman"/>
                <w:sz w:val="24"/>
                <w:szCs w:val="24"/>
                <w:lang w:eastAsia="uk-UA"/>
              </w:rPr>
              <w:t> моделювання власної освітньої траєкторії.</w:t>
            </w:r>
          </w:p>
        </w:tc>
      </w:tr>
      <w:tr w:rsidR="00262ACC" w:rsidRPr="00262ACC" w:rsidTr="00262ACC">
        <w:tc>
          <w:tcPr>
            <w:tcW w:w="300" w:type="pct"/>
            <w:tcMar>
              <w:top w:w="45" w:type="dxa"/>
              <w:left w:w="45" w:type="dxa"/>
              <w:bottom w:w="45" w:type="dxa"/>
              <w:right w:w="45" w:type="dxa"/>
            </w:tcMar>
            <w:hideMark/>
          </w:tcPr>
          <w:p w:rsidR="00262ACC" w:rsidRPr="00262ACC" w:rsidRDefault="00262ACC" w:rsidP="00BE5218">
            <w:pPr>
              <w:spacing w:after="0" w:line="240" w:lineRule="auto"/>
              <w:jc w:val="both"/>
              <w:rPr>
                <w:rFonts w:ascii="Times New Roman" w:eastAsia="Times New Roman" w:hAnsi="Times New Roman" w:cs="Times New Roman"/>
                <w:sz w:val="24"/>
                <w:szCs w:val="24"/>
                <w:lang w:eastAsia="uk-UA"/>
              </w:rPr>
            </w:pPr>
            <w:r w:rsidRPr="00262ACC">
              <w:rPr>
                <w:rFonts w:ascii="Times New Roman" w:eastAsia="Times New Roman" w:hAnsi="Times New Roman" w:cs="Times New Roman"/>
                <w:sz w:val="24"/>
                <w:szCs w:val="24"/>
                <w:lang w:eastAsia="uk-UA"/>
              </w:rPr>
              <w:t>7</w:t>
            </w:r>
          </w:p>
        </w:tc>
        <w:tc>
          <w:tcPr>
            <w:tcW w:w="1326" w:type="pct"/>
            <w:tcMar>
              <w:top w:w="45" w:type="dxa"/>
              <w:left w:w="45" w:type="dxa"/>
              <w:bottom w:w="45" w:type="dxa"/>
              <w:right w:w="45" w:type="dxa"/>
            </w:tcMar>
            <w:hideMark/>
          </w:tcPr>
          <w:p w:rsidR="00262ACC" w:rsidRPr="00262ACC" w:rsidRDefault="00262ACC" w:rsidP="00BE5218">
            <w:pPr>
              <w:spacing w:after="0" w:line="240" w:lineRule="auto"/>
              <w:jc w:val="both"/>
              <w:rPr>
                <w:rFonts w:ascii="Times New Roman" w:eastAsia="Times New Roman" w:hAnsi="Times New Roman" w:cs="Times New Roman"/>
                <w:sz w:val="24"/>
                <w:szCs w:val="24"/>
                <w:lang w:eastAsia="uk-UA"/>
              </w:rPr>
            </w:pPr>
            <w:r w:rsidRPr="00262ACC">
              <w:rPr>
                <w:rFonts w:ascii="Times New Roman" w:eastAsia="Times New Roman" w:hAnsi="Times New Roman" w:cs="Times New Roman"/>
                <w:sz w:val="24"/>
                <w:szCs w:val="24"/>
                <w:lang w:eastAsia="uk-UA"/>
              </w:rPr>
              <w:t>Ініціативність і підприємливість</w:t>
            </w:r>
          </w:p>
        </w:tc>
        <w:tc>
          <w:tcPr>
            <w:tcW w:w="3374" w:type="pct"/>
            <w:tcMar>
              <w:top w:w="45" w:type="dxa"/>
              <w:left w:w="45" w:type="dxa"/>
              <w:bottom w:w="45" w:type="dxa"/>
              <w:right w:w="45" w:type="dxa"/>
            </w:tcMar>
            <w:hideMark/>
          </w:tcPr>
          <w:p w:rsidR="00262ACC" w:rsidRPr="00262ACC" w:rsidRDefault="00262ACC" w:rsidP="00BE5218">
            <w:pPr>
              <w:spacing w:after="0" w:line="240" w:lineRule="auto"/>
              <w:jc w:val="both"/>
              <w:rPr>
                <w:rFonts w:ascii="Times New Roman" w:eastAsia="Times New Roman" w:hAnsi="Times New Roman" w:cs="Times New Roman"/>
                <w:sz w:val="24"/>
                <w:szCs w:val="24"/>
                <w:lang w:eastAsia="uk-UA"/>
              </w:rPr>
            </w:pPr>
            <w:r w:rsidRPr="00262ACC">
              <w:rPr>
                <w:rFonts w:ascii="Times New Roman" w:eastAsia="Times New Roman" w:hAnsi="Times New Roman" w:cs="Times New Roman"/>
                <w:b/>
                <w:bCs/>
                <w:sz w:val="24"/>
                <w:szCs w:val="24"/>
                <w:lang w:eastAsia="uk-UA"/>
              </w:rPr>
              <w:t>Уміння:</w:t>
            </w:r>
            <w:r w:rsidRPr="00262ACC">
              <w:rPr>
                <w:rFonts w:ascii="Times New Roman" w:eastAsia="Times New Roman" w:hAnsi="Times New Roman" w:cs="Times New Roman"/>
                <w:sz w:val="24"/>
                <w:szCs w:val="24"/>
                <w:lang w:eastAsia="uk-UA"/>
              </w:rPr>
              <w:t> (самостійно та за допомогою) вирішувати життєві проблеми, аналізувати, прогнозувати, ухвалювати оптимальні рішення; використовувати критерії практичності, ефективності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r w:rsidRPr="00262ACC">
              <w:rPr>
                <w:rFonts w:ascii="Times New Roman" w:eastAsia="Times New Roman" w:hAnsi="Times New Roman" w:cs="Times New Roman"/>
                <w:sz w:val="24"/>
                <w:szCs w:val="24"/>
                <w:lang w:eastAsia="uk-UA"/>
              </w:rPr>
              <w:br/>
            </w:r>
            <w:r w:rsidRPr="00262ACC">
              <w:rPr>
                <w:rFonts w:ascii="Times New Roman" w:eastAsia="Times New Roman" w:hAnsi="Times New Roman" w:cs="Times New Roman"/>
                <w:b/>
                <w:bCs/>
                <w:sz w:val="24"/>
                <w:szCs w:val="24"/>
                <w:lang w:eastAsia="uk-UA"/>
              </w:rPr>
              <w:t>Ставлення:</w:t>
            </w:r>
            <w:r w:rsidRPr="00262ACC">
              <w:rPr>
                <w:rFonts w:ascii="Times New Roman" w:eastAsia="Times New Roman" w:hAnsi="Times New Roman" w:cs="Times New Roman"/>
                <w:sz w:val="24"/>
                <w:szCs w:val="24"/>
                <w:lang w:eastAsia="uk-UA"/>
              </w:rPr>
              <w:t> ініціативність, відповідальність, упевненість у собі; переконаність, що успіх команди - це особистий успіх; позитивне оцінювання та підтримка конструктивних ідей інших.</w:t>
            </w:r>
            <w:r w:rsidRPr="00262ACC">
              <w:rPr>
                <w:rFonts w:ascii="Times New Roman" w:eastAsia="Times New Roman" w:hAnsi="Times New Roman" w:cs="Times New Roman"/>
                <w:sz w:val="24"/>
                <w:szCs w:val="24"/>
                <w:lang w:eastAsia="uk-UA"/>
              </w:rPr>
              <w:br/>
            </w:r>
            <w:r w:rsidRPr="00262ACC">
              <w:rPr>
                <w:rFonts w:ascii="Times New Roman" w:eastAsia="Times New Roman" w:hAnsi="Times New Roman" w:cs="Times New Roman"/>
                <w:b/>
                <w:bCs/>
                <w:sz w:val="24"/>
                <w:szCs w:val="24"/>
                <w:lang w:eastAsia="uk-UA"/>
              </w:rPr>
              <w:t>Навчальні ресурси:</w:t>
            </w:r>
            <w:r w:rsidRPr="00262ACC">
              <w:rPr>
                <w:rFonts w:ascii="Times New Roman" w:eastAsia="Times New Roman" w:hAnsi="Times New Roman" w:cs="Times New Roman"/>
                <w:sz w:val="24"/>
                <w:szCs w:val="24"/>
                <w:lang w:eastAsia="uk-UA"/>
              </w:rPr>
              <w:t> завдання підприємницького змісту (оптимізаційні задачі).</w:t>
            </w:r>
          </w:p>
        </w:tc>
      </w:tr>
      <w:tr w:rsidR="00262ACC" w:rsidRPr="00262ACC" w:rsidTr="00262ACC">
        <w:tc>
          <w:tcPr>
            <w:tcW w:w="300" w:type="pct"/>
            <w:tcMar>
              <w:top w:w="45" w:type="dxa"/>
              <w:left w:w="45" w:type="dxa"/>
              <w:bottom w:w="45" w:type="dxa"/>
              <w:right w:w="45" w:type="dxa"/>
            </w:tcMar>
            <w:hideMark/>
          </w:tcPr>
          <w:p w:rsidR="00262ACC" w:rsidRPr="00262ACC" w:rsidRDefault="00262ACC" w:rsidP="00BE5218">
            <w:pPr>
              <w:spacing w:after="0" w:line="240" w:lineRule="auto"/>
              <w:jc w:val="both"/>
              <w:rPr>
                <w:rFonts w:ascii="Times New Roman" w:eastAsia="Times New Roman" w:hAnsi="Times New Roman" w:cs="Times New Roman"/>
                <w:sz w:val="24"/>
                <w:szCs w:val="24"/>
                <w:lang w:eastAsia="uk-UA"/>
              </w:rPr>
            </w:pPr>
            <w:r w:rsidRPr="00262ACC">
              <w:rPr>
                <w:rFonts w:ascii="Times New Roman" w:eastAsia="Times New Roman" w:hAnsi="Times New Roman" w:cs="Times New Roman"/>
                <w:sz w:val="24"/>
                <w:szCs w:val="24"/>
                <w:lang w:eastAsia="uk-UA"/>
              </w:rPr>
              <w:t>8</w:t>
            </w:r>
          </w:p>
        </w:tc>
        <w:tc>
          <w:tcPr>
            <w:tcW w:w="1326" w:type="pct"/>
            <w:tcMar>
              <w:top w:w="45" w:type="dxa"/>
              <w:left w:w="45" w:type="dxa"/>
              <w:bottom w:w="45" w:type="dxa"/>
              <w:right w:w="45" w:type="dxa"/>
            </w:tcMar>
            <w:hideMark/>
          </w:tcPr>
          <w:p w:rsidR="00262ACC" w:rsidRPr="00262ACC" w:rsidRDefault="00262ACC" w:rsidP="00BE5218">
            <w:pPr>
              <w:spacing w:after="0" w:line="240" w:lineRule="auto"/>
              <w:jc w:val="both"/>
              <w:rPr>
                <w:rFonts w:ascii="Times New Roman" w:eastAsia="Times New Roman" w:hAnsi="Times New Roman" w:cs="Times New Roman"/>
                <w:sz w:val="24"/>
                <w:szCs w:val="24"/>
                <w:lang w:eastAsia="uk-UA"/>
              </w:rPr>
            </w:pPr>
            <w:r w:rsidRPr="00262ACC">
              <w:rPr>
                <w:rFonts w:ascii="Times New Roman" w:eastAsia="Times New Roman" w:hAnsi="Times New Roman" w:cs="Times New Roman"/>
                <w:sz w:val="24"/>
                <w:szCs w:val="24"/>
                <w:lang w:eastAsia="uk-UA"/>
              </w:rPr>
              <w:t>Соціальна і громадянська компетентності</w:t>
            </w:r>
          </w:p>
        </w:tc>
        <w:tc>
          <w:tcPr>
            <w:tcW w:w="3374" w:type="pct"/>
            <w:tcMar>
              <w:top w:w="45" w:type="dxa"/>
              <w:left w:w="45" w:type="dxa"/>
              <w:bottom w:w="45" w:type="dxa"/>
              <w:right w:w="45" w:type="dxa"/>
            </w:tcMar>
            <w:hideMark/>
          </w:tcPr>
          <w:p w:rsidR="00262ACC" w:rsidRPr="00262ACC" w:rsidRDefault="00262ACC" w:rsidP="00BE5218">
            <w:pPr>
              <w:spacing w:after="0" w:line="240" w:lineRule="auto"/>
              <w:jc w:val="both"/>
              <w:rPr>
                <w:rFonts w:ascii="Times New Roman" w:eastAsia="Times New Roman" w:hAnsi="Times New Roman" w:cs="Times New Roman"/>
                <w:sz w:val="24"/>
                <w:szCs w:val="24"/>
                <w:lang w:eastAsia="uk-UA"/>
              </w:rPr>
            </w:pPr>
            <w:r w:rsidRPr="00262ACC">
              <w:rPr>
                <w:rFonts w:ascii="Times New Roman" w:eastAsia="Times New Roman" w:hAnsi="Times New Roman" w:cs="Times New Roman"/>
                <w:b/>
                <w:bCs/>
                <w:sz w:val="24"/>
                <w:szCs w:val="24"/>
                <w:lang w:eastAsia="uk-UA"/>
              </w:rPr>
              <w:t>Уміння:</w:t>
            </w:r>
            <w:r w:rsidRPr="00262ACC">
              <w:rPr>
                <w:rFonts w:ascii="Times New Roman" w:eastAsia="Times New Roman" w:hAnsi="Times New Roman" w:cs="Times New Roman"/>
                <w:sz w:val="24"/>
                <w:szCs w:val="24"/>
                <w:lang w:eastAsia="uk-UA"/>
              </w:rPr>
              <w:t> (самостійно та за допомогою)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r w:rsidRPr="00262ACC">
              <w:rPr>
                <w:rFonts w:ascii="Times New Roman" w:eastAsia="Times New Roman" w:hAnsi="Times New Roman" w:cs="Times New Roman"/>
                <w:sz w:val="24"/>
                <w:szCs w:val="24"/>
                <w:lang w:eastAsia="uk-UA"/>
              </w:rPr>
              <w:br/>
            </w:r>
            <w:r w:rsidRPr="00262ACC">
              <w:rPr>
                <w:rFonts w:ascii="Times New Roman" w:eastAsia="Times New Roman" w:hAnsi="Times New Roman" w:cs="Times New Roman"/>
                <w:b/>
                <w:bCs/>
                <w:sz w:val="24"/>
                <w:szCs w:val="24"/>
                <w:lang w:eastAsia="uk-UA"/>
              </w:rPr>
              <w:t>Ставлення:</w:t>
            </w:r>
            <w:r w:rsidRPr="00262ACC">
              <w:rPr>
                <w:rFonts w:ascii="Times New Roman" w:eastAsia="Times New Roman" w:hAnsi="Times New Roman" w:cs="Times New Roman"/>
                <w:sz w:val="24"/>
                <w:szCs w:val="24"/>
                <w:lang w:eastAsia="uk-UA"/>
              </w:rPr>
              <w:t> ощадливість і поміркованість; рівне ставлення до інших незалежно від статків, соціального походження; відповідальність за спільну справу; повага до прав людини.</w:t>
            </w:r>
            <w:r w:rsidRPr="00262ACC">
              <w:rPr>
                <w:rFonts w:ascii="Times New Roman" w:eastAsia="Times New Roman" w:hAnsi="Times New Roman" w:cs="Times New Roman"/>
                <w:sz w:val="24"/>
                <w:szCs w:val="24"/>
                <w:lang w:eastAsia="uk-UA"/>
              </w:rPr>
              <w:br/>
            </w:r>
            <w:r w:rsidRPr="00262ACC">
              <w:rPr>
                <w:rFonts w:ascii="Times New Roman" w:eastAsia="Times New Roman" w:hAnsi="Times New Roman" w:cs="Times New Roman"/>
                <w:b/>
                <w:bCs/>
                <w:sz w:val="24"/>
                <w:szCs w:val="24"/>
                <w:lang w:eastAsia="uk-UA"/>
              </w:rPr>
              <w:t>Навчальні ресурси:</w:t>
            </w:r>
            <w:r w:rsidRPr="00262ACC">
              <w:rPr>
                <w:rFonts w:ascii="Times New Roman" w:eastAsia="Times New Roman" w:hAnsi="Times New Roman" w:cs="Times New Roman"/>
                <w:sz w:val="24"/>
                <w:szCs w:val="24"/>
                <w:lang w:eastAsia="uk-UA"/>
              </w:rPr>
              <w:t> завдання соціального змісту.</w:t>
            </w:r>
          </w:p>
        </w:tc>
      </w:tr>
      <w:tr w:rsidR="00262ACC" w:rsidRPr="00262ACC" w:rsidTr="00262ACC">
        <w:tc>
          <w:tcPr>
            <w:tcW w:w="300" w:type="pct"/>
            <w:tcMar>
              <w:top w:w="45" w:type="dxa"/>
              <w:left w:w="45" w:type="dxa"/>
              <w:bottom w:w="45" w:type="dxa"/>
              <w:right w:w="45" w:type="dxa"/>
            </w:tcMar>
            <w:hideMark/>
          </w:tcPr>
          <w:p w:rsidR="00262ACC" w:rsidRPr="00262ACC" w:rsidRDefault="00262ACC" w:rsidP="00BE5218">
            <w:pPr>
              <w:spacing w:after="0" w:line="240" w:lineRule="auto"/>
              <w:jc w:val="both"/>
              <w:rPr>
                <w:rFonts w:ascii="Times New Roman" w:eastAsia="Times New Roman" w:hAnsi="Times New Roman" w:cs="Times New Roman"/>
                <w:sz w:val="24"/>
                <w:szCs w:val="24"/>
                <w:lang w:eastAsia="uk-UA"/>
              </w:rPr>
            </w:pPr>
            <w:r w:rsidRPr="00262ACC">
              <w:rPr>
                <w:rFonts w:ascii="Times New Roman" w:eastAsia="Times New Roman" w:hAnsi="Times New Roman" w:cs="Times New Roman"/>
                <w:sz w:val="24"/>
                <w:szCs w:val="24"/>
                <w:lang w:eastAsia="uk-UA"/>
              </w:rPr>
              <w:t>9</w:t>
            </w:r>
          </w:p>
        </w:tc>
        <w:tc>
          <w:tcPr>
            <w:tcW w:w="1326" w:type="pct"/>
            <w:tcMar>
              <w:top w:w="45" w:type="dxa"/>
              <w:left w:w="45" w:type="dxa"/>
              <w:bottom w:w="45" w:type="dxa"/>
              <w:right w:w="45" w:type="dxa"/>
            </w:tcMar>
            <w:hideMark/>
          </w:tcPr>
          <w:p w:rsidR="00262ACC" w:rsidRPr="00262ACC" w:rsidRDefault="00262ACC" w:rsidP="00BE5218">
            <w:pPr>
              <w:spacing w:after="0" w:line="240" w:lineRule="auto"/>
              <w:jc w:val="both"/>
              <w:rPr>
                <w:rFonts w:ascii="Times New Roman" w:eastAsia="Times New Roman" w:hAnsi="Times New Roman" w:cs="Times New Roman"/>
                <w:sz w:val="24"/>
                <w:szCs w:val="24"/>
                <w:lang w:eastAsia="uk-UA"/>
              </w:rPr>
            </w:pPr>
            <w:r w:rsidRPr="00262ACC">
              <w:rPr>
                <w:rFonts w:ascii="Times New Roman" w:eastAsia="Times New Roman" w:hAnsi="Times New Roman" w:cs="Times New Roman"/>
                <w:sz w:val="24"/>
                <w:szCs w:val="24"/>
                <w:lang w:eastAsia="uk-UA"/>
              </w:rPr>
              <w:t>Обізнаність і самовираження у сфері культури</w:t>
            </w:r>
          </w:p>
        </w:tc>
        <w:tc>
          <w:tcPr>
            <w:tcW w:w="3374" w:type="pct"/>
            <w:tcMar>
              <w:top w:w="45" w:type="dxa"/>
              <w:left w:w="45" w:type="dxa"/>
              <w:bottom w:w="45" w:type="dxa"/>
              <w:right w:w="45" w:type="dxa"/>
            </w:tcMar>
            <w:hideMark/>
          </w:tcPr>
          <w:p w:rsidR="00262ACC" w:rsidRPr="00262ACC" w:rsidRDefault="00262ACC" w:rsidP="00BE5218">
            <w:pPr>
              <w:spacing w:after="0" w:line="240" w:lineRule="auto"/>
              <w:jc w:val="both"/>
              <w:rPr>
                <w:rFonts w:ascii="Times New Roman" w:eastAsia="Times New Roman" w:hAnsi="Times New Roman" w:cs="Times New Roman"/>
                <w:sz w:val="24"/>
                <w:szCs w:val="24"/>
                <w:lang w:eastAsia="uk-UA"/>
              </w:rPr>
            </w:pPr>
            <w:r w:rsidRPr="00262ACC">
              <w:rPr>
                <w:rFonts w:ascii="Times New Roman" w:eastAsia="Times New Roman" w:hAnsi="Times New Roman" w:cs="Times New Roman"/>
                <w:b/>
                <w:bCs/>
                <w:sz w:val="24"/>
                <w:szCs w:val="24"/>
                <w:lang w:eastAsia="uk-UA"/>
              </w:rPr>
              <w:t>Уміння:</w:t>
            </w:r>
            <w:r w:rsidRPr="00262ACC">
              <w:rPr>
                <w:rFonts w:ascii="Times New Roman" w:eastAsia="Times New Roman" w:hAnsi="Times New Roman" w:cs="Times New Roman"/>
                <w:sz w:val="24"/>
                <w:szCs w:val="24"/>
                <w:lang w:eastAsia="uk-UA"/>
              </w:rPr>
              <w:t> (самостійно та за допомогою) висловлювати свою думку, аргументувати та вести діал.,</w:t>
            </w:r>
          </w:p>
          <w:p w:rsidR="00262ACC" w:rsidRPr="00262ACC" w:rsidRDefault="00262ACC" w:rsidP="00BE5218">
            <w:pPr>
              <w:spacing w:after="0" w:line="240" w:lineRule="auto"/>
              <w:jc w:val="both"/>
              <w:rPr>
                <w:rFonts w:ascii="Times New Roman" w:eastAsia="Times New Roman" w:hAnsi="Times New Roman" w:cs="Times New Roman"/>
                <w:sz w:val="24"/>
                <w:szCs w:val="24"/>
                <w:lang w:eastAsia="uk-UA"/>
              </w:rPr>
            </w:pPr>
            <w:r w:rsidRPr="00262ACC">
              <w:rPr>
                <w:rFonts w:ascii="Times New Roman" w:eastAsia="Times New Roman" w:hAnsi="Times New Roman" w:cs="Times New Roman"/>
                <w:sz w:val="24"/>
                <w:szCs w:val="24"/>
                <w:lang w:eastAsia="uk-UA"/>
              </w:rPr>
              <w:t xml:space="preserve"> національні та культурні особливості співрозмовників та дотримуючись етики спілкування та взаємодії; враховувати художньо-естетичну складову при створенні продуктів своєї діяльності (малюнків, текстів, схем тощо).</w:t>
            </w:r>
            <w:r w:rsidRPr="00262ACC">
              <w:rPr>
                <w:rFonts w:ascii="Times New Roman" w:eastAsia="Times New Roman" w:hAnsi="Times New Roman" w:cs="Times New Roman"/>
                <w:sz w:val="24"/>
                <w:szCs w:val="24"/>
                <w:lang w:eastAsia="uk-UA"/>
              </w:rPr>
              <w:br/>
            </w:r>
            <w:r w:rsidRPr="00262ACC">
              <w:rPr>
                <w:rFonts w:ascii="Times New Roman" w:eastAsia="Times New Roman" w:hAnsi="Times New Roman" w:cs="Times New Roman"/>
                <w:b/>
                <w:bCs/>
                <w:sz w:val="24"/>
                <w:szCs w:val="24"/>
                <w:lang w:eastAsia="uk-UA"/>
              </w:rPr>
              <w:t>Ставлення:</w:t>
            </w:r>
            <w:r w:rsidRPr="00262ACC">
              <w:rPr>
                <w:rFonts w:ascii="Times New Roman" w:eastAsia="Times New Roman" w:hAnsi="Times New Roman" w:cs="Times New Roman"/>
                <w:sz w:val="24"/>
                <w:szCs w:val="24"/>
                <w:lang w:eastAsia="uk-UA"/>
              </w:rPr>
              <w:t>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262ACC">
              <w:rPr>
                <w:rFonts w:ascii="Times New Roman" w:eastAsia="Times New Roman" w:hAnsi="Times New Roman" w:cs="Times New Roman"/>
                <w:sz w:val="24"/>
                <w:szCs w:val="24"/>
                <w:lang w:eastAsia="uk-UA"/>
              </w:rPr>
              <w:br/>
            </w:r>
            <w:r w:rsidRPr="00262ACC">
              <w:rPr>
                <w:rFonts w:ascii="Times New Roman" w:eastAsia="Times New Roman" w:hAnsi="Times New Roman" w:cs="Times New Roman"/>
                <w:b/>
                <w:bCs/>
                <w:sz w:val="24"/>
                <w:szCs w:val="24"/>
                <w:lang w:eastAsia="uk-UA"/>
              </w:rPr>
              <w:t>Навчальні ресурси:</w:t>
            </w:r>
            <w:r w:rsidRPr="00262ACC">
              <w:rPr>
                <w:rFonts w:ascii="Times New Roman" w:eastAsia="Times New Roman" w:hAnsi="Times New Roman" w:cs="Times New Roman"/>
                <w:sz w:val="24"/>
                <w:szCs w:val="24"/>
                <w:lang w:eastAsia="uk-UA"/>
              </w:rPr>
              <w:t> математичні моделі в різних видах мистецтва.</w:t>
            </w:r>
          </w:p>
        </w:tc>
      </w:tr>
      <w:tr w:rsidR="00262ACC" w:rsidRPr="00262ACC" w:rsidTr="00262ACC">
        <w:tc>
          <w:tcPr>
            <w:tcW w:w="300" w:type="pct"/>
            <w:tcMar>
              <w:top w:w="45" w:type="dxa"/>
              <w:left w:w="45" w:type="dxa"/>
              <w:bottom w:w="45" w:type="dxa"/>
              <w:right w:w="45" w:type="dxa"/>
            </w:tcMar>
            <w:hideMark/>
          </w:tcPr>
          <w:p w:rsidR="00262ACC" w:rsidRPr="00262ACC" w:rsidRDefault="00262ACC" w:rsidP="00BE5218">
            <w:pPr>
              <w:spacing w:after="0" w:line="240" w:lineRule="auto"/>
              <w:jc w:val="both"/>
              <w:rPr>
                <w:rFonts w:ascii="Times New Roman" w:eastAsia="Times New Roman" w:hAnsi="Times New Roman" w:cs="Times New Roman"/>
                <w:sz w:val="24"/>
                <w:szCs w:val="24"/>
                <w:lang w:eastAsia="uk-UA"/>
              </w:rPr>
            </w:pPr>
            <w:r w:rsidRPr="00262ACC">
              <w:rPr>
                <w:rFonts w:ascii="Times New Roman" w:eastAsia="Times New Roman" w:hAnsi="Times New Roman" w:cs="Times New Roman"/>
                <w:sz w:val="24"/>
                <w:szCs w:val="24"/>
                <w:lang w:eastAsia="uk-UA"/>
              </w:rPr>
              <w:t>10</w:t>
            </w:r>
          </w:p>
        </w:tc>
        <w:tc>
          <w:tcPr>
            <w:tcW w:w="1326" w:type="pct"/>
            <w:tcMar>
              <w:top w:w="45" w:type="dxa"/>
              <w:left w:w="45" w:type="dxa"/>
              <w:bottom w:w="45" w:type="dxa"/>
              <w:right w:w="45" w:type="dxa"/>
            </w:tcMar>
            <w:hideMark/>
          </w:tcPr>
          <w:p w:rsidR="00262ACC" w:rsidRPr="00262ACC" w:rsidRDefault="00262ACC" w:rsidP="00BE5218">
            <w:pPr>
              <w:spacing w:after="0" w:line="240" w:lineRule="auto"/>
              <w:jc w:val="both"/>
              <w:rPr>
                <w:rFonts w:ascii="Times New Roman" w:eastAsia="Times New Roman" w:hAnsi="Times New Roman" w:cs="Times New Roman"/>
                <w:sz w:val="24"/>
                <w:szCs w:val="24"/>
                <w:lang w:eastAsia="uk-UA"/>
              </w:rPr>
            </w:pPr>
            <w:r w:rsidRPr="00262ACC">
              <w:rPr>
                <w:rFonts w:ascii="Times New Roman" w:eastAsia="Times New Roman" w:hAnsi="Times New Roman" w:cs="Times New Roman"/>
                <w:sz w:val="24"/>
                <w:szCs w:val="24"/>
                <w:lang w:eastAsia="uk-UA"/>
              </w:rPr>
              <w:t>Екологічна грамотність і здорове життя</w:t>
            </w:r>
          </w:p>
        </w:tc>
        <w:tc>
          <w:tcPr>
            <w:tcW w:w="3374" w:type="pct"/>
            <w:tcMar>
              <w:top w:w="45" w:type="dxa"/>
              <w:left w:w="45" w:type="dxa"/>
              <w:bottom w:w="45" w:type="dxa"/>
              <w:right w:w="45" w:type="dxa"/>
            </w:tcMar>
            <w:hideMark/>
          </w:tcPr>
          <w:p w:rsidR="00262ACC" w:rsidRPr="00262ACC" w:rsidRDefault="00262ACC" w:rsidP="00BE5218">
            <w:pPr>
              <w:spacing w:after="0" w:line="240" w:lineRule="auto"/>
              <w:jc w:val="both"/>
              <w:rPr>
                <w:rFonts w:ascii="Times New Roman" w:eastAsia="Times New Roman" w:hAnsi="Times New Roman" w:cs="Times New Roman"/>
                <w:sz w:val="24"/>
                <w:szCs w:val="24"/>
                <w:lang w:eastAsia="uk-UA"/>
              </w:rPr>
            </w:pPr>
            <w:r w:rsidRPr="00262ACC">
              <w:rPr>
                <w:rFonts w:ascii="Times New Roman" w:eastAsia="Times New Roman" w:hAnsi="Times New Roman" w:cs="Times New Roman"/>
                <w:b/>
                <w:bCs/>
                <w:sz w:val="24"/>
                <w:szCs w:val="24"/>
                <w:lang w:eastAsia="uk-UA"/>
              </w:rPr>
              <w:t>Уміння:</w:t>
            </w:r>
            <w:r w:rsidRPr="00262ACC">
              <w:rPr>
                <w:rFonts w:ascii="Times New Roman" w:eastAsia="Times New Roman" w:hAnsi="Times New Roman" w:cs="Times New Roman"/>
                <w:sz w:val="24"/>
                <w:szCs w:val="24"/>
                <w:lang w:eastAsia="uk-UA"/>
              </w:rPr>
              <w:t> (самостійно та за допомогою) аналізувати та оцінювати соціально-економічні події в державі на основі різних даних; враховувати правові, етичні, екологічні та соціальні наслідки рішень.</w:t>
            </w:r>
            <w:r w:rsidRPr="00262ACC">
              <w:rPr>
                <w:rFonts w:ascii="Times New Roman" w:eastAsia="Times New Roman" w:hAnsi="Times New Roman" w:cs="Times New Roman"/>
                <w:sz w:val="24"/>
                <w:szCs w:val="24"/>
                <w:lang w:eastAsia="uk-UA"/>
              </w:rPr>
              <w:br/>
            </w:r>
            <w:r w:rsidRPr="00262ACC">
              <w:rPr>
                <w:rFonts w:ascii="Times New Roman" w:eastAsia="Times New Roman" w:hAnsi="Times New Roman" w:cs="Times New Roman"/>
                <w:b/>
                <w:bCs/>
                <w:sz w:val="24"/>
                <w:szCs w:val="24"/>
                <w:lang w:eastAsia="uk-UA"/>
              </w:rPr>
              <w:t>Ставлення:</w:t>
            </w:r>
            <w:r w:rsidRPr="00262ACC">
              <w:rPr>
                <w:rFonts w:ascii="Times New Roman" w:eastAsia="Times New Roman" w:hAnsi="Times New Roman" w:cs="Times New Roman"/>
                <w:sz w:val="24"/>
                <w:szCs w:val="24"/>
                <w:lang w:eastAsia="uk-UA"/>
              </w:rPr>
              <w:t> усвідомлення взаємозв'язку кожного окремого предмета та екології на основі різних даних; ощадне,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r w:rsidRPr="00262ACC">
              <w:rPr>
                <w:rFonts w:ascii="Times New Roman" w:eastAsia="Times New Roman" w:hAnsi="Times New Roman" w:cs="Times New Roman"/>
                <w:sz w:val="24"/>
                <w:szCs w:val="24"/>
                <w:lang w:eastAsia="uk-UA"/>
              </w:rPr>
              <w:br/>
            </w:r>
            <w:r w:rsidRPr="00262ACC">
              <w:rPr>
                <w:rFonts w:ascii="Times New Roman" w:eastAsia="Times New Roman" w:hAnsi="Times New Roman" w:cs="Times New Roman"/>
                <w:b/>
                <w:bCs/>
                <w:sz w:val="24"/>
                <w:szCs w:val="24"/>
                <w:lang w:eastAsia="uk-UA"/>
              </w:rPr>
              <w:t>Навчальні ресурси:</w:t>
            </w:r>
            <w:r w:rsidRPr="00262ACC">
              <w:rPr>
                <w:rFonts w:ascii="Times New Roman" w:eastAsia="Times New Roman" w:hAnsi="Times New Roman" w:cs="Times New Roman"/>
                <w:sz w:val="24"/>
                <w:szCs w:val="24"/>
                <w:lang w:eastAsia="uk-UA"/>
              </w:rPr>
              <w:t>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2B2CE5" w:rsidRPr="002B2CE5" w:rsidRDefault="00BE5218" w:rsidP="002B2CE5">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2B2CE5" w:rsidRPr="002B2CE5">
        <w:rPr>
          <w:rFonts w:ascii="Times New Roman" w:eastAsia="Times New Roman" w:hAnsi="Times New Roman" w:cs="Times New Roman"/>
          <w:sz w:val="28"/>
          <w:szCs w:val="28"/>
          <w:lang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002B2CE5">
        <w:rPr>
          <w:rFonts w:ascii="Times New Roman" w:eastAsia="Times New Roman" w:hAnsi="Times New Roman" w:cs="Times New Roman"/>
          <w:sz w:val="28"/>
          <w:szCs w:val="28"/>
          <w:lang w:eastAsia="uk-UA"/>
        </w:rPr>
        <w:t xml:space="preserve"> </w:t>
      </w:r>
      <w:r w:rsidR="002B2CE5" w:rsidRPr="002B2CE5">
        <w:rPr>
          <w:rFonts w:ascii="Times New Roman" w:eastAsia="Times New Roman" w:hAnsi="Times New Roman" w:cs="Times New Roman"/>
          <w:sz w:val="28"/>
          <w:szCs w:val="28"/>
          <w:lang w:eastAsia="uk-UA"/>
        </w:rPr>
        <w:t>формування</w:t>
      </w:r>
      <w:r w:rsidR="002B2CE5">
        <w:rPr>
          <w:rFonts w:ascii="Times New Roman" w:eastAsia="Times New Roman" w:hAnsi="Times New Roman" w:cs="Times New Roman"/>
          <w:sz w:val="28"/>
          <w:szCs w:val="28"/>
          <w:lang w:eastAsia="uk-UA"/>
        </w:rPr>
        <w:t xml:space="preserve"> </w:t>
      </w:r>
      <w:r w:rsidR="002B2CE5" w:rsidRPr="002B2CE5">
        <w:rPr>
          <w:rFonts w:ascii="Times New Roman" w:eastAsia="Times New Roman" w:hAnsi="Times New Roman" w:cs="Times New Roman"/>
          <w:sz w:val="28"/>
          <w:szCs w:val="28"/>
          <w:lang w:eastAsia="uk-UA"/>
        </w:rPr>
        <w:t xml:space="preserve">у здобувачів освіти здатності застосовувати знання й уміння у реальних життєвих ситуаціях. </w:t>
      </w:r>
    </w:p>
    <w:p w:rsidR="002B2CE5" w:rsidRPr="002B2CE5" w:rsidRDefault="00BE5218" w:rsidP="002B2CE5">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2B2CE5" w:rsidRPr="002B2CE5">
        <w:rPr>
          <w:rFonts w:ascii="Times New Roman" w:eastAsia="Times New Roman" w:hAnsi="Times New Roman" w:cs="Times New Roman"/>
          <w:sz w:val="28"/>
          <w:szCs w:val="28"/>
          <w:lang w:eastAsia="uk-UA"/>
        </w:rPr>
        <w:t>Наскрізні лінії є соціально значимими над  предметними темами, які допомагають формуванню в здобувачів  освіти  уявлень про суспільство в цілому, розвивають здатність застосовувати отримані знання у різних  життєвих   ситуаціях.</w:t>
      </w:r>
    </w:p>
    <w:p w:rsidR="002B2CE5" w:rsidRPr="002B2CE5" w:rsidRDefault="00BE5218" w:rsidP="002B2CE5">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2B2CE5" w:rsidRPr="002B2CE5">
        <w:rPr>
          <w:rFonts w:ascii="Times New Roman" w:eastAsia="Times New Roman" w:hAnsi="Times New Roman" w:cs="Times New Roman"/>
          <w:sz w:val="28"/>
          <w:szCs w:val="28"/>
          <w:lang w:eastAsia="uk-UA"/>
        </w:rPr>
        <w:t>Навчання за наскрізними лініями реалізується насамперед через:</w:t>
      </w:r>
    </w:p>
    <w:p w:rsidR="002B2CE5" w:rsidRPr="002B2CE5" w:rsidRDefault="002B2CE5" w:rsidP="002B2CE5">
      <w:pPr>
        <w:spacing w:after="0"/>
        <w:jc w:val="both"/>
        <w:rPr>
          <w:rFonts w:ascii="Times New Roman" w:eastAsia="Times New Roman" w:hAnsi="Times New Roman" w:cs="Times New Roman"/>
          <w:sz w:val="28"/>
          <w:szCs w:val="28"/>
          <w:lang w:eastAsia="uk-UA"/>
        </w:rPr>
      </w:pPr>
      <w:r w:rsidRPr="002B2CE5">
        <w:rPr>
          <w:rFonts w:ascii="Times New Roman" w:eastAsia="Times New Roman" w:hAnsi="Times New Roman" w:cs="Times New Roman"/>
          <w:sz w:val="28"/>
          <w:szCs w:val="28"/>
          <w:lang w:eastAsia="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2B2CE5" w:rsidRDefault="002B2CE5" w:rsidP="002B2CE5">
      <w:pPr>
        <w:spacing w:after="0"/>
        <w:jc w:val="both"/>
        <w:rPr>
          <w:rFonts w:ascii="Times New Roman" w:eastAsia="Times New Roman" w:hAnsi="Times New Roman" w:cs="Times New Roman"/>
          <w:sz w:val="28"/>
          <w:szCs w:val="28"/>
          <w:lang w:eastAsia="uk-UA"/>
        </w:rPr>
      </w:pPr>
      <w:r w:rsidRPr="002B2CE5">
        <w:rPr>
          <w:rFonts w:ascii="Times New Roman" w:eastAsia="Times New Roman" w:hAnsi="Times New Roman" w:cs="Times New Roman"/>
          <w:sz w:val="28"/>
          <w:szCs w:val="28"/>
          <w:lang w:eastAsia="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w:t>
      </w:r>
      <w:r>
        <w:rPr>
          <w:rFonts w:ascii="Times New Roman" w:eastAsia="Times New Roman" w:hAnsi="Times New Roman" w:cs="Times New Roman"/>
          <w:sz w:val="28"/>
          <w:szCs w:val="28"/>
          <w:lang w:eastAsia="uk-UA"/>
        </w:rPr>
        <w:t xml:space="preserve"> </w:t>
      </w:r>
      <w:r w:rsidRPr="002B2CE5">
        <w:rPr>
          <w:rFonts w:ascii="Times New Roman" w:eastAsia="Times New Roman" w:hAnsi="Times New Roman" w:cs="Times New Roman"/>
          <w:sz w:val="28"/>
          <w:szCs w:val="28"/>
          <w:lang w:eastAsia="uk-UA"/>
        </w:rPr>
        <w:t>мі</w:t>
      </w:r>
      <w:r w:rsidR="009D3889">
        <w:rPr>
          <w:rFonts w:ascii="Times New Roman" w:eastAsia="Times New Roman" w:hAnsi="Times New Roman" w:cs="Times New Roman"/>
          <w:sz w:val="28"/>
          <w:szCs w:val="28"/>
          <w:lang w:eastAsia="uk-UA"/>
        </w:rPr>
        <w:t>жкласові та загальношкільні проє</w:t>
      </w:r>
      <w:r w:rsidRPr="002B2CE5">
        <w:rPr>
          <w:rFonts w:ascii="Times New Roman" w:eastAsia="Times New Roman" w:hAnsi="Times New Roman" w:cs="Times New Roman"/>
          <w:sz w:val="28"/>
          <w:szCs w:val="28"/>
          <w:lang w:eastAsia="uk-UA"/>
        </w:rPr>
        <w:t xml:space="preserve">кти. </w:t>
      </w:r>
    </w:p>
    <w:p w:rsidR="00262ACC" w:rsidRDefault="002B2CE5" w:rsidP="002B2CE5">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2B2CE5">
        <w:rPr>
          <w:rFonts w:ascii="Times New Roman" w:eastAsia="Times New Roman" w:hAnsi="Times New Roman" w:cs="Times New Roman"/>
          <w:sz w:val="28"/>
          <w:szCs w:val="28"/>
          <w:lang w:eastAsia="uk-UA"/>
        </w:rPr>
        <w:t xml:space="preserve">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w:t>
      </w:r>
      <w:r>
        <w:rPr>
          <w:rFonts w:ascii="Times New Roman" w:eastAsia="Times New Roman" w:hAnsi="Times New Roman" w:cs="Times New Roman"/>
          <w:sz w:val="28"/>
          <w:szCs w:val="28"/>
          <w:lang w:eastAsia="uk-UA"/>
        </w:rPr>
        <w:t xml:space="preserve">із конкретною наскрізною темою; предмети за вибором; роботу в проектах; </w:t>
      </w:r>
      <w:r w:rsidRPr="002B2CE5">
        <w:rPr>
          <w:rFonts w:ascii="Times New Roman" w:eastAsia="Times New Roman" w:hAnsi="Times New Roman" w:cs="Times New Roman"/>
          <w:sz w:val="28"/>
          <w:szCs w:val="28"/>
          <w:lang w:eastAsia="uk-UA"/>
        </w:rPr>
        <w:t>позакласну навчальну роботу і роботу гуртків.</w:t>
      </w:r>
    </w:p>
    <w:tbl>
      <w:tblPr>
        <w:tblpPr w:leftFromText="180" w:rightFromText="180" w:vertAnchor="text" w:horzAnchor="margin" w:tblpY="21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5"/>
        <w:gridCol w:w="7603"/>
      </w:tblGrid>
      <w:tr w:rsidR="002B2CE5" w:rsidRPr="002B2CE5" w:rsidTr="002B2CE5">
        <w:tc>
          <w:tcPr>
            <w:tcW w:w="1092" w:type="pct"/>
            <w:tcMar>
              <w:top w:w="45" w:type="dxa"/>
              <w:left w:w="45" w:type="dxa"/>
              <w:bottom w:w="45" w:type="dxa"/>
              <w:right w:w="45" w:type="dxa"/>
            </w:tcMar>
            <w:hideMark/>
          </w:tcPr>
          <w:p w:rsidR="002B2CE5" w:rsidRPr="002B2CE5" w:rsidRDefault="002B2CE5" w:rsidP="00BE5218">
            <w:pPr>
              <w:spacing w:after="0" w:line="240" w:lineRule="auto"/>
              <w:jc w:val="both"/>
              <w:rPr>
                <w:rFonts w:ascii="Times New Roman" w:eastAsia="Times New Roman" w:hAnsi="Times New Roman" w:cs="Times New Roman"/>
                <w:sz w:val="24"/>
                <w:szCs w:val="24"/>
                <w:lang w:eastAsia="uk-UA"/>
              </w:rPr>
            </w:pPr>
            <w:r w:rsidRPr="002B2CE5">
              <w:rPr>
                <w:rFonts w:ascii="Times New Roman" w:eastAsia="Times New Roman" w:hAnsi="Times New Roman" w:cs="Times New Roman"/>
                <w:b/>
                <w:bCs/>
                <w:sz w:val="24"/>
                <w:szCs w:val="24"/>
                <w:lang w:eastAsia="uk-UA"/>
              </w:rPr>
              <w:t>Наскрізна лінія</w:t>
            </w:r>
          </w:p>
        </w:tc>
        <w:tc>
          <w:tcPr>
            <w:tcW w:w="3908" w:type="pct"/>
            <w:tcMar>
              <w:top w:w="45" w:type="dxa"/>
              <w:left w:w="45" w:type="dxa"/>
              <w:bottom w:w="45" w:type="dxa"/>
              <w:right w:w="45" w:type="dxa"/>
            </w:tcMar>
            <w:hideMark/>
          </w:tcPr>
          <w:p w:rsidR="002B2CE5" w:rsidRPr="002B2CE5" w:rsidRDefault="002B2CE5" w:rsidP="00BE5218">
            <w:pPr>
              <w:spacing w:after="0" w:line="240" w:lineRule="auto"/>
              <w:jc w:val="both"/>
              <w:rPr>
                <w:rFonts w:ascii="Times New Roman" w:eastAsia="Times New Roman" w:hAnsi="Times New Roman" w:cs="Times New Roman"/>
                <w:sz w:val="24"/>
                <w:szCs w:val="24"/>
                <w:lang w:eastAsia="uk-UA"/>
              </w:rPr>
            </w:pPr>
            <w:r w:rsidRPr="002B2CE5">
              <w:rPr>
                <w:rFonts w:ascii="Times New Roman" w:eastAsia="Times New Roman" w:hAnsi="Times New Roman" w:cs="Times New Roman"/>
                <w:b/>
                <w:bCs/>
                <w:sz w:val="24"/>
                <w:szCs w:val="24"/>
                <w:lang w:eastAsia="uk-UA"/>
              </w:rPr>
              <w:t>Коротка характеристика</w:t>
            </w:r>
          </w:p>
        </w:tc>
      </w:tr>
      <w:tr w:rsidR="002B2CE5" w:rsidRPr="002B2CE5" w:rsidTr="002B2CE5">
        <w:tc>
          <w:tcPr>
            <w:tcW w:w="1092" w:type="pct"/>
            <w:tcMar>
              <w:top w:w="45" w:type="dxa"/>
              <w:left w:w="45" w:type="dxa"/>
              <w:bottom w:w="45" w:type="dxa"/>
              <w:right w:w="45" w:type="dxa"/>
            </w:tcMar>
            <w:hideMark/>
          </w:tcPr>
          <w:p w:rsidR="002B2CE5" w:rsidRPr="002B2CE5" w:rsidRDefault="002B2CE5" w:rsidP="00BE5218">
            <w:pPr>
              <w:spacing w:after="0" w:line="240" w:lineRule="auto"/>
              <w:jc w:val="both"/>
              <w:rPr>
                <w:rFonts w:ascii="Times New Roman" w:eastAsia="Times New Roman" w:hAnsi="Times New Roman" w:cs="Times New Roman"/>
                <w:sz w:val="24"/>
                <w:szCs w:val="24"/>
                <w:lang w:eastAsia="uk-UA"/>
              </w:rPr>
            </w:pPr>
            <w:r w:rsidRPr="002B2CE5">
              <w:rPr>
                <w:rFonts w:ascii="Times New Roman" w:eastAsia="Times New Roman" w:hAnsi="Times New Roman" w:cs="Times New Roman"/>
                <w:sz w:val="24"/>
                <w:szCs w:val="24"/>
                <w:lang w:eastAsia="uk-UA"/>
              </w:rPr>
              <w:t>Екологічна безпека й сталий розвиток</w:t>
            </w:r>
          </w:p>
        </w:tc>
        <w:tc>
          <w:tcPr>
            <w:tcW w:w="3908" w:type="pct"/>
            <w:tcMar>
              <w:top w:w="45" w:type="dxa"/>
              <w:left w:w="45" w:type="dxa"/>
              <w:bottom w:w="45" w:type="dxa"/>
              <w:right w:w="45" w:type="dxa"/>
            </w:tcMar>
            <w:hideMark/>
          </w:tcPr>
          <w:p w:rsidR="002B2CE5" w:rsidRPr="002B2CE5" w:rsidRDefault="002B2CE5" w:rsidP="00BE5218">
            <w:pPr>
              <w:spacing w:after="0" w:line="240" w:lineRule="auto"/>
              <w:jc w:val="both"/>
              <w:rPr>
                <w:rFonts w:ascii="Times New Roman" w:eastAsia="Times New Roman" w:hAnsi="Times New Roman" w:cs="Times New Roman"/>
                <w:sz w:val="24"/>
                <w:szCs w:val="24"/>
                <w:lang w:eastAsia="uk-UA"/>
              </w:rPr>
            </w:pPr>
            <w:r w:rsidRPr="002B2CE5">
              <w:rPr>
                <w:rFonts w:ascii="Times New Roman" w:eastAsia="Times New Roman" w:hAnsi="Times New Roman" w:cs="Times New Roman"/>
                <w:sz w:val="24"/>
                <w:szCs w:val="24"/>
                <w:lang w:eastAsia="uk-UA"/>
              </w:rPr>
              <w:t>Формування в здобувачів освіти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r w:rsidRPr="002B2CE5">
              <w:rPr>
                <w:rFonts w:ascii="Times New Roman" w:eastAsia="Times New Roman" w:hAnsi="Times New Roman" w:cs="Times New Roman"/>
                <w:sz w:val="24"/>
                <w:szCs w:val="24"/>
                <w:lang w:eastAsia="uk-UA"/>
              </w:rPr>
              <w:b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формування критичного мислення, вміння вирішувати проблеми, критично оцінювати перспективи розвитку навколишнього середовища і людини.</w:t>
            </w:r>
          </w:p>
        </w:tc>
      </w:tr>
      <w:tr w:rsidR="002B2CE5" w:rsidRPr="002B2CE5" w:rsidTr="002B2CE5">
        <w:tc>
          <w:tcPr>
            <w:tcW w:w="1092" w:type="pct"/>
            <w:tcMar>
              <w:top w:w="45" w:type="dxa"/>
              <w:left w:w="45" w:type="dxa"/>
              <w:bottom w:w="45" w:type="dxa"/>
              <w:right w:w="45" w:type="dxa"/>
            </w:tcMar>
            <w:hideMark/>
          </w:tcPr>
          <w:p w:rsidR="002B2CE5" w:rsidRPr="002B2CE5" w:rsidRDefault="002B2CE5" w:rsidP="00BE5218">
            <w:pPr>
              <w:spacing w:after="0" w:line="240" w:lineRule="auto"/>
              <w:jc w:val="both"/>
              <w:rPr>
                <w:rFonts w:ascii="Times New Roman" w:eastAsia="Times New Roman" w:hAnsi="Times New Roman" w:cs="Times New Roman"/>
                <w:sz w:val="24"/>
                <w:szCs w:val="24"/>
                <w:lang w:eastAsia="uk-UA"/>
              </w:rPr>
            </w:pPr>
            <w:r w:rsidRPr="002B2CE5">
              <w:rPr>
                <w:rFonts w:ascii="Times New Roman" w:eastAsia="Times New Roman" w:hAnsi="Times New Roman" w:cs="Times New Roman"/>
                <w:sz w:val="24"/>
                <w:szCs w:val="24"/>
                <w:lang w:eastAsia="uk-UA"/>
              </w:rPr>
              <w:t>Громадянська відповідальність</w:t>
            </w:r>
          </w:p>
        </w:tc>
        <w:tc>
          <w:tcPr>
            <w:tcW w:w="3908" w:type="pct"/>
            <w:tcMar>
              <w:top w:w="45" w:type="dxa"/>
              <w:left w:w="45" w:type="dxa"/>
              <w:bottom w:w="45" w:type="dxa"/>
              <w:right w:w="45" w:type="dxa"/>
            </w:tcMar>
            <w:hideMark/>
          </w:tcPr>
          <w:p w:rsidR="002B2CE5" w:rsidRPr="002B2CE5" w:rsidRDefault="002B2CE5" w:rsidP="00BE5218">
            <w:pPr>
              <w:spacing w:after="0" w:line="240" w:lineRule="auto"/>
              <w:jc w:val="both"/>
              <w:rPr>
                <w:rFonts w:ascii="Times New Roman" w:eastAsia="Times New Roman" w:hAnsi="Times New Roman" w:cs="Times New Roman"/>
                <w:sz w:val="24"/>
                <w:szCs w:val="24"/>
                <w:lang w:eastAsia="uk-UA"/>
              </w:rPr>
            </w:pPr>
            <w:r w:rsidRPr="002B2CE5">
              <w:rPr>
                <w:rFonts w:ascii="Times New Roman" w:eastAsia="Times New Roman" w:hAnsi="Times New Roman" w:cs="Times New Roman"/>
                <w:sz w:val="24"/>
                <w:szCs w:val="24"/>
                <w:lang w:eastAsia="uk-UA"/>
              </w:rPr>
              <w:t>Сприятиме формуванню відповідального громадянина, що розуміє принципи та механізми функціонування суспільства. Ця наскрізна лінія засвоюється переважно через колективну діяльність, яка поєднує окремі предмети між собою та розвиває у здобувачів освіти готовність до співпраці, толерантність щодо різноманітних способів діяльності і думок.</w:t>
            </w:r>
            <w:r w:rsidRPr="002B2CE5">
              <w:rPr>
                <w:rFonts w:ascii="Times New Roman" w:eastAsia="Times New Roman" w:hAnsi="Times New Roman" w:cs="Times New Roman"/>
                <w:sz w:val="24"/>
                <w:szCs w:val="24"/>
                <w:lang w:eastAsia="uk-UA"/>
              </w:rPr>
              <w:br/>
              <w:t>Вивчення окремого предмета має викликати у здобувачів освіти якомога більше позитивних емоцій, а її зміст - бути націленим на виховання порядності, старанності, систематичності, послідовності, наполегливості та чесності. Приклад вчителя є важливим у формуванні толерантного ставлення один до одного, незалежного від рівня навчальних досягнень та особливостей психофізичного розвитку.</w:t>
            </w:r>
          </w:p>
        </w:tc>
      </w:tr>
      <w:tr w:rsidR="002B2CE5" w:rsidRPr="002B2CE5" w:rsidTr="002B2CE5">
        <w:tc>
          <w:tcPr>
            <w:tcW w:w="1092" w:type="pct"/>
            <w:tcMar>
              <w:top w:w="45" w:type="dxa"/>
              <w:left w:w="45" w:type="dxa"/>
              <w:bottom w:w="45" w:type="dxa"/>
              <w:right w:w="45" w:type="dxa"/>
            </w:tcMar>
            <w:hideMark/>
          </w:tcPr>
          <w:p w:rsidR="002B2CE5" w:rsidRPr="002B2CE5" w:rsidRDefault="002B2CE5" w:rsidP="00BE5218">
            <w:pPr>
              <w:spacing w:after="0" w:line="240" w:lineRule="auto"/>
              <w:jc w:val="both"/>
              <w:rPr>
                <w:rFonts w:ascii="Times New Roman" w:eastAsia="Times New Roman" w:hAnsi="Times New Roman" w:cs="Times New Roman"/>
                <w:sz w:val="24"/>
                <w:szCs w:val="24"/>
                <w:lang w:eastAsia="uk-UA"/>
              </w:rPr>
            </w:pPr>
            <w:r w:rsidRPr="002B2CE5">
              <w:rPr>
                <w:rFonts w:ascii="Times New Roman" w:eastAsia="Times New Roman" w:hAnsi="Times New Roman" w:cs="Times New Roman"/>
                <w:sz w:val="24"/>
                <w:szCs w:val="24"/>
                <w:lang w:eastAsia="uk-UA"/>
              </w:rPr>
              <w:t>Здоров'я і безпека</w:t>
            </w:r>
          </w:p>
        </w:tc>
        <w:tc>
          <w:tcPr>
            <w:tcW w:w="3908" w:type="pct"/>
            <w:tcMar>
              <w:top w:w="45" w:type="dxa"/>
              <w:left w:w="45" w:type="dxa"/>
              <w:bottom w:w="45" w:type="dxa"/>
              <w:right w:w="45" w:type="dxa"/>
            </w:tcMar>
            <w:hideMark/>
          </w:tcPr>
          <w:p w:rsidR="002B2CE5" w:rsidRPr="002B2CE5" w:rsidRDefault="002B2CE5" w:rsidP="00BE5218">
            <w:pPr>
              <w:spacing w:after="0" w:line="240" w:lineRule="auto"/>
              <w:jc w:val="both"/>
              <w:rPr>
                <w:rFonts w:ascii="Times New Roman" w:eastAsia="Times New Roman" w:hAnsi="Times New Roman" w:cs="Times New Roman"/>
                <w:sz w:val="24"/>
                <w:szCs w:val="24"/>
                <w:lang w:eastAsia="uk-UA"/>
              </w:rPr>
            </w:pPr>
            <w:r w:rsidRPr="002B2CE5">
              <w:rPr>
                <w:rFonts w:ascii="Times New Roman" w:eastAsia="Times New Roman" w:hAnsi="Times New Roman" w:cs="Times New Roman"/>
                <w:sz w:val="24"/>
                <w:szCs w:val="24"/>
                <w:lang w:eastAsia="uk-UA"/>
              </w:rPr>
              <w:t>Завданням наскрізної лінії є становлення здобувача освіти як свідомого громадянина, здатного вести здоровий спосіб життя та формувати навколо себе безпечне життєве середовище.</w:t>
            </w:r>
            <w:r w:rsidRPr="002B2CE5">
              <w:rPr>
                <w:rFonts w:ascii="Times New Roman" w:eastAsia="Times New Roman" w:hAnsi="Times New Roman" w:cs="Times New Roman"/>
                <w:sz w:val="24"/>
                <w:szCs w:val="24"/>
                <w:lang w:eastAsia="uk-UA"/>
              </w:rPr>
              <w:br/>
              <w:t>Реалізується через завдання з реальними даними про безпеку та охорону здоров'я (текстові завдання, пов'язані з середовищем дорожнього руху, рухом пішоходів транспортних засобів).</w:t>
            </w:r>
          </w:p>
        </w:tc>
      </w:tr>
      <w:tr w:rsidR="002B2CE5" w:rsidRPr="002B2CE5" w:rsidTr="002B2CE5">
        <w:tc>
          <w:tcPr>
            <w:tcW w:w="1092" w:type="pct"/>
            <w:tcMar>
              <w:top w:w="45" w:type="dxa"/>
              <w:left w:w="45" w:type="dxa"/>
              <w:bottom w:w="45" w:type="dxa"/>
              <w:right w:w="45" w:type="dxa"/>
            </w:tcMar>
            <w:hideMark/>
          </w:tcPr>
          <w:p w:rsidR="002B2CE5" w:rsidRPr="002B2CE5" w:rsidRDefault="002B2CE5" w:rsidP="00BE5218">
            <w:pPr>
              <w:spacing w:after="0" w:line="240" w:lineRule="auto"/>
              <w:jc w:val="both"/>
              <w:rPr>
                <w:rFonts w:ascii="Times New Roman" w:eastAsia="Times New Roman" w:hAnsi="Times New Roman" w:cs="Times New Roman"/>
                <w:sz w:val="24"/>
                <w:szCs w:val="24"/>
                <w:lang w:eastAsia="uk-UA"/>
              </w:rPr>
            </w:pPr>
            <w:r w:rsidRPr="002B2CE5">
              <w:rPr>
                <w:rFonts w:ascii="Times New Roman" w:eastAsia="Times New Roman" w:hAnsi="Times New Roman" w:cs="Times New Roman"/>
                <w:sz w:val="24"/>
                <w:szCs w:val="24"/>
                <w:lang w:eastAsia="uk-UA"/>
              </w:rPr>
              <w:t>Підприємливість і фінансова грамотність</w:t>
            </w:r>
          </w:p>
        </w:tc>
        <w:tc>
          <w:tcPr>
            <w:tcW w:w="3908" w:type="pct"/>
            <w:tcMar>
              <w:top w:w="45" w:type="dxa"/>
              <w:left w:w="45" w:type="dxa"/>
              <w:bottom w:w="45" w:type="dxa"/>
              <w:right w:w="45" w:type="dxa"/>
            </w:tcMar>
            <w:hideMark/>
          </w:tcPr>
          <w:p w:rsidR="002B2CE5" w:rsidRPr="002B2CE5" w:rsidRDefault="002B2CE5" w:rsidP="00BE5218">
            <w:pPr>
              <w:spacing w:after="0" w:line="240" w:lineRule="auto"/>
              <w:jc w:val="both"/>
              <w:rPr>
                <w:rFonts w:ascii="Times New Roman" w:eastAsia="Times New Roman" w:hAnsi="Times New Roman" w:cs="Times New Roman"/>
                <w:sz w:val="24"/>
                <w:szCs w:val="24"/>
                <w:lang w:eastAsia="uk-UA"/>
              </w:rPr>
            </w:pPr>
            <w:r w:rsidRPr="002B2CE5">
              <w:rPr>
                <w:rFonts w:ascii="Times New Roman" w:eastAsia="Times New Roman" w:hAnsi="Times New Roman" w:cs="Times New Roman"/>
                <w:sz w:val="24"/>
                <w:szCs w:val="24"/>
                <w:lang w:eastAsia="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здобувачами освіти практичних аспектів фінансових питань (здійснення заощаджень, інвестування запозичення, страхування кредитування тощо).</w:t>
            </w:r>
            <w:r w:rsidRPr="002B2CE5">
              <w:rPr>
                <w:rFonts w:ascii="Times New Roman" w:eastAsia="Times New Roman" w:hAnsi="Times New Roman" w:cs="Times New Roman"/>
                <w:sz w:val="24"/>
                <w:szCs w:val="24"/>
                <w:lang w:eastAsia="uk-UA"/>
              </w:rPr>
              <w:br/>
              <w:t>Реалізується через розв'язування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rsidR="009D3889" w:rsidRDefault="009D3889" w:rsidP="00EC2B36">
      <w:pPr>
        <w:spacing w:after="0"/>
        <w:jc w:val="center"/>
        <w:rPr>
          <w:rFonts w:ascii="Times New Roman" w:eastAsia="Times New Roman" w:hAnsi="Times New Roman" w:cs="Times New Roman"/>
          <w:b/>
          <w:sz w:val="28"/>
          <w:szCs w:val="28"/>
          <w:lang w:eastAsia="uk-UA"/>
        </w:rPr>
      </w:pPr>
    </w:p>
    <w:p w:rsidR="00A06D44" w:rsidRDefault="00A06D44" w:rsidP="00EC2B36">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Перелік </w:t>
      </w:r>
      <w:r w:rsidR="002B2CE5" w:rsidRPr="002B2CE5">
        <w:rPr>
          <w:rFonts w:ascii="Times New Roman" w:eastAsia="Times New Roman" w:hAnsi="Times New Roman" w:cs="Times New Roman"/>
          <w:b/>
          <w:sz w:val="28"/>
          <w:szCs w:val="28"/>
          <w:lang w:eastAsia="uk-UA"/>
        </w:rPr>
        <w:t xml:space="preserve">   навчальних програм  для  здобувачів   базової  середньої   освіти  для дітей  з   ТПМ</w:t>
      </w:r>
      <w:r w:rsidR="00EC2B36">
        <w:rPr>
          <w:rFonts w:ascii="Times New Roman" w:eastAsia="Times New Roman" w:hAnsi="Times New Roman" w:cs="Times New Roman"/>
          <w:b/>
          <w:sz w:val="28"/>
          <w:szCs w:val="28"/>
          <w:lang w:eastAsia="uk-UA"/>
        </w:rPr>
        <w:t xml:space="preserve"> </w:t>
      </w:r>
      <w:r>
        <w:rPr>
          <w:rFonts w:ascii="Times New Roman" w:eastAsia="Times New Roman" w:hAnsi="Times New Roman" w:cs="Times New Roman"/>
          <w:b/>
          <w:sz w:val="28"/>
          <w:szCs w:val="28"/>
          <w:lang w:eastAsia="uk-UA"/>
        </w:rPr>
        <w:t>(</w:t>
      </w:r>
      <w:r w:rsidRPr="00A06D44">
        <w:rPr>
          <w:rFonts w:ascii="Times New Roman" w:eastAsia="Times New Roman" w:hAnsi="Times New Roman" w:cs="Times New Roman"/>
          <w:b/>
          <w:sz w:val="28"/>
          <w:szCs w:val="28"/>
          <w:lang w:eastAsia="uk-UA"/>
        </w:rPr>
        <w:t>https://corr.ks.ua/progr_mov.htm</w:t>
      </w:r>
      <w:r>
        <w:rPr>
          <w:rFonts w:ascii="Times New Roman" w:eastAsia="Times New Roman" w:hAnsi="Times New Roman" w:cs="Times New Roman"/>
          <w:b/>
          <w:sz w:val="28"/>
          <w:szCs w:val="28"/>
          <w:lang w:eastAsia="uk-UA"/>
        </w:rPr>
        <w:t>)</w:t>
      </w:r>
    </w:p>
    <w:tbl>
      <w:tblPr>
        <w:tblpPr w:leftFromText="180" w:rightFromText="180" w:bottomFromText="200" w:vertAnchor="text" w:horzAnchor="margin" w:tblpY="231"/>
        <w:tblW w:w="4996"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5"/>
        <w:gridCol w:w="9071"/>
      </w:tblGrid>
      <w:tr w:rsidR="002B2CE5" w:rsidRPr="002B2CE5" w:rsidTr="00EC2B36">
        <w:trPr>
          <w:trHeight w:val="30"/>
        </w:trPr>
        <w:tc>
          <w:tcPr>
            <w:tcW w:w="575" w:type="dxa"/>
            <w:tcBorders>
              <w:top w:val="outset" w:sz="6" w:space="0" w:color="auto"/>
              <w:left w:val="outset" w:sz="6" w:space="0" w:color="auto"/>
              <w:bottom w:val="outset" w:sz="6" w:space="0" w:color="auto"/>
              <w:right w:val="outset" w:sz="6" w:space="0" w:color="auto"/>
            </w:tcBorders>
            <w:vAlign w:val="center"/>
            <w:hideMark/>
          </w:tcPr>
          <w:p w:rsidR="002B2CE5" w:rsidRPr="002B2CE5" w:rsidRDefault="002B2CE5" w:rsidP="008627AF">
            <w:pPr>
              <w:spacing w:after="0"/>
              <w:jc w:val="both"/>
              <w:rPr>
                <w:rFonts w:ascii="Times New Roman" w:eastAsia="Times New Roman" w:hAnsi="Times New Roman" w:cs="Times New Roman"/>
                <w:sz w:val="24"/>
                <w:szCs w:val="24"/>
                <w:lang w:eastAsia="uk-UA"/>
              </w:rPr>
            </w:pPr>
            <w:r>
              <w:rPr>
                <w:rFonts w:ascii="Times New Roman" w:eastAsia="Times New Roman" w:hAnsi="Times New Roman" w:cs="Times New Roman"/>
                <w:bCs/>
                <w:sz w:val="24"/>
                <w:szCs w:val="24"/>
                <w:lang w:eastAsia="uk-UA"/>
              </w:rPr>
              <w:t>№ з</w:t>
            </w:r>
            <w:r w:rsidRPr="002B2CE5">
              <w:rPr>
                <w:rFonts w:ascii="Times New Roman" w:eastAsia="Times New Roman" w:hAnsi="Times New Roman" w:cs="Times New Roman"/>
                <w:bCs/>
                <w:sz w:val="24"/>
                <w:szCs w:val="24"/>
                <w:lang w:eastAsia="uk-UA"/>
              </w:rPr>
              <w:t>/п</w:t>
            </w:r>
          </w:p>
        </w:tc>
        <w:tc>
          <w:tcPr>
            <w:tcW w:w="9071" w:type="dxa"/>
            <w:tcBorders>
              <w:top w:val="outset" w:sz="6" w:space="0" w:color="auto"/>
              <w:left w:val="outset" w:sz="6" w:space="0" w:color="auto"/>
              <w:bottom w:val="outset" w:sz="6" w:space="0" w:color="auto"/>
              <w:right w:val="outset" w:sz="6" w:space="0" w:color="auto"/>
            </w:tcBorders>
            <w:vAlign w:val="center"/>
            <w:hideMark/>
          </w:tcPr>
          <w:p w:rsidR="002B2CE5" w:rsidRPr="002B2CE5" w:rsidRDefault="002B2CE5" w:rsidP="008627AF">
            <w:pPr>
              <w:spacing w:after="0"/>
              <w:jc w:val="center"/>
              <w:rPr>
                <w:rFonts w:ascii="Times New Roman" w:eastAsia="Times New Roman" w:hAnsi="Times New Roman" w:cs="Times New Roman"/>
                <w:sz w:val="24"/>
                <w:szCs w:val="24"/>
                <w:lang w:eastAsia="uk-UA"/>
              </w:rPr>
            </w:pPr>
            <w:r w:rsidRPr="002B2CE5">
              <w:rPr>
                <w:rFonts w:ascii="Times New Roman" w:eastAsia="Times New Roman" w:hAnsi="Times New Roman" w:cs="Times New Roman"/>
                <w:bCs/>
                <w:sz w:val="24"/>
                <w:szCs w:val="24"/>
                <w:lang w:eastAsia="uk-UA"/>
              </w:rPr>
              <w:t>Назва  комплекту   навчальних   програм</w:t>
            </w:r>
          </w:p>
        </w:tc>
      </w:tr>
      <w:tr w:rsidR="008627AF" w:rsidRPr="002B2CE5" w:rsidTr="00EC2B36">
        <w:trPr>
          <w:trHeight w:val="326"/>
        </w:trPr>
        <w:tc>
          <w:tcPr>
            <w:tcW w:w="575" w:type="dxa"/>
            <w:tcBorders>
              <w:top w:val="single" w:sz="4" w:space="0" w:color="auto"/>
              <w:left w:val="outset" w:sz="6" w:space="0" w:color="auto"/>
              <w:bottom w:val="outset" w:sz="6" w:space="0" w:color="auto"/>
              <w:right w:val="outset" w:sz="6" w:space="0" w:color="auto"/>
            </w:tcBorders>
            <w:vAlign w:val="center"/>
          </w:tcPr>
          <w:p w:rsidR="008627AF" w:rsidRPr="002B2CE5" w:rsidRDefault="00EC2B36" w:rsidP="008627AF">
            <w:pPr>
              <w:spacing w:after="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w:t>
            </w:r>
          </w:p>
        </w:tc>
        <w:tc>
          <w:tcPr>
            <w:tcW w:w="9071" w:type="dxa"/>
            <w:tcBorders>
              <w:top w:val="single" w:sz="4" w:space="0" w:color="auto"/>
              <w:left w:val="outset" w:sz="6" w:space="0" w:color="auto"/>
              <w:bottom w:val="outset" w:sz="6" w:space="0" w:color="auto"/>
              <w:right w:val="outset" w:sz="6" w:space="0" w:color="auto"/>
            </w:tcBorders>
            <w:vAlign w:val="center"/>
          </w:tcPr>
          <w:p w:rsidR="008627AF" w:rsidRPr="008627AF" w:rsidRDefault="008627AF" w:rsidP="008627AF">
            <w:pPr>
              <w:spacing w:after="0"/>
              <w:jc w:val="both"/>
              <w:rPr>
                <w:rFonts w:ascii="Times New Roman" w:eastAsia="Times New Roman" w:hAnsi="Times New Roman" w:cs="Times New Roman"/>
                <w:sz w:val="24"/>
                <w:szCs w:val="24"/>
                <w:lang w:eastAsia="uk-UA"/>
              </w:rPr>
            </w:pPr>
            <w:r w:rsidRPr="008627AF">
              <w:rPr>
                <w:rFonts w:ascii="Times New Roman" w:eastAsia="Times New Roman" w:hAnsi="Times New Roman" w:cs="Times New Roman"/>
                <w:sz w:val="24"/>
                <w:szCs w:val="24"/>
                <w:lang w:eastAsia="uk-UA"/>
              </w:rPr>
              <w:t xml:space="preserve">Англійська мова, 8-10 класи. Укладач: Данілавічютє Е. А. 2016 р. </w:t>
            </w:r>
          </w:p>
          <w:p w:rsidR="008627AF" w:rsidRPr="008627AF" w:rsidRDefault="008627AF" w:rsidP="008627AF">
            <w:pPr>
              <w:spacing w:after="0"/>
              <w:jc w:val="both"/>
              <w:rPr>
                <w:rFonts w:ascii="Times New Roman" w:eastAsia="Times New Roman" w:hAnsi="Times New Roman" w:cs="Times New Roman"/>
                <w:sz w:val="24"/>
                <w:szCs w:val="24"/>
                <w:lang w:eastAsia="uk-UA"/>
              </w:rPr>
            </w:pPr>
            <w:r w:rsidRPr="008627AF">
              <w:rPr>
                <w:rFonts w:ascii="Times New Roman" w:eastAsia="Times New Roman" w:hAnsi="Times New Roman" w:cs="Times New Roman"/>
                <w:sz w:val="24"/>
                <w:szCs w:val="24"/>
                <w:lang w:eastAsia="uk-UA"/>
              </w:rPr>
              <w:t xml:space="preserve">Біологія, 8-10 класи. Укладачі: Пригода З. С., Ганув О. В. 2016 р. </w:t>
            </w:r>
          </w:p>
          <w:p w:rsidR="008627AF" w:rsidRPr="008627AF" w:rsidRDefault="008627AF" w:rsidP="008627AF">
            <w:pPr>
              <w:spacing w:after="0"/>
              <w:jc w:val="both"/>
              <w:rPr>
                <w:rFonts w:ascii="Times New Roman" w:eastAsia="Times New Roman" w:hAnsi="Times New Roman" w:cs="Times New Roman"/>
                <w:sz w:val="24"/>
                <w:szCs w:val="24"/>
                <w:lang w:eastAsia="uk-UA"/>
              </w:rPr>
            </w:pPr>
            <w:r w:rsidRPr="008627AF">
              <w:rPr>
                <w:rFonts w:ascii="Times New Roman" w:eastAsia="Times New Roman" w:hAnsi="Times New Roman" w:cs="Times New Roman"/>
                <w:sz w:val="24"/>
                <w:szCs w:val="24"/>
                <w:lang w:eastAsia="uk-UA"/>
              </w:rPr>
              <w:t xml:space="preserve">Географія, 8-10 класи. Укладач: Ганув О. В. 2016 р. </w:t>
            </w:r>
          </w:p>
          <w:p w:rsidR="008627AF" w:rsidRPr="008627AF" w:rsidRDefault="008627AF" w:rsidP="008627AF">
            <w:pPr>
              <w:spacing w:after="0"/>
              <w:jc w:val="both"/>
              <w:rPr>
                <w:rFonts w:ascii="Times New Roman" w:eastAsia="Times New Roman" w:hAnsi="Times New Roman" w:cs="Times New Roman"/>
                <w:sz w:val="24"/>
                <w:szCs w:val="24"/>
                <w:lang w:eastAsia="uk-UA"/>
              </w:rPr>
            </w:pPr>
            <w:r w:rsidRPr="008627AF">
              <w:rPr>
                <w:rFonts w:ascii="Times New Roman" w:eastAsia="Times New Roman" w:hAnsi="Times New Roman" w:cs="Times New Roman"/>
                <w:sz w:val="24"/>
                <w:szCs w:val="24"/>
                <w:lang w:eastAsia="uk-UA"/>
              </w:rPr>
              <w:t xml:space="preserve">Зарубіжна література, 8-10 класи. Укладач: Пригода З. С. 2016 р. </w:t>
            </w:r>
          </w:p>
          <w:p w:rsidR="008627AF" w:rsidRPr="008627AF" w:rsidRDefault="008627AF" w:rsidP="008627AF">
            <w:pPr>
              <w:spacing w:after="0"/>
              <w:jc w:val="both"/>
              <w:rPr>
                <w:rFonts w:ascii="Times New Roman" w:eastAsia="Times New Roman" w:hAnsi="Times New Roman" w:cs="Times New Roman"/>
                <w:sz w:val="24"/>
                <w:szCs w:val="24"/>
                <w:lang w:eastAsia="uk-UA"/>
              </w:rPr>
            </w:pPr>
            <w:r w:rsidRPr="008627AF">
              <w:rPr>
                <w:rFonts w:ascii="Times New Roman" w:eastAsia="Times New Roman" w:hAnsi="Times New Roman" w:cs="Times New Roman"/>
                <w:sz w:val="24"/>
                <w:szCs w:val="24"/>
                <w:lang w:eastAsia="uk-UA"/>
              </w:rPr>
              <w:t xml:space="preserve">Історія України. Всесвітня історія, 8-10 класи. Укладач: Грабко О. М. 2016 р. </w:t>
            </w:r>
          </w:p>
          <w:p w:rsidR="008627AF" w:rsidRPr="008627AF" w:rsidRDefault="008627AF" w:rsidP="008627AF">
            <w:pPr>
              <w:spacing w:after="0"/>
              <w:jc w:val="both"/>
              <w:rPr>
                <w:rFonts w:ascii="Times New Roman" w:eastAsia="Times New Roman" w:hAnsi="Times New Roman" w:cs="Times New Roman"/>
                <w:sz w:val="24"/>
                <w:szCs w:val="24"/>
                <w:lang w:eastAsia="uk-UA"/>
              </w:rPr>
            </w:pPr>
            <w:r w:rsidRPr="008627AF">
              <w:rPr>
                <w:rFonts w:ascii="Times New Roman" w:eastAsia="Times New Roman" w:hAnsi="Times New Roman" w:cs="Times New Roman"/>
                <w:sz w:val="24"/>
                <w:szCs w:val="24"/>
                <w:lang w:eastAsia="uk-UA"/>
              </w:rPr>
              <w:t xml:space="preserve">Математика, 8-10 класи. Укладач: Ільяна В. М. 2016 р. </w:t>
            </w:r>
          </w:p>
          <w:p w:rsidR="008627AF" w:rsidRPr="008627AF" w:rsidRDefault="008627AF" w:rsidP="008627AF">
            <w:pPr>
              <w:spacing w:after="0"/>
              <w:jc w:val="both"/>
              <w:rPr>
                <w:rFonts w:ascii="Times New Roman" w:eastAsia="Times New Roman" w:hAnsi="Times New Roman" w:cs="Times New Roman"/>
                <w:sz w:val="24"/>
                <w:szCs w:val="24"/>
                <w:lang w:eastAsia="uk-UA"/>
              </w:rPr>
            </w:pPr>
            <w:r w:rsidRPr="008627AF">
              <w:rPr>
                <w:rFonts w:ascii="Times New Roman" w:eastAsia="Times New Roman" w:hAnsi="Times New Roman" w:cs="Times New Roman"/>
                <w:sz w:val="24"/>
                <w:szCs w:val="24"/>
                <w:lang w:eastAsia="uk-UA"/>
              </w:rPr>
              <w:t xml:space="preserve">Мистецтво, 8-10 класи. Укладач: Рібцун Ю. В. 2016 р. </w:t>
            </w:r>
          </w:p>
          <w:p w:rsidR="008627AF" w:rsidRPr="008627AF" w:rsidRDefault="008627AF" w:rsidP="008627AF">
            <w:pPr>
              <w:spacing w:after="0"/>
              <w:jc w:val="both"/>
              <w:rPr>
                <w:rFonts w:ascii="Times New Roman" w:eastAsia="Times New Roman" w:hAnsi="Times New Roman" w:cs="Times New Roman"/>
                <w:sz w:val="24"/>
                <w:szCs w:val="24"/>
                <w:lang w:eastAsia="uk-UA"/>
              </w:rPr>
            </w:pPr>
            <w:r w:rsidRPr="008627AF">
              <w:rPr>
                <w:rFonts w:ascii="Times New Roman" w:eastAsia="Times New Roman" w:hAnsi="Times New Roman" w:cs="Times New Roman"/>
                <w:sz w:val="24"/>
                <w:szCs w:val="24"/>
                <w:lang w:eastAsia="uk-UA"/>
              </w:rPr>
              <w:t xml:space="preserve">Основи здоров’я, 8-10 класи. Укладачі: Пригода З. С., Лапіна О. М. 2016 р. </w:t>
            </w:r>
          </w:p>
          <w:p w:rsidR="008627AF" w:rsidRPr="008627AF" w:rsidRDefault="008627AF" w:rsidP="008627AF">
            <w:pPr>
              <w:spacing w:after="0"/>
              <w:jc w:val="both"/>
              <w:rPr>
                <w:rFonts w:ascii="Times New Roman" w:eastAsia="Times New Roman" w:hAnsi="Times New Roman" w:cs="Times New Roman"/>
                <w:sz w:val="24"/>
                <w:szCs w:val="24"/>
                <w:lang w:eastAsia="uk-UA"/>
              </w:rPr>
            </w:pPr>
            <w:r w:rsidRPr="008627AF">
              <w:rPr>
                <w:rFonts w:ascii="Times New Roman" w:eastAsia="Times New Roman" w:hAnsi="Times New Roman" w:cs="Times New Roman"/>
                <w:sz w:val="24"/>
                <w:szCs w:val="24"/>
                <w:lang w:eastAsia="uk-UA"/>
              </w:rPr>
              <w:t xml:space="preserve">Правознавство (практичний курс), 9-10 класи. Укладач: Грабко О. М. 2016 р. </w:t>
            </w:r>
          </w:p>
          <w:p w:rsidR="008627AF" w:rsidRPr="008627AF" w:rsidRDefault="008627AF" w:rsidP="008627AF">
            <w:pPr>
              <w:spacing w:after="0"/>
              <w:jc w:val="both"/>
              <w:rPr>
                <w:rFonts w:ascii="Times New Roman" w:eastAsia="Times New Roman" w:hAnsi="Times New Roman" w:cs="Times New Roman"/>
                <w:sz w:val="24"/>
                <w:szCs w:val="24"/>
                <w:lang w:eastAsia="uk-UA"/>
              </w:rPr>
            </w:pPr>
            <w:r w:rsidRPr="008627AF">
              <w:rPr>
                <w:rFonts w:ascii="Times New Roman" w:eastAsia="Times New Roman" w:hAnsi="Times New Roman" w:cs="Times New Roman"/>
                <w:sz w:val="24"/>
                <w:szCs w:val="24"/>
                <w:lang w:eastAsia="uk-UA"/>
              </w:rPr>
              <w:t xml:space="preserve">Трудове навчання, 8-10 класи. Укладачі: Івашко О. А., Явиця М. М. 2016 р. </w:t>
            </w:r>
          </w:p>
          <w:p w:rsidR="008627AF" w:rsidRPr="008627AF" w:rsidRDefault="008627AF" w:rsidP="008627AF">
            <w:pPr>
              <w:spacing w:after="0"/>
              <w:jc w:val="both"/>
              <w:rPr>
                <w:rFonts w:ascii="Times New Roman" w:eastAsia="Times New Roman" w:hAnsi="Times New Roman" w:cs="Times New Roman"/>
                <w:sz w:val="24"/>
                <w:szCs w:val="24"/>
                <w:lang w:eastAsia="uk-UA"/>
              </w:rPr>
            </w:pPr>
            <w:r w:rsidRPr="008627AF">
              <w:rPr>
                <w:rFonts w:ascii="Times New Roman" w:eastAsia="Times New Roman" w:hAnsi="Times New Roman" w:cs="Times New Roman"/>
                <w:sz w:val="24"/>
                <w:szCs w:val="24"/>
                <w:lang w:eastAsia="uk-UA"/>
              </w:rPr>
              <w:t xml:space="preserve">Українська література, 8-10 класи. Укладач: Бартєнєва Л. І. 2016 р. </w:t>
            </w:r>
          </w:p>
          <w:p w:rsidR="008627AF" w:rsidRPr="008627AF" w:rsidRDefault="008627AF" w:rsidP="008627AF">
            <w:pPr>
              <w:spacing w:after="0"/>
              <w:jc w:val="both"/>
              <w:rPr>
                <w:rFonts w:ascii="Times New Roman" w:eastAsia="Times New Roman" w:hAnsi="Times New Roman" w:cs="Times New Roman"/>
                <w:sz w:val="24"/>
                <w:szCs w:val="24"/>
                <w:lang w:eastAsia="uk-UA"/>
              </w:rPr>
            </w:pPr>
            <w:r w:rsidRPr="008627AF">
              <w:rPr>
                <w:rFonts w:ascii="Times New Roman" w:eastAsia="Times New Roman" w:hAnsi="Times New Roman" w:cs="Times New Roman"/>
                <w:sz w:val="24"/>
                <w:szCs w:val="24"/>
                <w:lang w:eastAsia="uk-UA"/>
              </w:rPr>
              <w:t xml:space="preserve">Українська мова, 8-10 класи. Укладачі: Трофименко Л. І., Албул О. В. 2016 р. </w:t>
            </w:r>
          </w:p>
          <w:p w:rsidR="008627AF" w:rsidRPr="008627AF" w:rsidRDefault="008627AF" w:rsidP="008627AF">
            <w:pPr>
              <w:spacing w:after="0"/>
              <w:jc w:val="both"/>
              <w:rPr>
                <w:rFonts w:ascii="Times New Roman" w:eastAsia="Times New Roman" w:hAnsi="Times New Roman" w:cs="Times New Roman"/>
                <w:sz w:val="24"/>
                <w:szCs w:val="24"/>
                <w:lang w:eastAsia="uk-UA"/>
              </w:rPr>
            </w:pPr>
            <w:r w:rsidRPr="008627AF">
              <w:rPr>
                <w:rFonts w:ascii="Times New Roman" w:eastAsia="Times New Roman" w:hAnsi="Times New Roman" w:cs="Times New Roman"/>
                <w:sz w:val="24"/>
                <w:szCs w:val="24"/>
                <w:lang w:eastAsia="uk-UA"/>
              </w:rPr>
              <w:t xml:space="preserve">Фізика, 8-10 класи. Укладач: Івашко О. А. 2016 р. </w:t>
            </w:r>
          </w:p>
          <w:p w:rsidR="008627AF" w:rsidRPr="002B2CE5" w:rsidRDefault="008627AF" w:rsidP="008627AF">
            <w:pPr>
              <w:spacing w:after="0"/>
              <w:jc w:val="both"/>
              <w:rPr>
                <w:rFonts w:ascii="Times New Roman" w:eastAsia="Times New Roman" w:hAnsi="Times New Roman" w:cs="Times New Roman"/>
                <w:sz w:val="24"/>
                <w:szCs w:val="24"/>
                <w:lang w:eastAsia="uk-UA"/>
              </w:rPr>
            </w:pPr>
            <w:r w:rsidRPr="008627AF">
              <w:rPr>
                <w:rFonts w:ascii="Times New Roman" w:eastAsia="Times New Roman" w:hAnsi="Times New Roman" w:cs="Times New Roman"/>
                <w:sz w:val="24"/>
                <w:szCs w:val="24"/>
                <w:lang w:eastAsia="uk-UA"/>
              </w:rPr>
              <w:t xml:space="preserve">Хімія, 8-10 класи. Укладач: Чепурна Г. П. 2016 р. </w:t>
            </w:r>
          </w:p>
        </w:tc>
      </w:tr>
    </w:tbl>
    <w:p w:rsidR="002B2CE5" w:rsidRDefault="002B2CE5" w:rsidP="002B2CE5">
      <w:pPr>
        <w:spacing w:after="0"/>
        <w:jc w:val="center"/>
        <w:rPr>
          <w:rFonts w:ascii="Times New Roman" w:eastAsia="Times New Roman" w:hAnsi="Times New Roman" w:cs="Times New Roman"/>
          <w:b/>
          <w:sz w:val="28"/>
          <w:szCs w:val="28"/>
          <w:lang w:eastAsia="uk-UA"/>
        </w:rPr>
      </w:pPr>
      <w:r w:rsidRPr="002B2CE5">
        <w:rPr>
          <w:rFonts w:ascii="Times New Roman" w:eastAsia="Times New Roman" w:hAnsi="Times New Roman" w:cs="Times New Roman"/>
          <w:b/>
          <w:sz w:val="28"/>
          <w:szCs w:val="28"/>
          <w:lang w:eastAsia="uk-UA"/>
        </w:rPr>
        <w:t>Перелік  програм   з  корекційно-розвиткової  роботи  для  здобувачів   базової  середньої   освіти   для дітей  з   ТПМ</w:t>
      </w:r>
    </w:p>
    <w:tbl>
      <w:tblPr>
        <w:tblpPr w:leftFromText="180" w:rightFromText="180" w:bottomFromText="200" w:vertAnchor="text" w:horzAnchor="margin" w:tblpY="107"/>
        <w:tblW w:w="4996"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75"/>
        <w:gridCol w:w="9071"/>
      </w:tblGrid>
      <w:tr w:rsidR="002B2CE5" w:rsidRPr="002B2CE5" w:rsidTr="00EC2B36">
        <w:trPr>
          <w:trHeight w:val="694"/>
        </w:trPr>
        <w:tc>
          <w:tcPr>
            <w:tcW w:w="575" w:type="dxa"/>
            <w:tcBorders>
              <w:top w:val="outset" w:sz="6" w:space="0" w:color="auto"/>
              <w:left w:val="outset" w:sz="6" w:space="0" w:color="auto"/>
              <w:bottom w:val="outset" w:sz="6" w:space="0" w:color="auto"/>
              <w:right w:val="outset" w:sz="6" w:space="0" w:color="auto"/>
            </w:tcBorders>
            <w:vAlign w:val="center"/>
            <w:hideMark/>
          </w:tcPr>
          <w:p w:rsidR="002B2CE5" w:rsidRPr="002B2CE5" w:rsidRDefault="002B2CE5" w:rsidP="002B2CE5">
            <w:pPr>
              <w:spacing w:after="0"/>
              <w:jc w:val="both"/>
              <w:rPr>
                <w:rFonts w:ascii="Times New Roman" w:eastAsia="Times New Roman" w:hAnsi="Times New Roman" w:cs="Times New Roman"/>
                <w:sz w:val="24"/>
                <w:szCs w:val="24"/>
                <w:lang w:eastAsia="uk-UA"/>
              </w:rPr>
            </w:pPr>
            <w:r>
              <w:rPr>
                <w:rFonts w:ascii="Times New Roman" w:eastAsia="Times New Roman" w:hAnsi="Times New Roman" w:cs="Times New Roman"/>
                <w:bCs/>
                <w:sz w:val="24"/>
                <w:szCs w:val="24"/>
                <w:lang w:eastAsia="uk-UA"/>
              </w:rPr>
              <w:t>№ з</w:t>
            </w:r>
            <w:r w:rsidRPr="002B2CE5">
              <w:rPr>
                <w:rFonts w:ascii="Times New Roman" w:eastAsia="Times New Roman" w:hAnsi="Times New Roman" w:cs="Times New Roman"/>
                <w:bCs/>
                <w:sz w:val="24"/>
                <w:szCs w:val="24"/>
                <w:lang w:eastAsia="uk-UA"/>
              </w:rPr>
              <w:t>/п</w:t>
            </w:r>
          </w:p>
        </w:tc>
        <w:tc>
          <w:tcPr>
            <w:tcW w:w="9072" w:type="dxa"/>
            <w:tcBorders>
              <w:top w:val="outset" w:sz="6" w:space="0" w:color="auto"/>
              <w:left w:val="outset" w:sz="6" w:space="0" w:color="auto"/>
              <w:bottom w:val="outset" w:sz="6" w:space="0" w:color="auto"/>
              <w:right w:val="outset" w:sz="6" w:space="0" w:color="auto"/>
            </w:tcBorders>
            <w:vAlign w:val="center"/>
            <w:hideMark/>
          </w:tcPr>
          <w:p w:rsidR="002B2CE5" w:rsidRPr="002B2CE5" w:rsidRDefault="002B2CE5" w:rsidP="002B2CE5">
            <w:pPr>
              <w:spacing w:after="0"/>
              <w:jc w:val="center"/>
              <w:rPr>
                <w:rFonts w:ascii="Times New Roman" w:eastAsia="Times New Roman" w:hAnsi="Times New Roman" w:cs="Times New Roman"/>
                <w:sz w:val="24"/>
                <w:szCs w:val="24"/>
                <w:lang w:eastAsia="uk-UA"/>
              </w:rPr>
            </w:pPr>
            <w:r w:rsidRPr="002B2CE5">
              <w:rPr>
                <w:rFonts w:ascii="Times New Roman" w:eastAsia="Times New Roman" w:hAnsi="Times New Roman" w:cs="Times New Roman"/>
                <w:bCs/>
                <w:sz w:val="24"/>
                <w:szCs w:val="24"/>
                <w:lang w:eastAsia="uk-UA"/>
              </w:rPr>
              <w:t>Назва  корекційно-розвиткової    програми</w:t>
            </w:r>
          </w:p>
        </w:tc>
      </w:tr>
      <w:tr w:rsidR="002B2CE5" w:rsidRPr="002B2CE5" w:rsidTr="00EC2B36">
        <w:trPr>
          <w:trHeight w:val="359"/>
        </w:trPr>
        <w:tc>
          <w:tcPr>
            <w:tcW w:w="575" w:type="dxa"/>
            <w:tcBorders>
              <w:top w:val="outset" w:sz="6" w:space="0" w:color="auto"/>
              <w:left w:val="outset" w:sz="6" w:space="0" w:color="auto"/>
              <w:bottom w:val="outset" w:sz="6" w:space="0" w:color="auto"/>
              <w:right w:val="outset" w:sz="6" w:space="0" w:color="auto"/>
            </w:tcBorders>
            <w:vAlign w:val="center"/>
            <w:hideMark/>
          </w:tcPr>
          <w:p w:rsidR="002B2CE5" w:rsidRPr="002B2CE5" w:rsidRDefault="002B2CE5" w:rsidP="002B2CE5">
            <w:pPr>
              <w:spacing w:after="0"/>
              <w:jc w:val="both"/>
              <w:rPr>
                <w:rFonts w:ascii="Times New Roman" w:eastAsia="Times New Roman" w:hAnsi="Times New Roman" w:cs="Times New Roman"/>
                <w:sz w:val="24"/>
                <w:szCs w:val="24"/>
                <w:lang w:eastAsia="uk-UA"/>
              </w:rPr>
            </w:pPr>
            <w:r w:rsidRPr="002B2CE5">
              <w:rPr>
                <w:rFonts w:ascii="Times New Roman" w:eastAsia="Times New Roman" w:hAnsi="Times New Roman" w:cs="Times New Roman"/>
                <w:sz w:val="24"/>
                <w:szCs w:val="24"/>
                <w:lang w:eastAsia="uk-UA"/>
              </w:rPr>
              <w:t>1. </w:t>
            </w:r>
          </w:p>
        </w:tc>
        <w:tc>
          <w:tcPr>
            <w:tcW w:w="9072" w:type="dxa"/>
            <w:tcBorders>
              <w:top w:val="outset" w:sz="6" w:space="0" w:color="auto"/>
              <w:left w:val="outset" w:sz="6" w:space="0" w:color="auto"/>
              <w:bottom w:val="outset" w:sz="6" w:space="0" w:color="auto"/>
              <w:right w:val="outset" w:sz="6" w:space="0" w:color="auto"/>
            </w:tcBorders>
            <w:vAlign w:val="center"/>
            <w:hideMark/>
          </w:tcPr>
          <w:p w:rsidR="002B2CE5" w:rsidRPr="002B2CE5" w:rsidRDefault="002B2CE5" w:rsidP="002B2CE5">
            <w:pPr>
              <w:spacing w:after="0"/>
              <w:jc w:val="both"/>
              <w:rPr>
                <w:rFonts w:ascii="Times New Roman" w:eastAsia="Times New Roman" w:hAnsi="Times New Roman" w:cs="Times New Roman"/>
                <w:sz w:val="24"/>
                <w:szCs w:val="24"/>
                <w:lang w:eastAsia="uk-UA"/>
              </w:rPr>
            </w:pPr>
            <w:r w:rsidRPr="002B2CE5">
              <w:rPr>
                <w:rFonts w:ascii="Times New Roman" w:eastAsia="Times New Roman" w:hAnsi="Times New Roman" w:cs="Times New Roman"/>
                <w:sz w:val="24"/>
                <w:szCs w:val="24"/>
                <w:lang w:eastAsia="uk-UA"/>
              </w:rPr>
              <w:t>Програма з корекційно- розвиткової  роботи « Лікувальна фізкультура» для 5 -8 класів   спеціальних загальноосвітніх навчальних закладів для дітей з тяжкими порушеннями  мовлення (Чепурний А.В., , наказ МОН №476 від 29.04.2016 р. )</w:t>
            </w:r>
          </w:p>
        </w:tc>
      </w:tr>
      <w:tr w:rsidR="001A7121" w:rsidRPr="002B2CE5" w:rsidTr="00EC2B36">
        <w:trPr>
          <w:trHeight w:val="359"/>
        </w:trPr>
        <w:tc>
          <w:tcPr>
            <w:tcW w:w="575" w:type="dxa"/>
            <w:tcBorders>
              <w:top w:val="outset" w:sz="6" w:space="0" w:color="auto"/>
              <w:left w:val="outset" w:sz="6" w:space="0" w:color="auto"/>
              <w:bottom w:val="outset" w:sz="6" w:space="0" w:color="auto"/>
              <w:right w:val="outset" w:sz="6" w:space="0" w:color="auto"/>
            </w:tcBorders>
            <w:vAlign w:val="center"/>
          </w:tcPr>
          <w:p w:rsidR="001A7121" w:rsidRPr="002B2CE5" w:rsidRDefault="008627AF" w:rsidP="002B2CE5">
            <w:pPr>
              <w:spacing w:after="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9072" w:type="dxa"/>
            <w:tcBorders>
              <w:top w:val="outset" w:sz="6" w:space="0" w:color="auto"/>
              <w:left w:val="outset" w:sz="6" w:space="0" w:color="auto"/>
              <w:bottom w:val="outset" w:sz="6" w:space="0" w:color="auto"/>
              <w:right w:val="outset" w:sz="6" w:space="0" w:color="auto"/>
            </w:tcBorders>
            <w:vAlign w:val="center"/>
          </w:tcPr>
          <w:p w:rsidR="001A7121" w:rsidRPr="002B2CE5" w:rsidRDefault="001A7121" w:rsidP="002B2CE5">
            <w:pPr>
              <w:spacing w:after="0"/>
              <w:jc w:val="both"/>
              <w:rPr>
                <w:rFonts w:ascii="Times New Roman" w:eastAsia="Times New Roman" w:hAnsi="Times New Roman" w:cs="Times New Roman"/>
                <w:sz w:val="24"/>
                <w:szCs w:val="24"/>
                <w:lang w:eastAsia="uk-UA"/>
              </w:rPr>
            </w:pPr>
            <w:r w:rsidRPr="001A7121">
              <w:rPr>
                <w:rFonts w:ascii="Times New Roman" w:eastAsia="Times New Roman" w:hAnsi="Times New Roman" w:cs="Times New Roman"/>
                <w:sz w:val="24"/>
                <w:szCs w:val="24"/>
                <w:lang w:eastAsia="uk-UA"/>
              </w:rPr>
              <w:t>«Лікувальна фізкультура». Програма з корекційно-розвиткової роботи для 7 – 10 класів спеціальних загальноосвітніх навчальних закладів для дітей з тяжкими порушеннями мовлення. Чепурний А. В.</w:t>
            </w:r>
          </w:p>
        </w:tc>
      </w:tr>
      <w:tr w:rsidR="002B2CE5" w:rsidRPr="002B2CE5" w:rsidTr="00EC2B36">
        <w:trPr>
          <w:trHeight w:val="30"/>
        </w:trPr>
        <w:tc>
          <w:tcPr>
            <w:tcW w:w="575" w:type="dxa"/>
            <w:tcBorders>
              <w:top w:val="outset" w:sz="6" w:space="0" w:color="auto"/>
              <w:left w:val="outset" w:sz="6" w:space="0" w:color="auto"/>
              <w:bottom w:val="outset" w:sz="6" w:space="0" w:color="auto"/>
              <w:right w:val="outset" w:sz="6" w:space="0" w:color="auto"/>
            </w:tcBorders>
            <w:vAlign w:val="center"/>
            <w:hideMark/>
          </w:tcPr>
          <w:p w:rsidR="002B2CE5" w:rsidRPr="002B2CE5" w:rsidRDefault="008627AF" w:rsidP="002B2CE5">
            <w:pPr>
              <w:spacing w:after="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3.</w:t>
            </w:r>
          </w:p>
        </w:tc>
        <w:tc>
          <w:tcPr>
            <w:tcW w:w="9072" w:type="dxa"/>
            <w:tcBorders>
              <w:top w:val="outset" w:sz="6" w:space="0" w:color="auto"/>
              <w:left w:val="outset" w:sz="6" w:space="0" w:color="auto"/>
              <w:bottom w:val="outset" w:sz="6" w:space="0" w:color="auto"/>
              <w:right w:val="outset" w:sz="6" w:space="0" w:color="auto"/>
            </w:tcBorders>
            <w:vAlign w:val="center"/>
            <w:hideMark/>
          </w:tcPr>
          <w:p w:rsidR="002B2CE5" w:rsidRPr="002B2CE5" w:rsidRDefault="002B2CE5" w:rsidP="002B2CE5">
            <w:pPr>
              <w:spacing w:after="0"/>
              <w:jc w:val="both"/>
              <w:rPr>
                <w:rFonts w:ascii="Times New Roman" w:eastAsia="Times New Roman" w:hAnsi="Times New Roman" w:cs="Times New Roman"/>
                <w:sz w:val="24"/>
                <w:szCs w:val="24"/>
                <w:lang w:eastAsia="uk-UA"/>
              </w:rPr>
            </w:pPr>
            <w:r w:rsidRPr="002B2CE5">
              <w:rPr>
                <w:rFonts w:ascii="Times New Roman" w:eastAsia="Times New Roman" w:hAnsi="Times New Roman" w:cs="Times New Roman"/>
                <w:sz w:val="24"/>
                <w:szCs w:val="24"/>
                <w:lang w:eastAsia="uk-UA"/>
              </w:rPr>
              <w:t>Програма з корекційно- розвиткової  роботи « Корекція  мовлення» для 5 -8 класів   спеціальних загальноосвітніх навчальних закладів для дітей з тяжкими порушеннями  мовлення (Трофименко Л.І. , Ільяна  В.М., наказ МОН № 802 від 24.07.2018 р.)</w:t>
            </w:r>
          </w:p>
        </w:tc>
      </w:tr>
      <w:tr w:rsidR="001A7121" w:rsidRPr="002B2CE5" w:rsidTr="00EC2B36">
        <w:trPr>
          <w:trHeight w:val="30"/>
        </w:trPr>
        <w:tc>
          <w:tcPr>
            <w:tcW w:w="575" w:type="dxa"/>
            <w:tcBorders>
              <w:top w:val="outset" w:sz="6" w:space="0" w:color="auto"/>
              <w:left w:val="outset" w:sz="6" w:space="0" w:color="auto"/>
              <w:bottom w:val="outset" w:sz="6" w:space="0" w:color="auto"/>
              <w:right w:val="outset" w:sz="6" w:space="0" w:color="auto"/>
            </w:tcBorders>
            <w:vAlign w:val="center"/>
          </w:tcPr>
          <w:p w:rsidR="001A7121" w:rsidRPr="002B2CE5" w:rsidRDefault="008627AF" w:rsidP="002B2CE5">
            <w:pPr>
              <w:spacing w:after="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4.</w:t>
            </w:r>
          </w:p>
        </w:tc>
        <w:tc>
          <w:tcPr>
            <w:tcW w:w="9072" w:type="dxa"/>
            <w:tcBorders>
              <w:top w:val="outset" w:sz="6" w:space="0" w:color="auto"/>
              <w:left w:val="outset" w:sz="6" w:space="0" w:color="auto"/>
              <w:bottom w:val="outset" w:sz="6" w:space="0" w:color="auto"/>
              <w:right w:val="outset" w:sz="6" w:space="0" w:color="auto"/>
            </w:tcBorders>
            <w:vAlign w:val="center"/>
          </w:tcPr>
          <w:p w:rsidR="001A7121" w:rsidRPr="002B2CE5" w:rsidRDefault="001A7121" w:rsidP="002B2CE5">
            <w:pPr>
              <w:spacing w:after="0"/>
              <w:jc w:val="both"/>
              <w:rPr>
                <w:rFonts w:ascii="Times New Roman" w:eastAsia="Times New Roman" w:hAnsi="Times New Roman" w:cs="Times New Roman"/>
                <w:sz w:val="24"/>
                <w:szCs w:val="24"/>
                <w:lang w:eastAsia="uk-UA"/>
              </w:rPr>
            </w:pPr>
            <w:r w:rsidRPr="001A7121">
              <w:rPr>
                <w:rFonts w:ascii="Times New Roman" w:eastAsia="Times New Roman" w:hAnsi="Times New Roman" w:cs="Times New Roman"/>
                <w:sz w:val="24"/>
                <w:szCs w:val="24"/>
                <w:lang w:eastAsia="uk-UA"/>
              </w:rPr>
              <w:t>«Корекція мовлення». Програма з корекційно-розвиткової роботи для 5-10 класів спеціальних загальноосвітніх навчальних закладів для дітей з тяжкими порушеннями мовлення. Трофименко Л. І., Ільяна В.М., Пригода З.С., Грибань Г.В., Аркадьєва О.О.</w:t>
            </w:r>
          </w:p>
        </w:tc>
      </w:tr>
      <w:tr w:rsidR="009C5623" w:rsidRPr="002B2CE5" w:rsidTr="00EC2B36">
        <w:trPr>
          <w:trHeight w:val="30"/>
        </w:trPr>
        <w:tc>
          <w:tcPr>
            <w:tcW w:w="575" w:type="dxa"/>
            <w:tcBorders>
              <w:top w:val="outset" w:sz="6" w:space="0" w:color="auto"/>
              <w:left w:val="outset" w:sz="6" w:space="0" w:color="auto"/>
              <w:bottom w:val="outset" w:sz="6" w:space="0" w:color="auto"/>
              <w:right w:val="outset" w:sz="6" w:space="0" w:color="auto"/>
            </w:tcBorders>
            <w:vAlign w:val="center"/>
          </w:tcPr>
          <w:p w:rsidR="009C5623" w:rsidRPr="002B2CE5" w:rsidRDefault="008627AF" w:rsidP="002B2CE5">
            <w:pPr>
              <w:spacing w:after="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5.</w:t>
            </w:r>
          </w:p>
        </w:tc>
        <w:tc>
          <w:tcPr>
            <w:tcW w:w="9072" w:type="dxa"/>
            <w:tcBorders>
              <w:top w:val="outset" w:sz="6" w:space="0" w:color="auto"/>
              <w:left w:val="outset" w:sz="6" w:space="0" w:color="auto"/>
              <w:bottom w:val="outset" w:sz="6" w:space="0" w:color="auto"/>
              <w:right w:val="outset" w:sz="6" w:space="0" w:color="auto"/>
            </w:tcBorders>
            <w:vAlign w:val="center"/>
          </w:tcPr>
          <w:p w:rsidR="009C5623" w:rsidRPr="001A7121" w:rsidRDefault="009C5623" w:rsidP="002B2CE5">
            <w:pPr>
              <w:spacing w:after="0"/>
              <w:jc w:val="both"/>
              <w:rPr>
                <w:rFonts w:ascii="Times New Roman" w:eastAsia="Times New Roman" w:hAnsi="Times New Roman" w:cs="Times New Roman"/>
                <w:sz w:val="24"/>
                <w:szCs w:val="24"/>
                <w:lang w:eastAsia="uk-UA"/>
              </w:rPr>
            </w:pPr>
            <w:r w:rsidRPr="009C5623">
              <w:rPr>
                <w:rFonts w:ascii="Times New Roman" w:eastAsia="Times New Roman" w:hAnsi="Times New Roman" w:cs="Times New Roman"/>
                <w:sz w:val="24"/>
                <w:szCs w:val="24"/>
                <w:lang w:eastAsia="uk-UA"/>
              </w:rPr>
              <w:t>Програма з корекційно-розвиткової роботи «Корекція мовлення» для 5 – 10 класів спеціальних закладів загальної середньої освіти для осіб з тяжкими порушеннями мовлення (автори: Трофименко Л. І., Ільяна В. М., Мартинюк З. С., Грибань Г. В., Аркадьєва О. О.)</w:t>
            </w:r>
          </w:p>
        </w:tc>
      </w:tr>
      <w:tr w:rsidR="002B2CE5" w:rsidRPr="002B2CE5" w:rsidTr="00EC2B36">
        <w:trPr>
          <w:trHeight w:val="30"/>
        </w:trPr>
        <w:tc>
          <w:tcPr>
            <w:tcW w:w="575" w:type="dxa"/>
            <w:tcBorders>
              <w:top w:val="outset" w:sz="6" w:space="0" w:color="auto"/>
              <w:left w:val="outset" w:sz="6" w:space="0" w:color="auto"/>
              <w:bottom w:val="outset" w:sz="6" w:space="0" w:color="auto"/>
              <w:right w:val="outset" w:sz="6" w:space="0" w:color="auto"/>
            </w:tcBorders>
            <w:vAlign w:val="center"/>
          </w:tcPr>
          <w:p w:rsidR="002B2CE5" w:rsidRPr="002B2CE5" w:rsidRDefault="002B2CE5" w:rsidP="002B2CE5">
            <w:pPr>
              <w:spacing w:after="0"/>
              <w:jc w:val="both"/>
              <w:rPr>
                <w:rFonts w:ascii="Times New Roman" w:eastAsia="Times New Roman" w:hAnsi="Times New Roman" w:cs="Times New Roman"/>
                <w:sz w:val="24"/>
                <w:szCs w:val="24"/>
                <w:lang w:eastAsia="uk-UA"/>
              </w:rPr>
            </w:pPr>
          </w:p>
          <w:p w:rsidR="002B2CE5" w:rsidRPr="002B2CE5" w:rsidRDefault="008627AF" w:rsidP="002B2CE5">
            <w:pPr>
              <w:spacing w:after="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6</w:t>
            </w:r>
            <w:r w:rsidR="002B2CE5" w:rsidRPr="002B2CE5">
              <w:rPr>
                <w:rFonts w:ascii="Times New Roman" w:eastAsia="Times New Roman" w:hAnsi="Times New Roman" w:cs="Times New Roman"/>
                <w:sz w:val="24"/>
                <w:szCs w:val="24"/>
                <w:lang w:eastAsia="uk-UA"/>
              </w:rPr>
              <w:t>.</w:t>
            </w:r>
          </w:p>
        </w:tc>
        <w:tc>
          <w:tcPr>
            <w:tcW w:w="9072" w:type="dxa"/>
            <w:tcBorders>
              <w:top w:val="outset" w:sz="6" w:space="0" w:color="auto"/>
              <w:left w:val="outset" w:sz="6" w:space="0" w:color="auto"/>
              <w:bottom w:val="outset" w:sz="6" w:space="0" w:color="auto"/>
              <w:right w:val="outset" w:sz="6" w:space="0" w:color="auto"/>
            </w:tcBorders>
            <w:vAlign w:val="center"/>
            <w:hideMark/>
          </w:tcPr>
          <w:p w:rsidR="002B2CE5" w:rsidRPr="002B2CE5" w:rsidRDefault="002B2CE5" w:rsidP="002B2CE5">
            <w:pPr>
              <w:spacing w:after="0"/>
              <w:jc w:val="both"/>
              <w:rPr>
                <w:rFonts w:ascii="Times New Roman" w:eastAsia="Times New Roman" w:hAnsi="Times New Roman" w:cs="Times New Roman"/>
                <w:sz w:val="24"/>
                <w:szCs w:val="24"/>
                <w:lang w:eastAsia="uk-UA"/>
              </w:rPr>
            </w:pPr>
            <w:r w:rsidRPr="002B2CE5">
              <w:rPr>
                <w:rFonts w:ascii="Times New Roman" w:eastAsia="Times New Roman" w:hAnsi="Times New Roman" w:cs="Times New Roman"/>
                <w:sz w:val="24"/>
                <w:szCs w:val="24"/>
                <w:lang w:eastAsia="uk-UA"/>
              </w:rPr>
              <w:t>Програма з корекційно- розвиткової</w:t>
            </w:r>
            <w:r w:rsidR="00EC2B36">
              <w:rPr>
                <w:rFonts w:ascii="Times New Roman" w:eastAsia="Times New Roman" w:hAnsi="Times New Roman" w:cs="Times New Roman"/>
                <w:sz w:val="24"/>
                <w:szCs w:val="24"/>
                <w:lang w:eastAsia="uk-UA"/>
              </w:rPr>
              <w:t xml:space="preserve"> </w:t>
            </w:r>
            <w:r w:rsidRPr="002B2CE5">
              <w:rPr>
                <w:rFonts w:ascii="Times New Roman" w:eastAsia="Times New Roman" w:hAnsi="Times New Roman" w:cs="Times New Roman"/>
                <w:sz w:val="24"/>
                <w:szCs w:val="24"/>
                <w:lang w:eastAsia="uk-UA"/>
              </w:rPr>
              <w:t>роботи «  Логоритміка » для 5 -8 класів   спеціальних загальноосвітніх навчальних закладів для дітей з тяжкими порушеннями  мовлення (ТрофименкоЛ.І.,  Івашко  О.А.,</w:t>
            </w:r>
            <w:r w:rsidR="00EC2B36">
              <w:rPr>
                <w:rFonts w:ascii="Times New Roman" w:eastAsia="Times New Roman" w:hAnsi="Times New Roman" w:cs="Times New Roman"/>
                <w:sz w:val="24"/>
                <w:szCs w:val="24"/>
                <w:lang w:eastAsia="uk-UA"/>
              </w:rPr>
              <w:t xml:space="preserve"> </w:t>
            </w:r>
            <w:r w:rsidRPr="002B2CE5">
              <w:rPr>
                <w:rFonts w:ascii="Times New Roman" w:eastAsia="Times New Roman" w:hAnsi="Times New Roman" w:cs="Times New Roman"/>
                <w:sz w:val="24"/>
                <w:szCs w:val="24"/>
                <w:lang w:eastAsia="uk-UA"/>
              </w:rPr>
              <w:t>наказ МОН №476 від 29.04.2016 р.)</w:t>
            </w:r>
          </w:p>
        </w:tc>
      </w:tr>
      <w:tr w:rsidR="009C5623" w:rsidRPr="002B2CE5" w:rsidTr="00EC2B36">
        <w:trPr>
          <w:trHeight w:val="30"/>
        </w:trPr>
        <w:tc>
          <w:tcPr>
            <w:tcW w:w="575" w:type="dxa"/>
            <w:tcBorders>
              <w:top w:val="outset" w:sz="6" w:space="0" w:color="auto"/>
              <w:left w:val="outset" w:sz="6" w:space="0" w:color="auto"/>
              <w:bottom w:val="outset" w:sz="6" w:space="0" w:color="auto"/>
              <w:right w:val="outset" w:sz="6" w:space="0" w:color="auto"/>
            </w:tcBorders>
            <w:vAlign w:val="center"/>
          </w:tcPr>
          <w:p w:rsidR="009C5623" w:rsidRPr="002B2CE5" w:rsidRDefault="008627AF" w:rsidP="002B2CE5">
            <w:pPr>
              <w:spacing w:after="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7.</w:t>
            </w:r>
          </w:p>
        </w:tc>
        <w:tc>
          <w:tcPr>
            <w:tcW w:w="9072" w:type="dxa"/>
            <w:tcBorders>
              <w:top w:val="outset" w:sz="6" w:space="0" w:color="auto"/>
              <w:left w:val="outset" w:sz="6" w:space="0" w:color="auto"/>
              <w:bottom w:val="outset" w:sz="6" w:space="0" w:color="auto"/>
              <w:right w:val="outset" w:sz="6" w:space="0" w:color="auto"/>
            </w:tcBorders>
            <w:vAlign w:val="center"/>
          </w:tcPr>
          <w:p w:rsidR="009C5623" w:rsidRPr="002B2CE5" w:rsidRDefault="009C5623" w:rsidP="002B2CE5">
            <w:pPr>
              <w:spacing w:after="0"/>
              <w:jc w:val="both"/>
              <w:rPr>
                <w:rFonts w:ascii="Times New Roman" w:eastAsia="Times New Roman" w:hAnsi="Times New Roman" w:cs="Times New Roman"/>
                <w:sz w:val="24"/>
                <w:szCs w:val="24"/>
                <w:lang w:eastAsia="uk-UA"/>
              </w:rPr>
            </w:pPr>
            <w:r w:rsidRPr="009C5623">
              <w:rPr>
                <w:rFonts w:ascii="Times New Roman" w:eastAsia="Times New Roman" w:hAnsi="Times New Roman" w:cs="Times New Roman"/>
                <w:sz w:val="24"/>
                <w:szCs w:val="24"/>
                <w:lang w:eastAsia="uk-UA"/>
              </w:rPr>
              <w:t>Програма з корекційно-розвиткової роботи «Логоритміка» для 5-10 класів спеціальних загальноосвітніх навчальних закладів для дітей з тяжкими порушеннями мовлення (авт. Трофименко Л. І., Івашко О. А., Гавва Л. С., Абдул О. В.).</w:t>
            </w:r>
          </w:p>
        </w:tc>
      </w:tr>
    </w:tbl>
    <w:p w:rsidR="00EC2B36" w:rsidRDefault="00EC2B36" w:rsidP="00302245">
      <w:pPr>
        <w:spacing w:after="0"/>
        <w:jc w:val="center"/>
        <w:rPr>
          <w:rFonts w:ascii="Times New Roman" w:eastAsia="Times New Roman" w:hAnsi="Times New Roman" w:cs="Times New Roman"/>
          <w:b/>
          <w:sz w:val="28"/>
          <w:szCs w:val="28"/>
          <w:lang w:eastAsia="uk-UA"/>
        </w:rPr>
      </w:pPr>
    </w:p>
    <w:p w:rsidR="002B2CE5" w:rsidRDefault="00302245" w:rsidP="00302245">
      <w:pPr>
        <w:spacing w:after="0"/>
        <w:jc w:val="center"/>
        <w:rPr>
          <w:rFonts w:ascii="Times New Roman" w:eastAsia="Times New Roman" w:hAnsi="Times New Roman" w:cs="Times New Roman"/>
          <w:b/>
          <w:sz w:val="28"/>
          <w:szCs w:val="28"/>
          <w:lang w:eastAsia="uk-UA"/>
        </w:rPr>
      </w:pPr>
      <w:r w:rsidRPr="00302245">
        <w:rPr>
          <w:rFonts w:ascii="Times New Roman" w:eastAsia="Times New Roman" w:hAnsi="Times New Roman" w:cs="Times New Roman"/>
          <w:b/>
          <w:sz w:val="28"/>
          <w:szCs w:val="28"/>
          <w:lang w:eastAsia="uk-UA"/>
        </w:rPr>
        <w:t>Опис форм організації освітнього процесу</w:t>
      </w:r>
    </w:p>
    <w:p w:rsidR="00DD06F8" w:rsidRDefault="00DD06F8" w:rsidP="00DD06F8">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DD06F8">
        <w:rPr>
          <w:rFonts w:ascii="Times New Roman" w:eastAsia="Times New Roman" w:hAnsi="Times New Roman" w:cs="Times New Roman"/>
          <w:sz w:val="28"/>
          <w:szCs w:val="28"/>
          <w:lang w:eastAsia="uk-UA"/>
        </w:rPr>
        <w:t>Основною формо</w:t>
      </w:r>
      <w:r w:rsidR="003A6D19">
        <w:rPr>
          <w:rFonts w:ascii="Times New Roman" w:eastAsia="Times New Roman" w:hAnsi="Times New Roman" w:cs="Times New Roman"/>
          <w:sz w:val="28"/>
          <w:szCs w:val="28"/>
          <w:lang w:eastAsia="uk-UA"/>
        </w:rPr>
        <w:t>ю здобуття освіти для учнів 8</w:t>
      </w:r>
      <w:r>
        <w:rPr>
          <w:rFonts w:ascii="Times New Roman" w:eastAsia="Times New Roman" w:hAnsi="Times New Roman" w:cs="Times New Roman"/>
          <w:sz w:val="28"/>
          <w:szCs w:val="28"/>
          <w:lang w:eastAsia="uk-UA"/>
        </w:rPr>
        <w:t xml:space="preserve">-10 </w:t>
      </w:r>
      <w:r w:rsidRPr="00DD06F8">
        <w:rPr>
          <w:rFonts w:ascii="Times New Roman" w:eastAsia="Times New Roman" w:hAnsi="Times New Roman" w:cs="Times New Roman"/>
          <w:sz w:val="28"/>
          <w:szCs w:val="28"/>
          <w:lang w:eastAsia="uk-UA"/>
        </w:rPr>
        <w:t>класів є інституційна (очна (денна)) та у разі звернення законних представників дитини організація освітнього процесу може бути в індивідуальній формі (екстернатній, сімейній (домашній), педагогічний патронаж) або інституційній (дистанційній). Проте, форма організації освітнього процесу може змінюватися впродовж навчального року в залежності від безпекової ситуації. За потреби заклад може організувати навчальний процес шляхом використання технологій дистанційного навчання (відповідно до Положення про дистанційну форму здобуття повної загальної середньої освіти, затвердженого наказом Міністерства освіти і науки України від 08.09. 2020 № 1115, зареєстрованим в Міністерстві юстиції України 28 вересня 2020 р. за № 941/35224).</w:t>
      </w:r>
    </w:p>
    <w:p w:rsidR="00DD06F8" w:rsidRPr="00DD06F8" w:rsidRDefault="00DD06F8" w:rsidP="00DD06F8">
      <w:pPr>
        <w:spacing w:after="0"/>
        <w:jc w:val="both"/>
        <w:rPr>
          <w:rFonts w:ascii="Times New Roman" w:eastAsia="Times New Roman" w:hAnsi="Times New Roman" w:cs="Times New Roman"/>
          <w:sz w:val="28"/>
          <w:szCs w:val="28"/>
          <w:lang w:eastAsia="uk-UA"/>
        </w:rPr>
      </w:pPr>
      <w:r w:rsidRPr="00DD06F8">
        <w:rPr>
          <w:rFonts w:ascii="Times New Roman" w:eastAsia="Times New Roman" w:hAnsi="Times New Roman" w:cs="Times New Roman"/>
          <w:sz w:val="28"/>
          <w:szCs w:val="28"/>
          <w:lang w:eastAsia="uk-UA"/>
        </w:rPr>
        <w:t xml:space="preserve">     Пріоритетності набуває організаційне забезпечення таких напрямів освітньої діяльності:  організація освітнього процесу в умовах воєнного стану за технологіями дистанційного навчання (у разі облаштування захисних приміщень для перебування дітей під час оголошення повітряних тривог очної або змішаної форм навчання);  підвищенн</w:t>
      </w:r>
      <w:r w:rsidR="003A6D19">
        <w:rPr>
          <w:rFonts w:ascii="Times New Roman" w:eastAsia="Times New Roman" w:hAnsi="Times New Roman" w:cs="Times New Roman"/>
          <w:sz w:val="28"/>
          <w:szCs w:val="28"/>
          <w:lang w:eastAsia="uk-UA"/>
        </w:rPr>
        <w:t>я результатів навчання учнів 8</w:t>
      </w:r>
      <w:r>
        <w:rPr>
          <w:rFonts w:ascii="Times New Roman" w:eastAsia="Times New Roman" w:hAnsi="Times New Roman" w:cs="Times New Roman"/>
          <w:sz w:val="28"/>
          <w:szCs w:val="28"/>
          <w:lang w:eastAsia="uk-UA"/>
        </w:rPr>
        <w:t>-10</w:t>
      </w:r>
      <w:r w:rsidRPr="00DD06F8">
        <w:rPr>
          <w:rFonts w:ascii="Times New Roman" w:eastAsia="Times New Roman" w:hAnsi="Times New Roman" w:cs="Times New Roman"/>
          <w:sz w:val="28"/>
          <w:szCs w:val="28"/>
          <w:lang w:eastAsia="uk-UA"/>
        </w:rPr>
        <w:t xml:space="preserve"> класів засобами  компетентнісно орієнтованого навчання на засадах індивідуального й диференційованого підходів;  посилення національно-патріотичного виховання, формування громадянської позиції;  посилення заходів безпеки життєдіяльності, зокрема просвіта щодо цивільного захисту;  психологічний супровід освітнього процесу в умовах воєнного й післявоєнного часу. </w:t>
      </w:r>
    </w:p>
    <w:p w:rsidR="00DD06F8" w:rsidRPr="00DD06F8" w:rsidRDefault="00DD06F8" w:rsidP="00DD06F8">
      <w:pPr>
        <w:spacing w:after="0"/>
        <w:jc w:val="both"/>
        <w:rPr>
          <w:rFonts w:ascii="Times New Roman" w:eastAsia="Times New Roman" w:hAnsi="Times New Roman" w:cs="Times New Roman"/>
          <w:sz w:val="28"/>
          <w:szCs w:val="28"/>
          <w:lang w:eastAsia="uk-UA"/>
        </w:rPr>
      </w:pPr>
      <w:r w:rsidRPr="00DD06F8">
        <w:rPr>
          <w:rFonts w:ascii="Times New Roman" w:eastAsia="Times New Roman" w:hAnsi="Times New Roman" w:cs="Times New Roman"/>
          <w:sz w:val="28"/>
          <w:szCs w:val="28"/>
          <w:lang w:eastAsia="uk-UA"/>
        </w:rPr>
        <w:t xml:space="preserve">     Освітній процес організовується у закладі освіти в безпечному освітньому</w:t>
      </w:r>
    </w:p>
    <w:p w:rsidR="00DD06F8" w:rsidRPr="00DD06F8" w:rsidRDefault="00DD06F8" w:rsidP="00DD06F8">
      <w:pPr>
        <w:spacing w:after="0"/>
        <w:jc w:val="both"/>
        <w:rPr>
          <w:rFonts w:ascii="Times New Roman" w:eastAsia="Times New Roman" w:hAnsi="Times New Roman" w:cs="Times New Roman"/>
          <w:sz w:val="28"/>
          <w:szCs w:val="28"/>
          <w:lang w:eastAsia="uk-UA"/>
        </w:rPr>
      </w:pPr>
      <w:r w:rsidRPr="00DD06F8">
        <w:rPr>
          <w:rFonts w:ascii="Times New Roman" w:eastAsia="Times New Roman" w:hAnsi="Times New Roman" w:cs="Times New Roman"/>
          <w:sz w:val="28"/>
          <w:szCs w:val="28"/>
          <w:lang w:eastAsia="uk-UA"/>
        </w:rPr>
        <w:t>середовищі та здійснюється з урахуванням вікових особливостей, фізичного,</w:t>
      </w:r>
    </w:p>
    <w:p w:rsidR="00DD06F8" w:rsidRDefault="00DD06F8" w:rsidP="00DD06F8">
      <w:pPr>
        <w:spacing w:after="0"/>
        <w:jc w:val="both"/>
        <w:rPr>
          <w:rFonts w:ascii="Times New Roman" w:eastAsia="Times New Roman" w:hAnsi="Times New Roman" w:cs="Times New Roman"/>
          <w:sz w:val="28"/>
          <w:szCs w:val="28"/>
          <w:lang w:eastAsia="uk-UA"/>
        </w:rPr>
      </w:pPr>
      <w:r w:rsidRPr="00DD06F8">
        <w:rPr>
          <w:rFonts w:ascii="Times New Roman" w:eastAsia="Times New Roman" w:hAnsi="Times New Roman" w:cs="Times New Roman"/>
          <w:sz w:val="28"/>
          <w:szCs w:val="28"/>
          <w:lang w:eastAsia="uk-UA"/>
        </w:rPr>
        <w:t>психічного та інтелектуального розвитку дітей, їхніх освітніх потреб.</w:t>
      </w:r>
    </w:p>
    <w:p w:rsidR="00DD06F8" w:rsidRDefault="00DD06F8" w:rsidP="00DD06F8">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DD06F8">
        <w:rPr>
          <w:rFonts w:ascii="Times New Roman" w:eastAsia="Times New Roman" w:hAnsi="Times New Roman" w:cs="Times New Roman"/>
          <w:sz w:val="28"/>
          <w:szCs w:val="28"/>
          <w:lang w:eastAsia="uk-UA"/>
        </w:rPr>
        <w:t xml:space="preserve">Необхідною умовою формування компетентностей є діяльнісна спрямованість навчання, яка передбачає постійне включення здобувачів   освіти  до різних видів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w:t>
      </w:r>
      <w:r>
        <w:rPr>
          <w:rFonts w:ascii="Times New Roman" w:eastAsia="Times New Roman" w:hAnsi="Times New Roman" w:cs="Times New Roman"/>
          <w:sz w:val="28"/>
          <w:szCs w:val="28"/>
          <w:lang w:eastAsia="uk-UA"/>
        </w:rPr>
        <w:t xml:space="preserve">   </w:t>
      </w:r>
    </w:p>
    <w:p w:rsidR="00DD06F8" w:rsidRPr="00DD06F8" w:rsidRDefault="00DD06F8" w:rsidP="00DD06F8">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DD06F8">
        <w:rPr>
          <w:rFonts w:ascii="Times New Roman" w:eastAsia="Times New Roman" w:hAnsi="Times New Roman" w:cs="Times New Roman"/>
          <w:sz w:val="28"/>
          <w:szCs w:val="28"/>
          <w:lang w:eastAsia="uk-UA"/>
        </w:rPr>
        <w:t xml:space="preserve">Формуванню ключових компетентностей сприяє встановлення та реалізація в освітньому процесі міжпредметних і внутрішньопредметнихзв’язків,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DD06F8" w:rsidRPr="00DD06F8" w:rsidRDefault="00DD06F8" w:rsidP="00DD06F8">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DD06F8">
        <w:rPr>
          <w:rFonts w:ascii="Times New Roman" w:eastAsia="Times New Roman" w:hAnsi="Times New Roman" w:cs="Times New Roman"/>
          <w:sz w:val="28"/>
          <w:szCs w:val="28"/>
          <w:lang w:eastAsia="uk-UA"/>
        </w:rPr>
        <w:t>Основними формами організації освітнього процесу є різні типи уроку:</w:t>
      </w:r>
    </w:p>
    <w:p w:rsidR="00DD06F8" w:rsidRPr="00DD06F8" w:rsidRDefault="00DD06F8" w:rsidP="00DD06F8">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формування компетентностей; розвитку компетентностей; </w:t>
      </w:r>
      <w:r w:rsidRPr="00DD06F8">
        <w:rPr>
          <w:rFonts w:ascii="Times New Roman" w:eastAsia="Times New Roman" w:hAnsi="Times New Roman" w:cs="Times New Roman"/>
          <w:sz w:val="28"/>
          <w:szCs w:val="28"/>
          <w:lang w:eastAsia="uk-UA"/>
        </w:rPr>
        <w:t>перевірки та/або оцінюва</w:t>
      </w:r>
      <w:r>
        <w:rPr>
          <w:rFonts w:ascii="Times New Roman" w:eastAsia="Times New Roman" w:hAnsi="Times New Roman" w:cs="Times New Roman"/>
          <w:sz w:val="28"/>
          <w:szCs w:val="28"/>
          <w:lang w:eastAsia="uk-UA"/>
        </w:rPr>
        <w:t xml:space="preserve">ння досягнення компетентностей; </w:t>
      </w:r>
      <w:r w:rsidRPr="00DD06F8">
        <w:rPr>
          <w:rFonts w:ascii="Times New Roman" w:eastAsia="Times New Roman" w:hAnsi="Times New Roman" w:cs="Times New Roman"/>
          <w:sz w:val="28"/>
          <w:szCs w:val="28"/>
          <w:lang w:eastAsia="uk-UA"/>
        </w:rPr>
        <w:t>корекції основних компетентностей;</w:t>
      </w:r>
    </w:p>
    <w:p w:rsidR="00DD06F8" w:rsidRPr="00DD06F8" w:rsidRDefault="00DD06F8" w:rsidP="00DD06F8">
      <w:pPr>
        <w:spacing w:after="0"/>
        <w:jc w:val="both"/>
        <w:rPr>
          <w:rFonts w:ascii="Times New Roman" w:eastAsia="Times New Roman" w:hAnsi="Times New Roman" w:cs="Times New Roman"/>
          <w:sz w:val="28"/>
          <w:szCs w:val="28"/>
          <w:lang w:eastAsia="uk-UA"/>
        </w:rPr>
      </w:pPr>
      <w:r w:rsidRPr="00DD06F8">
        <w:rPr>
          <w:rFonts w:ascii="Times New Roman" w:eastAsia="Times New Roman" w:hAnsi="Times New Roman" w:cs="Times New Roman"/>
          <w:sz w:val="28"/>
          <w:szCs w:val="28"/>
          <w:lang w:eastAsia="uk-UA"/>
        </w:rPr>
        <w:t>комбінований урок.</w:t>
      </w:r>
    </w:p>
    <w:p w:rsidR="00DD06F8" w:rsidRPr="00DD06F8" w:rsidRDefault="00DD06F8" w:rsidP="00DD06F8">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DD06F8">
        <w:rPr>
          <w:rFonts w:ascii="Times New Roman" w:eastAsia="Times New Roman" w:hAnsi="Times New Roman" w:cs="Times New Roman"/>
          <w:sz w:val="28"/>
          <w:szCs w:val="28"/>
          <w:lang w:eastAsia="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інтегровані уроки,  відео-уроки тощо.</w:t>
      </w:r>
    </w:p>
    <w:p w:rsidR="00DD06F8" w:rsidRPr="00DD06F8" w:rsidRDefault="00DD06F8" w:rsidP="00DD06F8">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DD06F8">
        <w:rPr>
          <w:rFonts w:ascii="Times New Roman" w:eastAsia="Times New Roman" w:hAnsi="Times New Roman" w:cs="Times New Roman"/>
          <w:sz w:val="28"/>
          <w:szCs w:val="28"/>
          <w:lang w:eastAsia="uk-UA"/>
        </w:rPr>
        <w:t xml:space="preserve">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лабораторних   робіт відповідно до змісту окремих предметів. Досягнуті компетентності учні можуть застосувати на практичних заняттях. Практичне заняття - це така форма організації, в якій учням надається можливість застосовувати отримані ними знання у практичній діяльності. </w:t>
      </w:r>
    </w:p>
    <w:p w:rsidR="00DD06F8" w:rsidRPr="00DD06F8" w:rsidRDefault="00DD06F8" w:rsidP="00DD06F8">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DD06F8">
        <w:rPr>
          <w:rFonts w:ascii="Times New Roman" w:eastAsia="Times New Roman" w:hAnsi="Times New Roman" w:cs="Times New Roman"/>
          <w:sz w:val="28"/>
          <w:szCs w:val="28"/>
          <w:lang w:eastAsia="uk-UA"/>
        </w:rPr>
        <w:t>Екскурсії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DD06F8" w:rsidRPr="00DD06F8" w:rsidRDefault="00DD06F8" w:rsidP="00DD06F8">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DD06F8">
        <w:rPr>
          <w:rFonts w:ascii="Times New Roman" w:eastAsia="Times New Roman" w:hAnsi="Times New Roman" w:cs="Times New Roman"/>
          <w:sz w:val="28"/>
          <w:szCs w:val="28"/>
          <w:lang w:eastAsia="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DD06F8" w:rsidRDefault="00DD06F8" w:rsidP="00DD06F8">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DD06F8">
        <w:rPr>
          <w:rFonts w:ascii="Times New Roman" w:eastAsia="Times New Roman" w:hAnsi="Times New Roman" w:cs="Times New Roman"/>
          <w:sz w:val="28"/>
          <w:szCs w:val="28"/>
          <w:lang w:eastAsia="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Pr>
          <w:rFonts w:ascii="Times New Roman" w:eastAsia="Times New Roman" w:hAnsi="Times New Roman" w:cs="Times New Roman"/>
          <w:sz w:val="28"/>
          <w:szCs w:val="28"/>
          <w:lang w:eastAsia="uk-UA"/>
        </w:rPr>
        <w:t>.</w:t>
      </w:r>
    </w:p>
    <w:p w:rsidR="00DD06F8" w:rsidRDefault="00DD06F8" w:rsidP="00DD06F8">
      <w:pPr>
        <w:spacing w:after="0"/>
        <w:jc w:val="center"/>
        <w:rPr>
          <w:rFonts w:ascii="Times New Roman" w:eastAsia="Times New Roman" w:hAnsi="Times New Roman" w:cs="Times New Roman"/>
          <w:b/>
          <w:sz w:val="28"/>
          <w:szCs w:val="28"/>
          <w:lang w:eastAsia="uk-UA"/>
        </w:rPr>
      </w:pPr>
      <w:r w:rsidRPr="00DD06F8">
        <w:rPr>
          <w:rFonts w:ascii="Times New Roman" w:eastAsia="Times New Roman" w:hAnsi="Times New Roman" w:cs="Times New Roman"/>
          <w:b/>
          <w:sz w:val="28"/>
          <w:szCs w:val="28"/>
          <w:lang w:eastAsia="uk-UA"/>
        </w:rPr>
        <w:t>Опис інструментарію оцінювання</w:t>
      </w:r>
    </w:p>
    <w:p w:rsidR="00351029" w:rsidRDefault="00351029" w:rsidP="009219DB">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9219DB" w:rsidRPr="009219DB">
        <w:rPr>
          <w:rFonts w:ascii="Times New Roman" w:eastAsia="Times New Roman" w:hAnsi="Times New Roman" w:cs="Times New Roman"/>
          <w:sz w:val="28"/>
          <w:szCs w:val="28"/>
          <w:lang w:eastAsia="uk-UA"/>
        </w:rPr>
        <w:t>В оцінюванні навчальних досягнень учнів у</w:t>
      </w:r>
      <w:r>
        <w:rPr>
          <w:rFonts w:ascii="Times New Roman" w:eastAsia="Times New Roman" w:hAnsi="Times New Roman" w:cs="Times New Roman"/>
          <w:sz w:val="28"/>
          <w:szCs w:val="28"/>
          <w:lang w:eastAsia="uk-UA"/>
        </w:rPr>
        <w:t xml:space="preserve">чителями школи використовується </w:t>
      </w:r>
      <w:r w:rsidR="009219DB" w:rsidRPr="009219DB">
        <w:rPr>
          <w:rFonts w:ascii="Times New Roman" w:eastAsia="Times New Roman" w:hAnsi="Times New Roman" w:cs="Times New Roman"/>
          <w:sz w:val="28"/>
          <w:szCs w:val="28"/>
          <w:lang w:eastAsia="uk-UA"/>
        </w:rPr>
        <w:t>поточне та підсумкове оцінювання (семестрове, річне),</w:t>
      </w:r>
      <w:r>
        <w:rPr>
          <w:rFonts w:ascii="Times New Roman" w:eastAsia="Times New Roman" w:hAnsi="Times New Roman" w:cs="Times New Roman"/>
          <w:sz w:val="28"/>
          <w:szCs w:val="28"/>
          <w:lang w:eastAsia="uk-UA"/>
        </w:rPr>
        <w:t xml:space="preserve"> яке здійснюється за 12 бальною </w:t>
      </w:r>
      <w:r w:rsidR="009219DB" w:rsidRPr="009219DB">
        <w:rPr>
          <w:rFonts w:ascii="Times New Roman" w:eastAsia="Times New Roman" w:hAnsi="Times New Roman" w:cs="Times New Roman"/>
          <w:sz w:val="28"/>
          <w:szCs w:val="28"/>
          <w:lang w:eastAsia="uk-UA"/>
        </w:rPr>
        <w:t xml:space="preserve">шкалою. </w:t>
      </w:r>
    </w:p>
    <w:p w:rsidR="00351029" w:rsidRDefault="00351029" w:rsidP="00351029">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351029">
        <w:rPr>
          <w:rFonts w:ascii="Times New Roman" w:eastAsia="Times New Roman" w:hAnsi="Times New Roman" w:cs="Times New Roman"/>
          <w:sz w:val="28"/>
          <w:szCs w:val="28"/>
          <w:lang w:eastAsia="uk-UA"/>
        </w:rPr>
        <w:t>Поточне та підсумкове оцінювання мож</w:t>
      </w:r>
      <w:r w:rsidR="003A6D19">
        <w:rPr>
          <w:rFonts w:ascii="Times New Roman" w:eastAsia="Times New Roman" w:hAnsi="Times New Roman" w:cs="Times New Roman"/>
          <w:sz w:val="28"/>
          <w:szCs w:val="28"/>
          <w:lang w:eastAsia="uk-UA"/>
        </w:rPr>
        <w:t xml:space="preserve">е здійснюватися у таких формах: </w:t>
      </w:r>
      <w:r w:rsidRPr="00351029">
        <w:rPr>
          <w:rFonts w:ascii="Times New Roman" w:eastAsia="Times New Roman" w:hAnsi="Times New Roman" w:cs="Times New Roman"/>
          <w:sz w:val="28"/>
          <w:szCs w:val="28"/>
          <w:lang w:eastAsia="uk-UA"/>
        </w:rPr>
        <w:t>усній (зокрема шляхом індивідуаль</w:t>
      </w:r>
      <w:r>
        <w:rPr>
          <w:rFonts w:ascii="Times New Roman" w:eastAsia="Times New Roman" w:hAnsi="Times New Roman" w:cs="Times New Roman"/>
          <w:sz w:val="28"/>
          <w:szCs w:val="28"/>
          <w:lang w:eastAsia="uk-UA"/>
        </w:rPr>
        <w:t xml:space="preserve">ного, групового та фронтального </w:t>
      </w:r>
      <w:r w:rsidRPr="00351029">
        <w:rPr>
          <w:rFonts w:ascii="Times New Roman" w:eastAsia="Times New Roman" w:hAnsi="Times New Roman" w:cs="Times New Roman"/>
          <w:sz w:val="28"/>
          <w:szCs w:val="28"/>
          <w:lang w:eastAsia="uk-UA"/>
        </w:rPr>
        <w:t>опитування); письмовій (зокрема шляхом виконання діагн</w:t>
      </w:r>
      <w:r w:rsidR="003A6D19">
        <w:rPr>
          <w:rFonts w:ascii="Times New Roman" w:eastAsia="Times New Roman" w:hAnsi="Times New Roman" w:cs="Times New Roman"/>
          <w:sz w:val="28"/>
          <w:szCs w:val="28"/>
          <w:lang w:eastAsia="uk-UA"/>
        </w:rPr>
        <w:t xml:space="preserve">остичних, </w:t>
      </w:r>
      <w:r w:rsidRPr="00351029">
        <w:rPr>
          <w:rFonts w:ascii="Times New Roman" w:eastAsia="Times New Roman" w:hAnsi="Times New Roman" w:cs="Times New Roman"/>
          <w:sz w:val="28"/>
          <w:szCs w:val="28"/>
          <w:lang w:eastAsia="uk-UA"/>
        </w:rPr>
        <w:t>самостійних та контрольних робіт, тестув</w:t>
      </w:r>
      <w:r w:rsidR="003A6D19">
        <w:rPr>
          <w:rFonts w:ascii="Times New Roman" w:eastAsia="Times New Roman" w:hAnsi="Times New Roman" w:cs="Times New Roman"/>
          <w:sz w:val="28"/>
          <w:szCs w:val="28"/>
          <w:lang w:eastAsia="uk-UA"/>
        </w:rPr>
        <w:t xml:space="preserve">ання); цифровій (зокрема шляхом </w:t>
      </w:r>
      <w:r w:rsidRPr="00351029">
        <w:rPr>
          <w:rFonts w:ascii="Times New Roman" w:eastAsia="Times New Roman" w:hAnsi="Times New Roman" w:cs="Times New Roman"/>
          <w:sz w:val="28"/>
          <w:szCs w:val="28"/>
          <w:lang w:eastAsia="uk-UA"/>
        </w:rPr>
        <w:t>тестування в електронному форматі); графіч</w:t>
      </w:r>
      <w:r w:rsidR="003A6D19">
        <w:rPr>
          <w:rFonts w:ascii="Times New Roman" w:eastAsia="Times New Roman" w:hAnsi="Times New Roman" w:cs="Times New Roman"/>
          <w:sz w:val="28"/>
          <w:szCs w:val="28"/>
          <w:lang w:eastAsia="uk-UA"/>
        </w:rPr>
        <w:t xml:space="preserve">ній (зокрема шляхом організації </w:t>
      </w:r>
      <w:r w:rsidRPr="00351029">
        <w:rPr>
          <w:rFonts w:ascii="Times New Roman" w:eastAsia="Times New Roman" w:hAnsi="Times New Roman" w:cs="Times New Roman"/>
          <w:sz w:val="28"/>
          <w:szCs w:val="28"/>
          <w:lang w:eastAsia="uk-UA"/>
        </w:rPr>
        <w:t xml:space="preserve">роботи з діаграмами, графіками, схемами, </w:t>
      </w:r>
      <w:r w:rsidR="003A6D19">
        <w:rPr>
          <w:rFonts w:ascii="Times New Roman" w:eastAsia="Times New Roman" w:hAnsi="Times New Roman" w:cs="Times New Roman"/>
          <w:sz w:val="28"/>
          <w:szCs w:val="28"/>
          <w:lang w:eastAsia="uk-UA"/>
        </w:rPr>
        <w:t xml:space="preserve">контурними картами); практичній </w:t>
      </w:r>
      <w:r w:rsidRPr="00351029">
        <w:rPr>
          <w:rFonts w:ascii="Times New Roman" w:eastAsia="Times New Roman" w:hAnsi="Times New Roman" w:cs="Times New Roman"/>
          <w:sz w:val="28"/>
          <w:szCs w:val="28"/>
          <w:lang w:eastAsia="uk-UA"/>
        </w:rPr>
        <w:t>(зокрема шляхом організації виконання</w:t>
      </w:r>
      <w:r w:rsidR="003A6D19">
        <w:rPr>
          <w:rFonts w:ascii="Times New Roman" w:eastAsia="Times New Roman" w:hAnsi="Times New Roman" w:cs="Times New Roman"/>
          <w:sz w:val="28"/>
          <w:szCs w:val="28"/>
          <w:lang w:eastAsia="uk-UA"/>
        </w:rPr>
        <w:t xml:space="preserve"> різних видів експериментальних </w:t>
      </w:r>
      <w:r w:rsidRPr="00351029">
        <w:rPr>
          <w:rFonts w:ascii="Times New Roman" w:eastAsia="Times New Roman" w:hAnsi="Times New Roman" w:cs="Times New Roman"/>
          <w:sz w:val="28"/>
          <w:szCs w:val="28"/>
          <w:lang w:eastAsia="uk-UA"/>
        </w:rPr>
        <w:t>досліджень та навчальних проектів, р</w:t>
      </w:r>
      <w:r w:rsidR="003A6D19">
        <w:rPr>
          <w:rFonts w:ascii="Times New Roman" w:eastAsia="Times New Roman" w:hAnsi="Times New Roman" w:cs="Times New Roman"/>
          <w:sz w:val="28"/>
          <w:szCs w:val="28"/>
          <w:lang w:eastAsia="uk-UA"/>
        </w:rPr>
        <w:t xml:space="preserve">оботи з біологічними об’єктами, </w:t>
      </w:r>
      <w:r w:rsidRPr="00351029">
        <w:rPr>
          <w:rFonts w:ascii="Times New Roman" w:eastAsia="Times New Roman" w:hAnsi="Times New Roman" w:cs="Times New Roman"/>
          <w:sz w:val="28"/>
          <w:szCs w:val="28"/>
          <w:lang w:eastAsia="uk-UA"/>
        </w:rPr>
        <w:t>виготовлення виробів) та інших</w:t>
      </w:r>
      <w:r>
        <w:rPr>
          <w:rFonts w:ascii="Times New Roman" w:eastAsia="Times New Roman" w:hAnsi="Times New Roman" w:cs="Times New Roman"/>
          <w:sz w:val="28"/>
          <w:szCs w:val="28"/>
          <w:lang w:eastAsia="uk-UA"/>
        </w:rPr>
        <w:t>.</w:t>
      </w:r>
    </w:p>
    <w:p w:rsidR="009219DB" w:rsidRPr="009219DB" w:rsidRDefault="00351029" w:rsidP="009219DB">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9219DB" w:rsidRPr="009219DB">
        <w:rPr>
          <w:rFonts w:ascii="Times New Roman" w:eastAsia="Times New Roman" w:hAnsi="Times New Roman" w:cs="Times New Roman"/>
          <w:sz w:val="28"/>
          <w:szCs w:val="28"/>
          <w:lang w:eastAsia="uk-UA"/>
        </w:rPr>
        <w:t>Підсумкове оцінювання здійснюють з метою отримання даних про рівень</w:t>
      </w:r>
      <w:r w:rsidR="003A6D19">
        <w:rPr>
          <w:rFonts w:ascii="Times New Roman" w:eastAsia="Times New Roman" w:hAnsi="Times New Roman" w:cs="Times New Roman"/>
          <w:sz w:val="28"/>
          <w:szCs w:val="28"/>
          <w:lang w:eastAsia="uk-UA"/>
        </w:rPr>
        <w:t xml:space="preserve"> </w:t>
      </w:r>
      <w:r w:rsidR="009219DB" w:rsidRPr="009219DB">
        <w:rPr>
          <w:rFonts w:ascii="Times New Roman" w:eastAsia="Times New Roman" w:hAnsi="Times New Roman" w:cs="Times New Roman"/>
          <w:sz w:val="28"/>
          <w:szCs w:val="28"/>
          <w:lang w:eastAsia="uk-UA"/>
        </w:rPr>
        <w:t>досягнення учнями результатів навчання після за</w:t>
      </w:r>
      <w:r>
        <w:rPr>
          <w:rFonts w:ascii="Times New Roman" w:eastAsia="Times New Roman" w:hAnsi="Times New Roman" w:cs="Times New Roman"/>
          <w:sz w:val="28"/>
          <w:szCs w:val="28"/>
          <w:lang w:eastAsia="uk-UA"/>
        </w:rPr>
        <w:t xml:space="preserve">вершення освітньої програми або </w:t>
      </w:r>
      <w:r w:rsidR="009219DB" w:rsidRPr="009219DB">
        <w:rPr>
          <w:rFonts w:ascii="Times New Roman" w:eastAsia="Times New Roman" w:hAnsi="Times New Roman" w:cs="Times New Roman"/>
          <w:sz w:val="28"/>
          <w:szCs w:val="28"/>
          <w:lang w:eastAsia="uk-UA"/>
        </w:rPr>
        <w:t>окремих освітніх компонентів.</w:t>
      </w:r>
    </w:p>
    <w:p w:rsidR="009219DB" w:rsidRPr="009219DB" w:rsidRDefault="00351029" w:rsidP="009219DB">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9219DB" w:rsidRPr="009219DB">
        <w:rPr>
          <w:rFonts w:ascii="Times New Roman" w:eastAsia="Times New Roman" w:hAnsi="Times New Roman" w:cs="Times New Roman"/>
          <w:sz w:val="28"/>
          <w:szCs w:val="28"/>
          <w:lang w:eastAsia="uk-UA"/>
        </w:rPr>
        <w:t>Підсумковому оцінюванню (семестровому, річному) підлягають результати</w:t>
      </w:r>
    </w:p>
    <w:p w:rsidR="009219DB" w:rsidRPr="009219DB" w:rsidRDefault="009219DB" w:rsidP="009219DB">
      <w:pPr>
        <w:spacing w:after="0"/>
        <w:jc w:val="both"/>
        <w:rPr>
          <w:rFonts w:ascii="Times New Roman" w:eastAsia="Times New Roman" w:hAnsi="Times New Roman" w:cs="Times New Roman"/>
          <w:sz w:val="28"/>
          <w:szCs w:val="28"/>
          <w:lang w:eastAsia="uk-UA"/>
        </w:rPr>
      </w:pPr>
      <w:r w:rsidRPr="009219DB">
        <w:rPr>
          <w:rFonts w:ascii="Times New Roman" w:eastAsia="Times New Roman" w:hAnsi="Times New Roman" w:cs="Times New Roman"/>
          <w:sz w:val="28"/>
          <w:szCs w:val="28"/>
          <w:lang w:eastAsia="uk-UA"/>
        </w:rPr>
        <w:t>навчання з навчальних предметів, інтегрованих курсів обов’язкового освітнього</w:t>
      </w:r>
    </w:p>
    <w:p w:rsidR="009219DB" w:rsidRPr="009219DB" w:rsidRDefault="009219DB" w:rsidP="009219DB">
      <w:pPr>
        <w:spacing w:after="0"/>
        <w:jc w:val="both"/>
        <w:rPr>
          <w:rFonts w:ascii="Times New Roman" w:eastAsia="Times New Roman" w:hAnsi="Times New Roman" w:cs="Times New Roman"/>
          <w:sz w:val="28"/>
          <w:szCs w:val="28"/>
          <w:lang w:eastAsia="uk-UA"/>
        </w:rPr>
      </w:pPr>
      <w:r w:rsidRPr="009219DB">
        <w:rPr>
          <w:rFonts w:ascii="Times New Roman" w:eastAsia="Times New Roman" w:hAnsi="Times New Roman" w:cs="Times New Roman"/>
          <w:sz w:val="28"/>
          <w:szCs w:val="28"/>
          <w:lang w:eastAsia="uk-UA"/>
        </w:rPr>
        <w:t xml:space="preserve">компонента типового навчального плану. Оцінювання </w:t>
      </w:r>
      <w:r w:rsidR="00351029">
        <w:rPr>
          <w:rFonts w:ascii="Times New Roman" w:eastAsia="Times New Roman" w:hAnsi="Times New Roman" w:cs="Times New Roman"/>
          <w:sz w:val="28"/>
          <w:szCs w:val="28"/>
          <w:lang w:eastAsia="uk-UA"/>
        </w:rPr>
        <w:t xml:space="preserve">результатів навчання складників </w:t>
      </w:r>
      <w:r w:rsidRPr="009219DB">
        <w:rPr>
          <w:rFonts w:ascii="Times New Roman" w:eastAsia="Times New Roman" w:hAnsi="Times New Roman" w:cs="Times New Roman"/>
          <w:sz w:val="28"/>
          <w:szCs w:val="28"/>
          <w:lang w:eastAsia="uk-UA"/>
        </w:rPr>
        <w:t>варіативного компоненту (не обов'язкові: фак</w:t>
      </w:r>
      <w:r w:rsidR="00351029">
        <w:rPr>
          <w:rFonts w:ascii="Times New Roman" w:eastAsia="Times New Roman" w:hAnsi="Times New Roman" w:cs="Times New Roman"/>
          <w:sz w:val="28"/>
          <w:szCs w:val="28"/>
          <w:lang w:eastAsia="uk-UA"/>
        </w:rPr>
        <w:t xml:space="preserve">ультативи, курси за вибором) не </w:t>
      </w:r>
      <w:r w:rsidRPr="009219DB">
        <w:rPr>
          <w:rFonts w:ascii="Times New Roman" w:eastAsia="Times New Roman" w:hAnsi="Times New Roman" w:cs="Times New Roman"/>
          <w:sz w:val="28"/>
          <w:szCs w:val="28"/>
          <w:lang w:eastAsia="uk-UA"/>
        </w:rPr>
        <w:t>оцінюються.</w:t>
      </w:r>
    </w:p>
    <w:p w:rsidR="009219DB" w:rsidRPr="009219DB" w:rsidRDefault="00351029" w:rsidP="009219DB">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9219DB" w:rsidRPr="009219DB">
        <w:rPr>
          <w:rFonts w:ascii="Times New Roman" w:eastAsia="Times New Roman" w:hAnsi="Times New Roman" w:cs="Times New Roman"/>
          <w:sz w:val="28"/>
          <w:szCs w:val="28"/>
          <w:lang w:eastAsia="uk-UA"/>
        </w:rPr>
        <w:t>Семестрове оцінювання здійснюють з урахуванням різних видів навчальної</w:t>
      </w:r>
    </w:p>
    <w:p w:rsidR="009219DB" w:rsidRPr="009219DB" w:rsidRDefault="009219DB" w:rsidP="009219DB">
      <w:pPr>
        <w:spacing w:after="0"/>
        <w:jc w:val="both"/>
        <w:rPr>
          <w:rFonts w:ascii="Times New Roman" w:eastAsia="Times New Roman" w:hAnsi="Times New Roman" w:cs="Times New Roman"/>
          <w:sz w:val="28"/>
          <w:szCs w:val="28"/>
          <w:lang w:eastAsia="uk-UA"/>
        </w:rPr>
      </w:pPr>
      <w:r w:rsidRPr="009219DB">
        <w:rPr>
          <w:rFonts w:ascii="Times New Roman" w:eastAsia="Times New Roman" w:hAnsi="Times New Roman" w:cs="Times New Roman"/>
          <w:sz w:val="28"/>
          <w:szCs w:val="28"/>
          <w:lang w:eastAsia="uk-UA"/>
        </w:rPr>
        <w:t>діяльності, які мали місце протягом семестру, т</w:t>
      </w:r>
      <w:r w:rsidR="00351029">
        <w:rPr>
          <w:rFonts w:ascii="Times New Roman" w:eastAsia="Times New Roman" w:hAnsi="Times New Roman" w:cs="Times New Roman"/>
          <w:sz w:val="28"/>
          <w:szCs w:val="28"/>
          <w:lang w:eastAsia="uk-UA"/>
        </w:rPr>
        <w:t xml:space="preserve">а динаміки особистих навчальних </w:t>
      </w:r>
      <w:r w:rsidRPr="009219DB">
        <w:rPr>
          <w:rFonts w:ascii="Times New Roman" w:eastAsia="Times New Roman" w:hAnsi="Times New Roman" w:cs="Times New Roman"/>
          <w:sz w:val="28"/>
          <w:szCs w:val="28"/>
          <w:lang w:eastAsia="uk-UA"/>
        </w:rPr>
        <w:t>досягнень учня / учениці. Проведення окремої семестрово</w:t>
      </w:r>
      <w:r w:rsidR="00351029">
        <w:rPr>
          <w:rFonts w:ascii="Times New Roman" w:eastAsia="Times New Roman" w:hAnsi="Times New Roman" w:cs="Times New Roman"/>
          <w:sz w:val="28"/>
          <w:szCs w:val="28"/>
          <w:lang w:eastAsia="uk-UA"/>
        </w:rPr>
        <w:t xml:space="preserve">ї атестації не є обов’язковим і </w:t>
      </w:r>
      <w:r w:rsidRPr="009219DB">
        <w:rPr>
          <w:rFonts w:ascii="Times New Roman" w:eastAsia="Times New Roman" w:hAnsi="Times New Roman" w:cs="Times New Roman"/>
          <w:sz w:val="28"/>
          <w:szCs w:val="28"/>
          <w:lang w:eastAsia="uk-UA"/>
        </w:rPr>
        <w:t>здійснюється на розсуд учителя.</w:t>
      </w:r>
    </w:p>
    <w:p w:rsidR="009219DB" w:rsidRPr="009219DB" w:rsidRDefault="00351029" w:rsidP="009219DB">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9219DB" w:rsidRPr="009219DB">
        <w:rPr>
          <w:rFonts w:ascii="Times New Roman" w:eastAsia="Times New Roman" w:hAnsi="Times New Roman" w:cs="Times New Roman"/>
          <w:sz w:val="28"/>
          <w:szCs w:val="28"/>
          <w:lang w:eastAsia="uk-UA"/>
        </w:rPr>
        <w:t>Річне оцінювання здійснюють на основі семестрових або скоригованих</w:t>
      </w:r>
    </w:p>
    <w:p w:rsidR="009219DB" w:rsidRPr="009219DB" w:rsidRDefault="009219DB" w:rsidP="009219DB">
      <w:pPr>
        <w:spacing w:after="0"/>
        <w:jc w:val="both"/>
        <w:rPr>
          <w:rFonts w:ascii="Times New Roman" w:eastAsia="Times New Roman" w:hAnsi="Times New Roman" w:cs="Times New Roman"/>
          <w:sz w:val="28"/>
          <w:szCs w:val="28"/>
          <w:lang w:eastAsia="uk-UA"/>
        </w:rPr>
      </w:pPr>
      <w:r w:rsidRPr="009219DB">
        <w:rPr>
          <w:rFonts w:ascii="Times New Roman" w:eastAsia="Times New Roman" w:hAnsi="Times New Roman" w:cs="Times New Roman"/>
          <w:sz w:val="28"/>
          <w:szCs w:val="28"/>
          <w:lang w:eastAsia="uk-UA"/>
        </w:rPr>
        <w:t>семестрових оцінок. Річна оцінка не обов’язково є середнім арифметичним від оцінок за І</w:t>
      </w:r>
      <w:r w:rsidR="00351029">
        <w:rPr>
          <w:rFonts w:ascii="Times New Roman" w:eastAsia="Times New Roman" w:hAnsi="Times New Roman" w:cs="Times New Roman"/>
          <w:sz w:val="28"/>
          <w:szCs w:val="28"/>
          <w:lang w:eastAsia="uk-UA"/>
        </w:rPr>
        <w:t xml:space="preserve"> </w:t>
      </w:r>
      <w:r w:rsidRPr="009219DB">
        <w:rPr>
          <w:rFonts w:ascii="Times New Roman" w:eastAsia="Times New Roman" w:hAnsi="Times New Roman" w:cs="Times New Roman"/>
          <w:sz w:val="28"/>
          <w:szCs w:val="28"/>
          <w:lang w:eastAsia="uk-UA"/>
        </w:rPr>
        <w:t>та ІІ семестри. Для визначення річної оцінки потрібно враховувати динаміку особистих</w:t>
      </w:r>
      <w:r w:rsidR="00351029">
        <w:rPr>
          <w:rFonts w:ascii="Times New Roman" w:eastAsia="Times New Roman" w:hAnsi="Times New Roman" w:cs="Times New Roman"/>
          <w:sz w:val="28"/>
          <w:szCs w:val="28"/>
          <w:lang w:eastAsia="uk-UA"/>
        </w:rPr>
        <w:t xml:space="preserve"> </w:t>
      </w:r>
      <w:r w:rsidRPr="009219DB">
        <w:rPr>
          <w:rFonts w:ascii="Times New Roman" w:eastAsia="Times New Roman" w:hAnsi="Times New Roman" w:cs="Times New Roman"/>
          <w:sz w:val="28"/>
          <w:szCs w:val="28"/>
          <w:lang w:eastAsia="uk-UA"/>
        </w:rPr>
        <w:t>навчальних досягнень учня / учениці протягом року.</w:t>
      </w:r>
    </w:p>
    <w:p w:rsidR="009219DB" w:rsidRPr="009219DB" w:rsidRDefault="00351029" w:rsidP="009219DB">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9219DB" w:rsidRPr="009219DB">
        <w:rPr>
          <w:rFonts w:ascii="Times New Roman" w:eastAsia="Times New Roman" w:hAnsi="Times New Roman" w:cs="Times New Roman"/>
          <w:sz w:val="28"/>
          <w:szCs w:val="28"/>
          <w:lang w:eastAsia="uk-UA"/>
        </w:rPr>
        <w:t>Семестрова та річна оцінки можуть підлягати кор</w:t>
      </w:r>
      <w:r>
        <w:rPr>
          <w:rFonts w:ascii="Times New Roman" w:eastAsia="Times New Roman" w:hAnsi="Times New Roman" w:cs="Times New Roman"/>
          <w:sz w:val="28"/>
          <w:szCs w:val="28"/>
          <w:lang w:eastAsia="uk-UA"/>
        </w:rPr>
        <w:t xml:space="preserve">игуванню. Відповідно до п. 3.2. </w:t>
      </w:r>
      <w:r w:rsidR="009219DB" w:rsidRPr="009219DB">
        <w:rPr>
          <w:rFonts w:ascii="Times New Roman" w:eastAsia="Times New Roman" w:hAnsi="Times New Roman" w:cs="Times New Roman"/>
          <w:sz w:val="28"/>
          <w:szCs w:val="28"/>
          <w:lang w:eastAsia="uk-UA"/>
        </w:rPr>
        <w:t>Інструкції з ведення класного журналу 5-11(12)-х кла</w:t>
      </w:r>
      <w:r>
        <w:rPr>
          <w:rFonts w:ascii="Times New Roman" w:eastAsia="Times New Roman" w:hAnsi="Times New Roman" w:cs="Times New Roman"/>
          <w:sz w:val="28"/>
          <w:szCs w:val="28"/>
          <w:lang w:eastAsia="uk-UA"/>
        </w:rPr>
        <w:t xml:space="preserve">сів загальноосвітніх навчальних </w:t>
      </w:r>
      <w:r w:rsidR="009219DB" w:rsidRPr="009219DB">
        <w:rPr>
          <w:rFonts w:ascii="Times New Roman" w:eastAsia="Times New Roman" w:hAnsi="Times New Roman" w:cs="Times New Roman"/>
          <w:sz w:val="28"/>
          <w:szCs w:val="28"/>
          <w:lang w:eastAsia="uk-UA"/>
        </w:rPr>
        <w:t>закладів, затвердженої наказом Міністерства освіти і наук</w:t>
      </w:r>
      <w:r>
        <w:rPr>
          <w:rFonts w:ascii="Times New Roman" w:eastAsia="Times New Roman" w:hAnsi="Times New Roman" w:cs="Times New Roman"/>
          <w:sz w:val="28"/>
          <w:szCs w:val="28"/>
          <w:lang w:eastAsia="uk-UA"/>
        </w:rPr>
        <w:t xml:space="preserve">и України від 03.06.2008 № 496, </w:t>
      </w:r>
      <w:r w:rsidR="009219DB" w:rsidRPr="009219DB">
        <w:rPr>
          <w:rFonts w:ascii="Times New Roman" w:eastAsia="Times New Roman" w:hAnsi="Times New Roman" w:cs="Times New Roman"/>
          <w:sz w:val="28"/>
          <w:szCs w:val="28"/>
          <w:lang w:eastAsia="uk-UA"/>
        </w:rPr>
        <w:t>у триденний термін після виставлення семестров</w:t>
      </w:r>
      <w:r>
        <w:rPr>
          <w:rFonts w:ascii="Times New Roman" w:eastAsia="Times New Roman" w:hAnsi="Times New Roman" w:cs="Times New Roman"/>
          <w:sz w:val="28"/>
          <w:szCs w:val="28"/>
          <w:lang w:eastAsia="uk-UA"/>
        </w:rPr>
        <w:t xml:space="preserve">ої оцінки батьки (особи, які їх </w:t>
      </w:r>
      <w:r w:rsidR="009219DB" w:rsidRPr="009219DB">
        <w:rPr>
          <w:rFonts w:ascii="Times New Roman" w:eastAsia="Times New Roman" w:hAnsi="Times New Roman" w:cs="Times New Roman"/>
          <w:sz w:val="28"/>
          <w:szCs w:val="28"/>
          <w:lang w:eastAsia="uk-UA"/>
        </w:rPr>
        <w:t>замінюють) учнів (вихованців), які виявили бажання пі</w:t>
      </w:r>
      <w:r>
        <w:rPr>
          <w:rFonts w:ascii="Times New Roman" w:eastAsia="Times New Roman" w:hAnsi="Times New Roman" w:cs="Times New Roman"/>
          <w:sz w:val="28"/>
          <w:szCs w:val="28"/>
          <w:lang w:eastAsia="uk-UA"/>
        </w:rPr>
        <w:t xml:space="preserve">двищити результати семестрового </w:t>
      </w:r>
      <w:r w:rsidR="009219DB" w:rsidRPr="009219DB">
        <w:rPr>
          <w:rFonts w:ascii="Times New Roman" w:eastAsia="Times New Roman" w:hAnsi="Times New Roman" w:cs="Times New Roman"/>
          <w:sz w:val="28"/>
          <w:szCs w:val="28"/>
          <w:lang w:eastAsia="uk-UA"/>
        </w:rPr>
        <w:t>оцінювання або не були атестовані, звертаються до керівни</w:t>
      </w:r>
      <w:r>
        <w:rPr>
          <w:rFonts w:ascii="Times New Roman" w:eastAsia="Times New Roman" w:hAnsi="Times New Roman" w:cs="Times New Roman"/>
          <w:sz w:val="28"/>
          <w:szCs w:val="28"/>
          <w:lang w:eastAsia="uk-UA"/>
        </w:rPr>
        <w:t xml:space="preserve">ка закладу освіти із заявою про </w:t>
      </w:r>
      <w:r w:rsidR="009219DB" w:rsidRPr="009219DB">
        <w:rPr>
          <w:rFonts w:ascii="Times New Roman" w:eastAsia="Times New Roman" w:hAnsi="Times New Roman" w:cs="Times New Roman"/>
          <w:sz w:val="28"/>
          <w:szCs w:val="28"/>
          <w:lang w:eastAsia="uk-UA"/>
        </w:rPr>
        <w:t>проведення відповідного оцінювання, у якій пояснюю</w:t>
      </w:r>
      <w:r>
        <w:rPr>
          <w:rFonts w:ascii="Times New Roman" w:eastAsia="Times New Roman" w:hAnsi="Times New Roman" w:cs="Times New Roman"/>
          <w:sz w:val="28"/>
          <w:szCs w:val="28"/>
          <w:lang w:eastAsia="uk-UA"/>
        </w:rPr>
        <w:t xml:space="preserve">ть причину та необхідність його </w:t>
      </w:r>
      <w:r w:rsidR="009219DB" w:rsidRPr="009219DB">
        <w:rPr>
          <w:rFonts w:ascii="Times New Roman" w:eastAsia="Times New Roman" w:hAnsi="Times New Roman" w:cs="Times New Roman"/>
          <w:sz w:val="28"/>
          <w:szCs w:val="28"/>
          <w:lang w:eastAsia="uk-UA"/>
        </w:rPr>
        <w:t>проведення. Наказом керівника закладу створюють комісію та затверджують графік і</w:t>
      </w:r>
    </w:p>
    <w:p w:rsidR="009219DB" w:rsidRPr="009219DB" w:rsidRDefault="009219DB" w:rsidP="009219DB">
      <w:pPr>
        <w:spacing w:after="0"/>
        <w:jc w:val="both"/>
        <w:rPr>
          <w:rFonts w:ascii="Times New Roman" w:eastAsia="Times New Roman" w:hAnsi="Times New Roman" w:cs="Times New Roman"/>
          <w:sz w:val="28"/>
          <w:szCs w:val="28"/>
          <w:lang w:eastAsia="uk-UA"/>
        </w:rPr>
      </w:pPr>
      <w:r w:rsidRPr="009219DB">
        <w:rPr>
          <w:rFonts w:ascii="Times New Roman" w:eastAsia="Times New Roman" w:hAnsi="Times New Roman" w:cs="Times New Roman"/>
          <w:sz w:val="28"/>
          <w:szCs w:val="28"/>
          <w:lang w:eastAsia="uk-UA"/>
        </w:rPr>
        <w:t>порядок проведення оцінювання. Члени комісії готують завдання, що погоджу</w:t>
      </w:r>
      <w:r w:rsidRPr="009219DB">
        <w:t xml:space="preserve"> </w:t>
      </w:r>
      <w:r w:rsidRPr="009219DB">
        <w:rPr>
          <w:rFonts w:ascii="Times New Roman" w:eastAsia="Times New Roman" w:hAnsi="Times New Roman" w:cs="Times New Roman"/>
          <w:sz w:val="28"/>
          <w:szCs w:val="28"/>
          <w:lang w:eastAsia="uk-UA"/>
        </w:rPr>
        <w:t>педагогічна рада навчального закладу. Комісія ухвалює р</w:t>
      </w:r>
      <w:r w:rsidR="00351029">
        <w:rPr>
          <w:rFonts w:ascii="Times New Roman" w:eastAsia="Times New Roman" w:hAnsi="Times New Roman" w:cs="Times New Roman"/>
          <w:sz w:val="28"/>
          <w:szCs w:val="28"/>
          <w:lang w:eastAsia="uk-UA"/>
        </w:rPr>
        <w:t xml:space="preserve">ішення щодо його результатів та </w:t>
      </w:r>
      <w:r w:rsidRPr="009219DB">
        <w:rPr>
          <w:rFonts w:ascii="Times New Roman" w:eastAsia="Times New Roman" w:hAnsi="Times New Roman" w:cs="Times New Roman"/>
          <w:sz w:val="28"/>
          <w:szCs w:val="28"/>
          <w:lang w:eastAsia="uk-UA"/>
        </w:rPr>
        <w:t>складає протокол. Рішення цієї комісії є остаточним, п</w:t>
      </w:r>
      <w:r w:rsidR="00351029">
        <w:rPr>
          <w:rFonts w:ascii="Times New Roman" w:eastAsia="Times New Roman" w:hAnsi="Times New Roman" w:cs="Times New Roman"/>
          <w:sz w:val="28"/>
          <w:szCs w:val="28"/>
          <w:lang w:eastAsia="uk-UA"/>
        </w:rPr>
        <w:t xml:space="preserve">ри цьому скоригована семестрова </w:t>
      </w:r>
      <w:r w:rsidRPr="009219DB">
        <w:rPr>
          <w:rFonts w:ascii="Times New Roman" w:eastAsia="Times New Roman" w:hAnsi="Times New Roman" w:cs="Times New Roman"/>
          <w:sz w:val="28"/>
          <w:szCs w:val="28"/>
          <w:lang w:eastAsia="uk-UA"/>
        </w:rPr>
        <w:t>оцінка не може бути нижчою за семестрову. У разі, я</w:t>
      </w:r>
      <w:r w:rsidR="00351029">
        <w:rPr>
          <w:rFonts w:ascii="Times New Roman" w:eastAsia="Times New Roman" w:hAnsi="Times New Roman" w:cs="Times New Roman"/>
          <w:sz w:val="28"/>
          <w:szCs w:val="28"/>
          <w:lang w:eastAsia="uk-UA"/>
        </w:rPr>
        <w:t xml:space="preserve">кщо учневі / учениці не вдалося </w:t>
      </w:r>
      <w:r w:rsidRPr="009219DB">
        <w:rPr>
          <w:rFonts w:ascii="Times New Roman" w:eastAsia="Times New Roman" w:hAnsi="Times New Roman" w:cs="Times New Roman"/>
          <w:sz w:val="28"/>
          <w:szCs w:val="28"/>
          <w:lang w:eastAsia="uk-UA"/>
        </w:rPr>
        <w:t xml:space="preserve">підвищити результати, запис у колонку «Скоригована» у </w:t>
      </w:r>
      <w:r w:rsidR="00351029">
        <w:rPr>
          <w:rFonts w:ascii="Times New Roman" w:eastAsia="Times New Roman" w:hAnsi="Times New Roman" w:cs="Times New Roman"/>
          <w:sz w:val="28"/>
          <w:szCs w:val="28"/>
          <w:lang w:eastAsia="uk-UA"/>
        </w:rPr>
        <w:t xml:space="preserve">класному журналі не роблять. За </w:t>
      </w:r>
      <w:r w:rsidRPr="009219DB">
        <w:rPr>
          <w:rFonts w:ascii="Times New Roman" w:eastAsia="Times New Roman" w:hAnsi="Times New Roman" w:cs="Times New Roman"/>
          <w:sz w:val="28"/>
          <w:szCs w:val="28"/>
          <w:lang w:eastAsia="uk-UA"/>
        </w:rPr>
        <w:t>результатами оцінювання керівник закладу освіти видає відповідний наказ.</w:t>
      </w:r>
    </w:p>
    <w:p w:rsidR="009219DB" w:rsidRPr="009219DB" w:rsidRDefault="00351029" w:rsidP="009219DB">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9219DB" w:rsidRPr="009219DB">
        <w:rPr>
          <w:rFonts w:ascii="Times New Roman" w:eastAsia="Times New Roman" w:hAnsi="Times New Roman" w:cs="Times New Roman"/>
          <w:sz w:val="28"/>
          <w:szCs w:val="28"/>
          <w:lang w:eastAsia="uk-UA"/>
        </w:rPr>
        <w:t>Оцінка результатів навчання учнів є конфіденційною інформацією, яку</w:t>
      </w:r>
    </w:p>
    <w:p w:rsidR="00DD06F8" w:rsidRDefault="009219DB" w:rsidP="009219DB">
      <w:pPr>
        <w:spacing w:after="0"/>
        <w:jc w:val="both"/>
        <w:rPr>
          <w:rFonts w:ascii="Times New Roman" w:eastAsia="Times New Roman" w:hAnsi="Times New Roman" w:cs="Times New Roman"/>
          <w:sz w:val="28"/>
          <w:szCs w:val="28"/>
          <w:lang w:eastAsia="uk-UA"/>
        </w:rPr>
      </w:pPr>
      <w:r w:rsidRPr="009219DB">
        <w:rPr>
          <w:rFonts w:ascii="Times New Roman" w:eastAsia="Times New Roman" w:hAnsi="Times New Roman" w:cs="Times New Roman"/>
          <w:sz w:val="28"/>
          <w:szCs w:val="28"/>
          <w:lang w:eastAsia="uk-UA"/>
        </w:rPr>
        <w:t>повідомляють лише учневі / учениці, його / її батькам (іншим законним представникам)</w:t>
      </w:r>
    </w:p>
    <w:p w:rsidR="00351029" w:rsidRPr="00351029" w:rsidRDefault="00351029" w:rsidP="00351029">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351029">
        <w:rPr>
          <w:rFonts w:ascii="Times New Roman" w:eastAsia="Times New Roman" w:hAnsi="Times New Roman" w:cs="Times New Roman"/>
          <w:sz w:val="28"/>
          <w:szCs w:val="28"/>
          <w:lang w:eastAsia="uk-UA"/>
        </w:rPr>
        <w:t>Рівні результатів навчання учнів визначаються за:</w:t>
      </w:r>
    </w:p>
    <w:p w:rsidR="00351029" w:rsidRPr="00351029" w:rsidRDefault="00351029" w:rsidP="00351029">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351029">
        <w:rPr>
          <w:rFonts w:ascii="Times New Roman" w:eastAsia="Times New Roman" w:hAnsi="Times New Roman" w:cs="Times New Roman"/>
          <w:sz w:val="28"/>
          <w:szCs w:val="28"/>
          <w:lang w:eastAsia="uk-UA"/>
        </w:rPr>
        <w:t>сформованістю пізнавальної діяльності (</w:t>
      </w:r>
      <w:r w:rsidR="003A6D19">
        <w:rPr>
          <w:rFonts w:ascii="Times New Roman" w:eastAsia="Times New Roman" w:hAnsi="Times New Roman" w:cs="Times New Roman"/>
          <w:sz w:val="28"/>
          <w:szCs w:val="28"/>
          <w:lang w:eastAsia="uk-UA"/>
        </w:rPr>
        <w:t xml:space="preserve">мотивації пізнання, сприймання, </w:t>
      </w:r>
      <w:r w:rsidRPr="00351029">
        <w:rPr>
          <w:rFonts w:ascii="Times New Roman" w:eastAsia="Times New Roman" w:hAnsi="Times New Roman" w:cs="Times New Roman"/>
          <w:sz w:val="28"/>
          <w:szCs w:val="28"/>
          <w:lang w:eastAsia="uk-UA"/>
        </w:rPr>
        <w:t>осмислення, перетворення знання, практичної діяльності);</w:t>
      </w:r>
    </w:p>
    <w:p w:rsidR="00351029" w:rsidRPr="00351029" w:rsidRDefault="00351029" w:rsidP="00351029">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351029">
        <w:rPr>
          <w:rFonts w:ascii="Times New Roman" w:eastAsia="Times New Roman" w:hAnsi="Times New Roman" w:cs="Times New Roman"/>
          <w:sz w:val="28"/>
          <w:szCs w:val="28"/>
          <w:lang w:eastAsia="uk-UA"/>
        </w:rPr>
        <w:t>сформованістю знань, умінь, ціннісних ставлень як складників ключових і</w:t>
      </w:r>
      <w:r w:rsidR="003A6D19">
        <w:rPr>
          <w:rFonts w:ascii="Times New Roman" w:eastAsia="Times New Roman" w:hAnsi="Times New Roman" w:cs="Times New Roman"/>
          <w:sz w:val="28"/>
          <w:szCs w:val="28"/>
          <w:lang w:eastAsia="uk-UA"/>
        </w:rPr>
        <w:t xml:space="preserve"> </w:t>
      </w:r>
      <w:r w:rsidRPr="00351029">
        <w:rPr>
          <w:rFonts w:ascii="Times New Roman" w:eastAsia="Times New Roman" w:hAnsi="Times New Roman" w:cs="Times New Roman"/>
          <w:sz w:val="28"/>
          <w:szCs w:val="28"/>
          <w:lang w:eastAsia="uk-UA"/>
        </w:rPr>
        <w:t>предметних компетентностей;</w:t>
      </w:r>
    </w:p>
    <w:p w:rsidR="00351029" w:rsidRPr="00351029" w:rsidRDefault="00351029" w:rsidP="00351029">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351029">
        <w:rPr>
          <w:rFonts w:ascii="Times New Roman" w:eastAsia="Times New Roman" w:hAnsi="Times New Roman" w:cs="Times New Roman"/>
          <w:sz w:val="28"/>
          <w:szCs w:val="28"/>
          <w:lang w:eastAsia="uk-UA"/>
        </w:rPr>
        <w:t>володінням розумовими операціями: вм</w:t>
      </w:r>
      <w:r w:rsidR="003A6D19">
        <w:rPr>
          <w:rFonts w:ascii="Times New Roman" w:eastAsia="Times New Roman" w:hAnsi="Times New Roman" w:cs="Times New Roman"/>
          <w:sz w:val="28"/>
          <w:szCs w:val="28"/>
          <w:lang w:eastAsia="uk-UA"/>
        </w:rPr>
        <w:t xml:space="preserve">інням аналізувати, синтезувати, </w:t>
      </w:r>
      <w:r w:rsidRPr="00351029">
        <w:rPr>
          <w:rFonts w:ascii="Times New Roman" w:eastAsia="Times New Roman" w:hAnsi="Times New Roman" w:cs="Times New Roman"/>
          <w:sz w:val="28"/>
          <w:szCs w:val="28"/>
          <w:lang w:eastAsia="uk-UA"/>
        </w:rPr>
        <w:t>порівнювати, класифікувати, узагальнювати, робити висновки тощо;</w:t>
      </w:r>
    </w:p>
    <w:p w:rsidR="00351029" w:rsidRPr="00351029" w:rsidRDefault="00351029" w:rsidP="00351029">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351029">
        <w:rPr>
          <w:rFonts w:ascii="Times New Roman" w:eastAsia="Times New Roman" w:hAnsi="Times New Roman" w:cs="Times New Roman"/>
          <w:sz w:val="28"/>
          <w:szCs w:val="28"/>
          <w:lang w:eastAsia="uk-UA"/>
        </w:rPr>
        <w:t>пізнавальною активністю;</w:t>
      </w:r>
    </w:p>
    <w:p w:rsidR="00351029" w:rsidRPr="00351029" w:rsidRDefault="00351029" w:rsidP="00351029">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351029">
        <w:rPr>
          <w:rFonts w:ascii="Times New Roman" w:eastAsia="Times New Roman" w:hAnsi="Times New Roman" w:cs="Times New Roman"/>
          <w:sz w:val="28"/>
          <w:szCs w:val="28"/>
          <w:lang w:eastAsia="uk-UA"/>
        </w:rPr>
        <w:t>мірою самостійності та творчості у виконанні навчальних завдань;</w:t>
      </w:r>
    </w:p>
    <w:p w:rsidR="00351029" w:rsidRDefault="00351029" w:rsidP="00351029">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r w:rsidRPr="00351029">
        <w:rPr>
          <w:rFonts w:ascii="Times New Roman" w:eastAsia="Times New Roman" w:hAnsi="Times New Roman" w:cs="Times New Roman"/>
          <w:sz w:val="28"/>
          <w:szCs w:val="28"/>
          <w:lang w:eastAsia="uk-UA"/>
        </w:rPr>
        <w:t>сформованістю вміння виявляти проблеми</w:t>
      </w:r>
      <w:r w:rsidR="003A6D19">
        <w:rPr>
          <w:rFonts w:ascii="Times New Roman" w:eastAsia="Times New Roman" w:hAnsi="Times New Roman" w:cs="Times New Roman"/>
          <w:sz w:val="28"/>
          <w:szCs w:val="28"/>
          <w:lang w:eastAsia="uk-UA"/>
        </w:rPr>
        <w:t xml:space="preserve"> та розв’язувати їх, висувати і </w:t>
      </w:r>
      <w:r w:rsidRPr="00351029">
        <w:rPr>
          <w:rFonts w:ascii="Times New Roman" w:eastAsia="Times New Roman" w:hAnsi="Times New Roman" w:cs="Times New Roman"/>
          <w:sz w:val="28"/>
          <w:szCs w:val="28"/>
          <w:lang w:eastAsia="uk-UA"/>
        </w:rPr>
        <w:t>формулювати гіпотези.</w:t>
      </w:r>
    </w:p>
    <w:p w:rsidR="003E2112" w:rsidRDefault="009D757B" w:rsidP="009D757B">
      <w:pPr>
        <w:spacing w:after="0"/>
        <w:jc w:val="center"/>
        <w:rPr>
          <w:rFonts w:ascii="Times New Roman" w:eastAsia="Times New Roman" w:hAnsi="Times New Roman" w:cs="Times New Roman"/>
          <w:sz w:val="28"/>
          <w:szCs w:val="28"/>
          <w:lang w:eastAsia="uk-UA"/>
        </w:rPr>
      </w:pPr>
      <w:r w:rsidRPr="003E2112">
        <w:rPr>
          <w:rFonts w:ascii="Times New Roman" w:eastAsia="Times New Roman" w:hAnsi="Times New Roman" w:cs="Times New Roman"/>
          <w:b/>
          <w:sz w:val="28"/>
          <w:szCs w:val="28"/>
          <w:lang w:eastAsia="uk-UA"/>
        </w:rPr>
        <w:t xml:space="preserve">Загальні критерії </w:t>
      </w:r>
      <w:r w:rsidR="0094487B" w:rsidRPr="003E2112">
        <w:rPr>
          <w:rFonts w:ascii="Times New Roman" w:eastAsia="Times New Roman" w:hAnsi="Times New Roman" w:cs="Times New Roman"/>
          <w:b/>
          <w:sz w:val="28"/>
          <w:szCs w:val="28"/>
          <w:lang w:eastAsia="uk-UA"/>
        </w:rPr>
        <w:t>оцінювання результатів навчання учнів 5-1</w:t>
      </w:r>
      <w:r w:rsidRPr="003E2112">
        <w:rPr>
          <w:rFonts w:ascii="Times New Roman" w:eastAsia="Times New Roman" w:hAnsi="Times New Roman" w:cs="Times New Roman"/>
          <w:b/>
          <w:sz w:val="28"/>
          <w:szCs w:val="28"/>
          <w:lang w:eastAsia="uk-UA"/>
        </w:rPr>
        <w:t>1 (12-х)</w:t>
      </w:r>
      <w:r>
        <w:rPr>
          <w:rFonts w:ascii="Times New Roman" w:eastAsia="Times New Roman" w:hAnsi="Times New Roman" w:cs="Times New Roman"/>
          <w:sz w:val="28"/>
          <w:szCs w:val="28"/>
          <w:lang w:eastAsia="uk-UA"/>
        </w:rPr>
        <w:t xml:space="preserve">, </w:t>
      </w:r>
    </w:p>
    <w:p w:rsidR="0094487B" w:rsidRDefault="009D757B" w:rsidP="009D757B">
      <w:pPr>
        <w:spacing w:after="0"/>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які здобувають освіту </w:t>
      </w:r>
      <w:r w:rsidR="0094487B" w:rsidRPr="0094487B">
        <w:rPr>
          <w:rFonts w:ascii="Times New Roman" w:eastAsia="Times New Roman" w:hAnsi="Times New Roman" w:cs="Times New Roman"/>
          <w:sz w:val="28"/>
          <w:szCs w:val="28"/>
          <w:lang w:eastAsia="uk-UA"/>
        </w:rPr>
        <w:t>відповідно до Державного стандарту базов</w:t>
      </w:r>
      <w:r>
        <w:rPr>
          <w:rFonts w:ascii="Times New Roman" w:eastAsia="Times New Roman" w:hAnsi="Times New Roman" w:cs="Times New Roman"/>
          <w:sz w:val="28"/>
          <w:szCs w:val="28"/>
          <w:lang w:eastAsia="uk-UA"/>
        </w:rPr>
        <w:t xml:space="preserve">ої і повної загальної середньої </w:t>
      </w:r>
      <w:r w:rsidR="0094487B" w:rsidRPr="0094487B">
        <w:rPr>
          <w:rFonts w:ascii="Times New Roman" w:eastAsia="Times New Roman" w:hAnsi="Times New Roman" w:cs="Times New Roman"/>
          <w:sz w:val="28"/>
          <w:szCs w:val="28"/>
          <w:lang w:eastAsia="uk-UA"/>
        </w:rPr>
        <w:t>освіти, затвердженого постан</w:t>
      </w:r>
      <w:r>
        <w:rPr>
          <w:rFonts w:ascii="Times New Roman" w:eastAsia="Times New Roman" w:hAnsi="Times New Roman" w:cs="Times New Roman"/>
          <w:sz w:val="28"/>
          <w:szCs w:val="28"/>
          <w:lang w:eastAsia="uk-UA"/>
        </w:rPr>
        <w:t xml:space="preserve">овою Кабінету Міністрів України </w:t>
      </w:r>
      <w:r w:rsidR="0094487B" w:rsidRPr="0094487B">
        <w:rPr>
          <w:rFonts w:ascii="Times New Roman" w:eastAsia="Times New Roman" w:hAnsi="Times New Roman" w:cs="Times New Roman"/>
          <w:sz w:val="28"/>
          <w:szCs w:val="28"/>
          <w:lang w:eastAsia="uk-UA"/>
        </w:rPr>
        <w:t>від 23 листопада 2011 року № 1392</w:t>
      </w:r>
    </w:p>
    <w:tbl>
      <w:tblPr>
        <w:tblStyle w:val="aa"/>
        <w:tblW w:w="0" w:type="auto"/>
        <w:tblLook w:val="04A0" w:firstRow="1" w:lastRow="0" w:firstColumn="1" w:lastColumn="0" w:noHBand="0" w:noVBand="1"/>
      </w:tblPr>
      <w:tblGrid>
        <w:gridCol w:w="1526"/>
        <w:gridCol w:w="581"/>
        <w:gridCol w:w="7747"/>
      </w:tblGrid>
      <w:tr w:rsidR="00EA2691" w:rsidRPr="00EA2691" w:rsidTr="009D757B">
        <w:tc>
          <w:tcPr>
            <w:tcW w:w="1526" w:type="dxa"/>
          </w:tcPr>
          <w:p w:rsidR="00EA2691" w:rsidRPr="00EA2691" w:rsidRDefault="00EA2691" w:rsidP="00EA2691">
            <w:pPr>
              <w:jc w:val="both"/>
              <w:rPr>
                <w:rFonts w:ascii="Times New Roman" w:eastAsia="Times New Roman" w:hAnsi="Times New Roman" w:cs="Times New Roman"/>
                <w:sz w:val="24"/>
                <w:szCs w:val="24"/>
                <w:lang w:val="ru-RU" w:eastAsia="uk-UA"/>
              </w:rPr>
            </w:pPr>
            <w:r w:rsidRPr="00EA2691">
              <w:rPr>
                <w:rFonts w:ascii="Times New Roman" w:eastAsia="Times New Roman" w:hAnsi="Times New Roman" w:cs="Times New Roman"/>
                <w:sz w:val="24"/>
                <w:szCs w:val="24"/>
                <w:lang w:val="ru-RU" w:eastAsia="uk-UA"/>
              </w:rPr>
              <w:t>Рівні</w:t>
            </w:r>
          </w:p>
          <w:p w:rsidR="00EA2691" w:rsidRPr="00EA2691" w:rsidRDefault="00EA2691" w:rsidP="00EA2691">
            <w:pPr>
              <w:jc w:val="both"/>
              <w:rPr>
                <w:rFonts w:ascii="Times New Roman" w:eastAsia="Times New Roman" w:hAnsi="Times New Roman" w:cs="Times New Roman"/>
                <w:sz w:val="24"/>
                <w:szCs w:val="24"/>
                <w:lang w:val="ru-RU" w:eastAsia="uk-UA"/>
              </w:rPr>
            </w:pPr>
            <w:r w:rsidRPr="00EA2691">
              <w:rPr>
                <w:rFonts w:ascii="Times New Roman" w:eastAsia="Times New Roman" w:hAnsi="Times New Roman" w:cs="Times New Roman"/>
                <w:sz w:val="24"/>
                <w:szCs w:val="24"/>
                <w:lang w:val="ru-RU" w:eastAsia="uk-UA"/>
              </w:rPr>
              <w:t>результатів</w:t>
            </w:r>
          </w:p>
          <w:p w:rsidR="00EA2691" w:rsidRPr="00EA2691" w:rsidRDefault="00EA2691" w:rsidP="00EA2691">
            <w:pPr>
              <w:jc w:val="both"/>
              <w:rPr>
                <w:rFonts w:ascii="Times New Roman" w:eastAsia="Times New Roman" w:hAnsi="Times New Roman" w:cs="Times New Roman"/>
                <w:sz w:val="24"/>
                <w:szCs w:val="24"/>
                <w:lang w:val="ru-RU" w:eastAsia="uk-UA"/>
              </w:rPr>
            </w:pPr>
            <w:r w:rsidRPr="00EA2691">
              <w:rPr>
                <w:rFonts w:ascii="Times New Roman" w:eastAsia="Times New Roman" w:hAnsi="Times New Roman" w:cs="Times New Roman"/>
                <w:sz w:val="24"/>
                <w:szCs w:val="24"/>
                <w:lang w:val="ru-RU" w:eastAsia="uk-UA"/>
              </w:rPr>
              <w:t>навчання</w:t>
            </w:r>
          </w:p>
        </w:tc>
        <w:tc>
          <w:tcPr>
            <w:tcW w:w="581" w:type="dxa"/>
          </w:tcPr>
          <w:p w:rsidR="00EA2691" w:rsidRPr="00EA2691" w:rsidRDefault="00EA2691" w:rsidP="00EA2691">
            <w:pPr>
              <w:jc w:val="both"/>
              <w:rPr>
                <w:rFonts w:ascii="Times New Roman" w:eastAsia="Times New Roman" w:hAnsi="Times New Roman" w:cs="Times New Roman"/>
                <w:sz w:val="24"/>
                <w:szCs w:val="24"/>
                <w:lang w:val="ru-RU" w:eastAsia="uk-UA"/>
              </w:rPr>
            </w:pPr>
            <w:r w:rsidRPr="00EA2691">
              <w:rPr>
                <w:rFonts w:ascii="Times New Roman" w:eastAsia="Times New Roman" w:hAnsi="Times New Roman" w:cs="Times New Roman"/>
                <w:sz w:val="24"/>
                <w:szCs w:val="24"/>
                <w:lang w:val="ru-RU" w:eastAsia="uk-UA"/>
              </w:rPr>
              <w:t>Бал</w:t>
            </w:r>
          </w:p>
        </w:tc>
        <w:tc>
          <w:tcPr>
            <w:tcW w:w="7747" w:type="dxa"/>
          </w:tcPr>
          <w:p w:rsidR="00EA2691" w:rsidRPr="00EA2691" w:rsidRDefault="00EA2691" w:rsidP="00EA2691">
            <w:pPr>
              <w:jc w:val="both"/>
              <w:rPr>
                <w:rFonts w:ascii="Times New Roman" w:eastAsia="Times New Roman" w:hAnsi="Times New Roman" w:cs="Times New Roman"/>
                <w:sz w:val="24"/>
                <w:szCs w:val="24"/>
                <w:lang w:val="ru-RU" w:eastAsia="uk-UA"/>
              </w:rPr>
            </w:pPr>
            <w:r w:rsidRPr="00EA2691">
              <w:rPr>
                <w:rFonts w:ascii="Times New Roman" w:eastAsia="Times New Roman" w:hAnsi="Times New Roman" w:cs="Times New Roman"/>
                <w:sz w:val="24"/>
                <w:szCs w:val="24"/>
                <w:lang w:val="ru-RU" w:eastAsia="uk-UA"/>
              </w:rPr>
              <w:t xml:space="preserve">                  Загальна характеристика</w:t>
            </w:r>
          </w:p>
        </w:tc>
      </w:tr>
      <w:tr w:rsidR="00EA2691" w:rsidRPr="00EA2691" w:rsidTr="009D757B">
        <w:trPr>
          <w:trHeight w:val="392"/>
        </w:trPr>
        <w:tc>
          <w:tcPr>
            <w:tcW w:w="1526" w:type="dxa"/>
            <w:vMerge w:val="restart"/>
          </w:tcPr>
          <w:p w:rsidR="00EA2691" w:rsidRPr="00EA2691" w:rsidRDefault="00EA2691" w:rsidP="00EA2691">
            <w:pPr>
              <w:jc w:val="both"/>
              <w:rPr>
                <w:rFonts w:ascii="Times New Roman" w:eastAsia="Times New Roman" w:hAnsi="Times New Roman" w:cs="Times New Roman"/>
                <w:sz w:val="24"/>
                <w:szCs w:val="24"/>
                <w:lang w:val="ru-RU" w:eastAsia="uk-UA"/>
              </w:rPr>
            </w:pPr>
            <w:r w:rsidRPr="00EA2691">
              <w:rPr>
                <w:rFonts w:ascii="Times New Roman" w:eastAsia="Times New Roman" w:hAnsi="Times New Roman" w:cs="Times New Roman"/>
                <w:sz w:val="24"/>
                <w:szCs w:val="24"/>
                <w:lang w:val="ru-RU" w:eastAsia="uk-UA"/>
              </w:rPr>
              <w:t xml:space="preserve"> Початковий</w:t>
            </w:r>
          </w:p>
        </w:tc>
        <w:tc>
          <w:tcPr>
            <w:tcW w:w="581" w:type="dxa"/>
          </w:tcPr>
          <w:p w:rsidR="00EA2691" w:rsidRPr="00EA2691" w:rsidRDefault="00EA2691" w:rsidP="00EA2691">
            <w:pPr>
              <w:jc w:val="both"/>
              <w:rPr>
                <w:rFonts w:ascii="Times New Roman" w:eastAsia="Times New Roman" w:hAnsi="Times New Roman" w:cs="Times New Roman"/>
                <w:sz w:val="24"/>
                <w:szCs w:val="24"/>
                <w:lang w:val="ru-RU" w:eastAsia="uk-UA"/>
              </w:rPr>
            </w:pPr>
            <w:r w:rsidRPr="00EA2691">
              <w:rPr>
                <w:rFonts w:ascii="Times New Roman" w:eastAsia="Times New Roman" w:hAnsi="Times New Roman" w:cs="Times New Roman"/>
                <w:sz w:val="24"/>
                <w:szCs w:val="24"/>
                <w:lang w:val="ru-RU" w:eastAsia="uk-UA"/>
              </w:rPr>
              <w:t>1</w:t>
            </w:r>
          </w:p>
          <w:p w:rsidR="00EA2691" w:rsidRPr="00EA2691" w:rsidRDefault="00EA2691" w:rsidP="00EA2691">
            <w:pPr>
              <w:jc w:val="both"/>
              <w:rPr>
                <w:rFonts w:ascii="Times New Roman" w:eastAsia="Times New Roman" w:hAnsi="Times New Roman" w:cs="Times New Roman"/>
                <w:sz w:val="24"/>
                <w:szCs w:val="24"/>
                <w:lang w:val="ru-RU" w:eastAsia="uk-UA"/>
              </w:rPr>
            </w:pPr>
          </w:p>
        </w:tc>
        <w:tc>
          <w:tcPr>
            <w:tcW w:w="7747" w:type="dxa"/>
          </w:tcPr>
          <w:p w:rsidR="00EA2691" w:rsidRPr="00EA2691" w:rsidRDefault="00EA2691" w:rsidP="00EA2691">
            <w:pPr>
              <w:jc w:val="both"/>
              <w:rPr>
                <w:rFonts w:ascii="Times New Roman" w:eastAsia="Times New Roman" w:hAnsi="Times New Roman" w:cs="Times New Roman"/>
                <w:sz w:val="24"/>
                <w:szCs w:val="24"/>
                <w:lang w:val="ru-RU" w:eastAsia="uk-UA"/>
              </w:rPr>
            </w:pPr>
            <w:r w:rsidRPr="00EA2691">
              <w:rPr>
                <w:rFonts w:ascii="Times New Roman" w:eastAsia="Times New Roman" w:hAnsi="Times New Roman" w:cs="Times New Roman"/>
                <w:sz w:val="24"/>
                <w:szCs w:val="24"/>
                <w:lang w:val="ru-RU" w:eastAsia="uk-UA"/>
              </w:rPr>
              <w:t>Учень/учениця розрізняє об’єкти вивчення</w:t>
            </w:r>
          </w:p>
        </w:tc>
      </w:tr>
      <w:tr w:rsidR="00EA2691" w:rsidRPr="00EA2691" w:rsidTr="009D757B">
        <w:trPr>
          <w:trHeight w:val="735"/>
        </w:trPr>
        <w:tc>
          <w:tcPr>
            <w:tcW w:w="1526" w:type="dxa"/>
            <w:vMerge/>
          </w:tcPr>
          <w:p w:rsidR="00EA2691" w:rsidRPr="00EA2691" w:rsidRDefault="00EA2691" w:rsidP="00EA2691">
            <w:pPr>
              <w:jc w:val="both"/>
              <w:rPr>
                <w:rFonts w:ascii="Times New Roman" w:eastAsia="Times New Roman" w:hAnsi="Times New Roman" w:cs="Times New Roman"/>
                <w:sz w:val="24"/>
                <w:szCs w:val="24"/>
                <w:lang w:val="ru-RU" w:eastAsia="uk-UA"/>
              </w:rPr>
            </w:pPr>
          </w:p>
        </w:tc>
        <w:tc>
          <w:tcPr>
            <w:tcW w:w="581" w:type="dxa"/>
          </w:tcPr>
          <w:p w:rsidR="00EA2691" w:rsidRPr="00EA2691" w:rsidRDefault="00EA2691" w:rsidP="00EA2691">
            <w:pPr>
              <w:jc w:val="both"/>
              <w:rPr>
                <w:rFonts w:ascii="Times New Roman" w:eastAsia="Times New Roman" w:hAnsi="Times New Roman" w:cs="Times New Roman"/>
                <w:sz w:val="24"/>
                <w:szCs w:val="24"/>
                <w:lang w:val="ru-RU" w:eastAsia="uk-UA"/>
              </w:rPr>
            </w:pPr>
            <w:r w:rsidRPr="00EA2691">
              <w:rPr>
                <w:rFonts w:ascii="Times New Roman" w:eastAsia="Times New Roman" w:hAnsi="Times New Roman" w:cs="Times New Roman"/>
                <w:sz w:val="24"/>
                <w:szCs w:val="24"/>
                <w:lang w:val="ru-RU" w:eastAsia="uk-UA"/>
              </w:rPr>
              <w:t>2</w:t>
            </w:r>
          </w:p>
          <w:p w:rsidR="00EA2691" w:rsidRPr="00EA2691" w:rsidRDefault="00EA2691" w:rsidP="00EA2691">
            <w:pPr>
              <w:jc w:val="both"/>
              <w:rPr>
                <w:rFonts w:ascii="Times New Roman" w:eastAsia="Times New Roman" w:hAnsi="Times New Roman" w:cs="Times New Roman"/>
                <w:sz w:val="24"/>
                <w:szCs w:val="24"/>
                <w:lang w:val="ru-RU" w:eastAsia="uk-UA"/>
              </w:rPr>
            </w:pPr>
          </w:p>
          <w:p w:rsidR="00EA2691" w:rsidRPr="00EA2691" w:rsidRDefault="00EA2691" w:rsidP="00EA2691">
            <w:pPr>
              <w:jc w:val="both"/>
              <w:rPr>
                <w:rFonts w:ascii="Times New Roman" w:eastAsia="Times New Roman" w:hAnsi="Times New Roman" w:cs="Times New Roman"/>
                <w:sz w:val="24"/>
                <w:szCs w:val="24"/>
                <w:lang w:val="ru-RU" w:eastAsia="uk-UA"/>
              </w:rPr>
            </w:pPr>
          </w:p>
        </w:tc>
        <w:tc>
          <w:tcPr>
            <w:tcW w:w="7747" w:type="dxa"/>
          </w:tcPr>
          <w:p w:rsidR="00EA2691" w:rsidRPr="00EA2691" w:rsidRDefault="00EA2691" w:rsidP="00EA2691">
            <w:pPr>
              <w:jc w:val="both"/>
              <w:rPr>
                <w:rFonts w:ascii="Times New Roman" w:eastAsia="Times New Roman" w:hAnsi="Times New Roman" w:cs="Times New Roman"/>
                <w:sz w:val="24"/>
                <w:szCs w:val="24"/>
                <w:lang w:val="ru-RU" w:eastAsia="uk-UA"/>
              </w:rPr>
            </w:pPr>
            <w:r w:rsidRPr="00EA2691">
              <w:rPr>
                <w:rFonts w:ascii="Times New Roman" w:eastAsia="Times New Roman" w:hAnsi="Times New Roman" w:cs="Times New Roman"/>
                <w:sz w:val="24"/>
                <w:szCs w:val="24"/>
                <w:lang w:val="ru-RU" w:eastAsia="uk-UA"/>
              </w:rPr>
              <w:t>Учень/учениця відтворює незначну частину навчального матеріалу, має нечіткі уявлення про об’єкт</w:t>
            </w:r>
            <w:r w:rsidR="00221AD8">
              <w:rPr>
                <w:rFonts w:ascii="Times New Roman" w:eastAsia="Times New Roman" w:hAnsi="Times New Roman" w:cs="Times New Roman"/>
                <w:sz w:val="24"/>
                <w:szCs w:val="24"/>
                <w:lang w:val="ru-RU" w:eastAsia="uk-UA"/>
              </w:rPr>
              <w:t xml:space="preserve"> </w:t>
            </w:r>
            <w:r w:rsidRPr="00EA2691">
              <w:rPr>
                <w:rFonts w:ascii="Times New Roman" w:eastAsia="Times New Roman" w:hAnsi="Times New Roman" w:cs="Times New Roman"/>
                <w:sz w:val="24"/>
                <w:szCs w:val="24"/>
                <w:lang w:val="ru-RU" w:eastAsia="uk-UA"/>
              </w:rPr>
              <w:t>вивчення</w:t>
            </w:r>
            <w:r w:rsidR="00221AD8">
              <w:rPr>
                <w:rFonts w:ascii="Times New Roman" w:eastAsia="Times New Roman" w:hAnsi="Times New Roman" w:cs="Times New Roman"/>
                <w:sz w:val="24"/>
                <w:szCs w:val="24"/>
                <w:lang w:val="ru-RU" w:eastAsia="uk-UA"/>
              </w:rPr>
              <w:t>;</w:t>
            </w:r>
            <w:r w:rsidR="00221AD8">
              <w:t xml:space="preserve"> </w:t>
            </w:r>
            <w:r w:rsidR="00221AD8">
              <w:rPr>
                <w:rFonts w:ascii="Times New Roman" w:eastAsia="Times New Roman" w:hAnsi="Times New Roman" w:cs="Times New Roman"/>
                <w:sz w:val="24"/>
                <w:szCs w:val="24"/>
                <w:lang w:val="ru-RU" w:eastAsia="uk-UA"/>
              </w:rPr>
              <w:t xml:space="preserve">володіє окремими </w:t>
            </w:r>
            <w:r w:rsidR="00221AD8" w:rsidRPr="00221AD8">
              <w:rPr>
                <w:rFonts w:ascii="Times New Roman" w:eastAsia="Times New Roman" w:hAnsi="Times New Roman" w:cs="Times New Roman"/>
                <w:sz w:val="24"/>
                <w:szCs w:val="24"/>
                <w:lang w:val="ru-RU" w:eastAsia="uk-UA"/>
              </w:rPr>
              <w:t>видами умінь</w:t>
            </w:r>
            <w:r w:rsidR="00221AD8">
              <w:rPr>
                <w:rFonts w:ascii="Times New Roman" w:eastAsia="Times New Roman" w:hAnsi="Times New Roman" w:cs="Times New Roman"/>
                <w:sz w:val="24"/>
                <w:szCs w:val="24"/>
                <w:lang w:val="ru-RU" w:eastAsia="uk-UA"/>
              </w:rPr>
              <w:t xml:space="preserve"> на рівні копіювання зразка, </w:t>
            </w:r>
            <w:r w:rsidR="00221AD8" w:rsidRPr="00221AD8">
              <w:rPr>
                <w:rFonts w:ascii="Times New Roman" w:eastAsia="Times New Roman" w:hAnsi="Times New Roman" w:cs="Times New Roman"/>
                <w:sz w:val="24"/>
                <w:szCs w:val="24"/>
                <w:lang w:val="ru-RU" w:eastAsia="uk-UA"/>
              </w:rPr>
              <w:t>виконання певної навчальної дії</w:t>
            </w:r>
          </w:p>
        </w:tc>
      </w:tr>
      <w:tr w:rsidR="00EA2691" w:rsidRPr="00EA2691" w:rsidTr="009D757B">
        <w:trPr>
          <w:trHeight w:val="735"/>
        </w:trPr>
        <w:tc>
          <w:tcPr>
            <w:tcW w:w="1526" w:type="dxa"/>
            <w:vMerge/>
          </w:tcPr>
          <w:p w:rsidR="00EA2691" w:rsidRPr="00EA2691" w:rsidRDefault="00EA2691" w:rsidP="00EA2691">
            <w:pPr>
              <w:jc w:val="both"/>
              <w:rPr>
                <w:rFonts w:ascii="Times New Roman" w:eastAsia="Times New Roman" w:hAnsi="Times New Roman" w:cs="Times New Roman"/>
                <w:sz w:val="24"/>
                <w:szCs w:val="24"/>
                <w:lang w:val="ru-RU" w:eastAsia="uk-UA"/>
              </w:rPr>
            </w:pPr>
          </w:p>
        </w:tc>
        <w:tc>
          <w:tcPr>
            <w:tcW w:w="581" w:type="dxa"/>
          </w:tcPr>
          <w:p w:rsidR="00EA2691" w:rsidRPr="00EA2691" w:rsidRDefault="00EA2691" w:rsidP="00EA2691">
            <w:pPr>
              <w:jc w:val="both"/>
              <w:rPr>
                <w:rFonts w:ascii="Times New Roman" w:eastAsia="Times New Roman" w:hAnsi="Times New Roman" w:cs="Times New Roman"/>
                <w:sz w:val="24"/>
                <w:szCs w:val="24"/>
                <w:lang w:val="ru-RU" w:eastAsia="uk-UA"/>
              </w:rPr>
            </w:pPr>
            <w:r w:rsidRPr="00EA2691">
              <w:rPr>
                <w:rFonts w:ascii="Times New Roman" w:eastAsia="Times New Roman" w:hAnsi="Times New Roman" w:cs="Times New Roman"/>
                <w:sz w:val="24"/>
                <w:szCs w:val="24"/>
                <w:lang w:val="ru-RU" w:eastAsia="uk-UA"/>
              </w:rPr>
              <w:t>3</w:t>
            </w:r>
          </w:p>
        </w:tc>
        <w:tc>
          <w:tcPr>
            <w:tcW w:w="7747" w:type="dxa"/>
          </w:tcPr>
          <w:p w:rsidR="00221AD8" w:rsidRPr="00221AD8" w:rsidRDefault="00EA2691" w:rsidP="00221AD8">
            <w:pPr>
              <w:jc w:val="both"/>
              <w:rPr>
                <w:rFonts w:ascii="Times New Roman" w:eastAsia="Times New Roman" w:hAnsi="Times New Roman" w:cs="Times New Roman"/>
                <w:sz w:val="24"/>
                <w:szCs w:val="24"/>
                <w:lang w:val="ru-RU" w:eastAsia="uk-UA"/>
              </w:rPr>
            </w:pPr>
            <w:r w:rsidRPr="00EA2691">
              <w:rPr>
                <w:rFonts w:ascii="Times New Roman" w:eastAsia="Times New Roman" w:hAnsi="Times New Roman" w:cs="Times New Roman"/>
                <w:sz w:val="24"/>
                <w:szCs w:val="24"/>
                <w:lang w:val="ru-RU" w:eastAsia="uk-UA"/>
              </w:rPr>
              <w:t>Учень/учениця відтворює частину навчального матеріалу</w:t>
            </w:r>
            <w:r w:rsidR="00221AD8">
              <w:rPr>
                <w:rFonts w:ascii="Times New Roman" w:eastAsia="Times New Roman" w:hAnsi="Times New Roman" w:cs="Times New Roman"/>
                <w:sz w:val="24"/>
                <w:szCs w:val="24"/>
                <w:lang w:val="ru-RU" w:eastAsia="uk-UA"/>
              </w:rPr>
              <w:t>;</w:t>
            </w:r>
            <w:r w:rsidR="00221AD8">
              <w:t xml:space="preserve"> </w:t>
            </w:r>
            <w:r w:rsidR="00221AD8">
              <w:rPr>
                <w:rFonts w:ascii="Times New Roman" w:eastAsia="Times New Roman" w:hAnsi="Times New Roman" w:cs="Times New Roman"/>
                <w:sz w:val="24"/>
                <w:szCs w:val="24"/>
                <w:lang w:val="ru-RU" w:eastAsia="uk-UA"/>
              </w:rPr>
              <w:t>з допомогою вчителя виконує</w:t>
            </w:r>
            <w:r w:rsidR="00221AD8" w:rsidRPr="00221AD8">
              <w:rPr>
                <w:rFonts w:ascii="Times New Roman" w:eastAsia="Times New Roman" w:hAnsi="Times New Roman" w:cs="Times New Roman"/>
                <w:sz w:val="24"/>
                <w:szCs w:val="24"/>
                <w:lang w:val="ru-RU" w:eastAsia="uk-UA"/>
              </w:rPr>
              <w:t xml:space="preserve"> е</w:t>
            </w:r>
            <w:r w:rsidR="00221AD8">
              <w:rPr>
                <w:rFonts w:ascii="Times New Roman" w:eastAsia="Times New Roman" w:hAnsi="Times New Roman" w:cs="Times New Roman"/>
                <w:sz w:val="24"/>
                <w:szCs w:val="24"/>
                <w:lang w:val="ru-RU" w:eastAsia="uk-UA"/>
              </w:rPr>
              <w:t>лементарні завдання, потребує</w:t>
            </w:r>
          </w:p>
          <w:p w:rsidR="00EA2691" w:rsidRPr="00EA2691" w:rsidRDefault="00221AD8" w:rsidP="00221AD8">
            <w:pPr>
              <w:jc w:val="both"/>
              <w:rPr>
                <w:rFonts w:ascii="Times New Roman" w:eastAsia="Times New Roman" w:hAnsi="Times New Roman" w:cs="Times New Roman"/>
                <w:sz w:val="24"/>
                <w:szCs w:val="24"/>
                <w:lang w:val="ru-RU" w:eastAsia="uk-UA"/>
              </w:rPr>
            </w:pPr>
            <w:r w:rsidRPr="00221AD8">
              <w:rPr>
                <w:rFonts w:ascii="Times New Roman" w:eastAsia="Times New Roman" w:hAnsi="Times New Roman" w:cs="Times New Roman"/>
                <w:sz w:val="24"/>
                <w:szCs w:val="24"/>
                <w:lang w:val="ru-RU" w:eastAsia="uk-UA"/>
              </w:rPr>
              <w:t>детального кількаразового їх пояснення</w:t>
            </w:r>
          </w:p>
        </w:tc>
      </w:tr>
      <w:tr w:rsidR="00EA2691" w:rsidRPr="00EA2691" w:rsidTr="009D757B">
        <w:trPr>
          <w:trHeight w:val="853"/>
        </w:trPr>
        <w:tc>
          <w:tcPr>
            <w:tcW w:w="1526" w:type="dxa"/>
            <w:vMerge w:val="restart"/>
          </w:tcPr>
          <w:p w:rsidR="00EA2691" w:rsidRPr="00EA2691" w:rsidRDefault="00EA2691" w:rsidP="00EA2691">
            <w:pPr>
              <w:jc w:val="both"/>
              <w:rPr>
                <w:rFonts w:ascii="Times New Roman" w:eastAsia="Times New Roman" w:hAnsi="Times New Roman" w:cs="Times New Roman"/>
                <w:sz w:val="24"/>
                <w:szCs w:val="24"/>
                <w:lang w:val="ru-RU" w:eastAsia="uk-UA"/>
              </w:rPr>
            </w:pPr>
            <w:r w:rsidRPr="00EA2691">
              <w:rPr>
                <w:rFonts w:ascii="Times New Roman" w:eastAsia="Times New Roman" w:hAnsi="Times New Roman" w:cs="Times New Roman"/>
                <w:sz w:val="24"/>
                <w:szCs w:val="24"/>
                <w:lang w:val="ru-RU" w:eastAsia="uk-UA"/>
              </w:rPr>
              <w:t>Середній</w:t>
            </w:r>
          </w:p>
        </w:tc>
        <w:tc>
          <w:tcPr>
            <w:tcW w:w="581" w:type="dxa"/>
          </w:tcPr>
          <w:p w:rsidR="00EA2691" w:rsidRPr="00EA2691" w:rsidRDefault="00EA2691" w:rsidP="00EA2691">
            <w:pPr>
              <w:jc w:val="both"/>
              <w:rPr>
                <w:rFonts w:ascii="Times New Roman" w:eastAsia="Times New Roman" w:hAnsi="Times New Roman" w:cs="Times New Roman"/>
                <w:sz w:val="24"/>
                <w:szCs w:val="24"/>
                <w:lang w:val="ru-RU" w:eastAsia="uk-UA"/>
              </w:rPr>
            </w:pPr>
            <w:r w:rsidRPr="00EA2691">
              <w:rPr>
                <w:rFonts w:ascii="Times New Roman" w:eastAsia="Times New Roman" w:hAnsi="Times New Roman" w:cs="Times New Roman"/>
                <w:sz w:val="24"/>
                <w:szCs w:val="24"/>
                <w:lang w:val="ru-RU" w:eastAsia="uk-UA"/>
              </w:rPr>
              <w:t>4</w:t>
            </w:r>
          </w:p>
          <w:p w:rsidR="00EA2691" w:rsidRPr="00EA2691" w:rsidRDefault="00EA2691" w:rsidP="00EA2691">
            <w:pPr>
              <w:jc w:val="both"/>
              <w:rPr>
                <w:rFonts w:ascii="Times New Roman" w:eastAsia="Times New Roman" w:hAnsi="Times New Roman" w:cs="Times New Roman"/>
                <w:sz w:val="24"/>
                <w:szCs w:val="24"/>
                <w:lang w:val="ru-RU" w:eastAsia="uk-UA"/>
              </w:rPr>
            </w:pPr>
          </w:p>
          <w:p w:rsidR="00EA2691" w:rsidRPr="00EA2691" w:rsidRDefault="00EA2691" w:rsidP="00EA2691">
            <w:pPr>
              <w:jc w:val="both"/>
              <w:rPr>
                <w:rFonts w:ascii="Times New Roman" w:eastAsia="Times New Roman" w:hAnsi="Times New Roman" w:cs="Times New Roman"/>
                <w:sz w:val="24"/>
                <w:szCs w:val="24"/>
                <w:lang w:val="ru-RU" w:eastAsia="uk-UA"/>
              </w:rPr>
            </w:pPr>
          </w:p>
        </w:tc>
        <w:tc>
          <w:tcPr>
            <w:tcW w:w="7747" w:type="dxa"/>
          </w:tcPr>
          <w:p w:rsidR="00EA2691" w:rsidRPr="00EA2691" w:rsidRDefault="00EA2691" w:rsidP="00EA2691">
            <w:pPr>
              <w:jc w:val="both"/>
              <w:rPr>
                <w:rFonts w:ascii="Times New Roman" w:eastAsia="Times New Roman" w:hAnsi="Times New Roman" w:cs="Times New Roman"/>
                <w:sz w:val="24"/>
                <w:szCs w:val="24"/>
                <w:lang w:val="ru-RU" w:eastAsia="uk-UA"/>
              </w:rPr>
            </w:pPr>
            <w:r w:rsidRPr="00EA2691">
              <w:rPr>
                <w:rFonts w:ascii="Times New Roman" w:eastAsia="Times New Roman" w:hAnsi="Times New Roman" w:cs="Times New Roman"/>
                <w:sz w:val="24"/>
                <w:szCs w:val="24"/>
                <w:lang w:val="ru-RU" w:eastAsia="uk-UA"/>
              </w:rPr>
              <w:t>Учень/учениця з допомогою вчителя відтворює</w:t>
            </w:r>
          </w:p>
          <w:p w:rsidR="00EA2691" w:rsidRPr="00EA2691" w:rsidRDefault="00EA2691" w:rsidP="00EA2691">
            <w:pPr>
              <w:jc w:val="both"/>
              <w:rPr>
                <w:rFonts w:ascii="Times New Roman" w:eastAsia="Times New Roman" w:hAnsi="Times New Roman" w:cs="Times New Roman"/>
                <w:sz w:val="24"/>
                <w:szCs w:val="24"/>
                <w:lang w:val="ru-RU" w:eastAsia="uk-UA"/>
              </w:rPr>
            </w:pPr>
            <w:r w:rsidRPr="00EA2691">
              <w:rPr>
                <w:rFonts w:ascii="Times New Roman" w:eastAsia="Times New Roman" w:hAnsi="Times New Roman" w:cs="Times New Roman"/>
                <w:sz w:val="24"/>
                <w:szCs w:val="24"/>
                <w:lang w:val="ru-RU" w:eastAsia="uk-UA"/>
              </w:rPr>
              <w:t>основний навчальний матеріал, повторює за зразком</w:t>
            </w:r>
            <w:r w:rsidR="00221AD8">
              <w:rPr>
                <w:rFonts w:ascii="Times New Roman" w:eastAsia="Times New Roman" w:hAnsi="Times New Roman" w:cs="Times New Roman"/>
                <w:sz w:val="24"/>
                <w:szCs w:val="24"/>
                <w:lang w:val="ru-RU" w:eastAsia="uk-UA"/>
              </w:rPr>
              <w:t xml:space="preserve"> </w:t>
            </w:r>
            <w:r w:rsidRPr="00EA2691">
              <w:rPr>
                <w:rFonts w:ascii="Times New Roman" w:eastAsia="Times New Roman" w:hAnsi="Times New Roman" w:cs="Times New Roman"/>
                <w:sz w:val="24"/>
                <w:szCs w:val="24"/>
                <w:lang w:val="ru-RU" w:eastAsia="uk-UA"/>
              </w:rPr>
              <w:t>певну операцію, дію</w:t>
            </w:r>
          </w:p>
        </w:tc>
      </w:tr>
      <w:tr w:rsidR="00EA2691" w:rsidRPr="00EA2691" w:rsidTr="009D757B">
        <w:trPr>
          <w:trHeight w:val="837"/>
        </w:trPr>
        <w:tc>
          <w:tcPr>
            <w:tcW w:w="1526" w:type="dxa"/>
            <w:vMerge/>
          </w:tcPr>
          <w:p w:rsidR="00EA2691" w:rsidRPr="00EA2691" w:rsidRDefault="00EA2691" w:rsidP="00EA2691">
            <w:pPr>
              <w:jc w:val="both"/>
              <w:rPr>
                <w:rFonts w:ascii="Times New Roman" w:eastAsia="Times New Roman" w:hAnsi="Times New Roman" w:cs="Times New Roman"/>
                <w:sz w:val="24"/>
                <w:szCs w:val="24"/>
                <w:lang w:val="ru-RU" w:eastAsia="uk-UA"/>
              </w:rPr>
            </w:pPr>
          </w:p>
        </w:tc>
        <w:tc>
          <w:tcPr>
            <w:tcW w:w="581" w:type="dxa"/>
          </w:tcPr>
          <w:p w:rsidR="00EA2691" w:rsidRPr="00EA2691" w:rsidRDefault="00EA2691" w:rsidP="00EA2691">
            <w:pPr>
              <w:jc w:val="both"/>
              <w:rPr>
                <w:rFonts w:ascii="Times New Roman" w:eastAsia="Times New Roman" w:hAnsi="Times New Roman" w:cs="Times New Roman"/>
                <w:sz w:val="24"/>
                <w:szCs w:val="24"/>
                <w:lang w:val="ru-RU" w:eastAsia="uk-UA"/>
              </w:rPr>
            </w:pPr>
            <w:r w:rsidRPr="00EA2691">
              <w:rPr>
                <w:rFonts w:ascii="Times New Roman" w:eastAsia="Times New Roman" w:hAnsi="Times New Roman" w:cs="Times New Roman"/>
                <w:sz w:val="24"/>
                <w:szCs w:val="24"/>
                <w:lang w:val="ru-RU" w:eastAsia="uk-UA"/>
              </w:rPr>
              <w:t>5</w:t>
            </w:r>
          </w:p>
          <w:p w:rsidR="00EA2691" w:rsidRPr="00EA2691" w:rsidRDefault="00EA2691" w:rsidP="00EA2691">
            <w:pPr>
              <w:jc w:val="both"/>
              <w:rPr>
                <w:rFonts w:ascii="Times New Roman" w:eastAsia="Times New Roman" w:hAnsi="Times New Roman" w:cs="Times New Roman"/>
                <w:sz w:val="24"/>
                <w:szCs w:val="24"/>
                <w:lang w:val="ru-RU" w:eastAsia="uk-UA"/>
              </w:rPr>
            </w:pPr>
          </w:p>
          <w:p w:rsidR="00EA2691" w:rsidRPr="00EA2691" w:rsidRDefault="00EA2691" w:rsidP="00EA2691">
            <w:pPr>
              <w:jc w:val="both"/>
              <w:rPr>
                <w:rFonts w:ascii="Times New Roman" w:eastAsia="Times New Roman" w:hAnsi="Times New Roman" w:cs="Times New Roman"/>
                <w:sz w:val="24"/>
                <w:szCs w:val="24"/>
                <w:lang w:val="ru-RU" w:eastAsia="uk-UA"/>
              </w:rPr>
            </w:pPr>
          </w:p>
        </w:tc>
        <w:tc>
          <w:tcPr>
            <w:tcW w:w="7747" w:type="dxa"/>
          </w:tcPr>
          <w:p w:rsidR="00EA2691" w:rsidRPr="00EA2691" w:rsidRDefault="00EA2691" w:rsidP="00EA2691">
            <w:pPr>
              <w:jc w:val="both"/>
              <w:rPr>
                <w:rFonts w:ascii="Times New Roman" w:eastAsia="Times New Roman" w:hAnsi="Times New Roman" w:cs="Times New Roman"/>
                <w:sz w:val="24"/>
                <w:szCs w:val="24"/>
                <w:lang w:val="ru-RU" w:eastAsia="uk-UA"/>
              </w:rPr>
            </w:pPr>
            <w:r w:rsidRPr="00EA2691">
              <w:rPr>
                <w:rFonts w:ascii="Times New Roman" w:eastAsia="Times New Roman" w:hAnsi="Times New Roman" w:cs="Times New Roman"/>
                <w:sz w:val="24"/>
                <w:szCs w:val="24"/>
                <w:lang w:val="ru-RU" w:eastAsia="uk-UA"/>
              </w:rPr>
              <w:t>Учень/учениця відтворює основний навчальний</w:t>
            </w:r>
          </w:p>
          <w:p w:rsidR="00EA2691" w:rsidRPr="00EA2691" w:rsidRDefault="00EA2691" w:rsidP="00EA2691">
            <w:pPr>
              <w:jc w:val="both"/>
              <w:rPr>
                <w:rFonts w:ascii="Times New Roman" w:eastAsia="Times New Roman" w:hAnsi="Times New Roman" w:cs="Times New Roman"/>
                <w:sz w:val="24"/>
                <w:szCs w:val="24"/>
                <w:lang w:val="ru-RU" w:eastAsia="uk-UA"/>
              </w:rPr>
            </w:pPr>
            <w:r w:rsidRPr="00EA2691">
              <w:rPr>
                <w:rFonts w:ascii="Times New Roman" w:eastAsia="Times New Roman" w:hAnsi="Times New Roman" w:cs="Times New Roman"/>
                <w:sz w:val="24"/>
                <w:szCs w:val="24"/>
                <w:lang w:val="ru-RU" w:eastAsia="uk-UA"/>
              </w:rPr>
              <w:t>матеріал, з помилками й неточностями дає визначення</w:t>
            </w:r>
            <w:r w:rsidR="00221AD8">
              <w:rPr>
                <w:rFonts w:ascii="Times New Roman" w:eastAsia="Times New Roman" w:hAnsi="Times New Roman" w:cs="Times New Roman"/>
                <w:sz w:val="24"/>
                <w:szCs w:val="24"/>
                <w:lang w:val="ru-RU" w:eastAsia="uk-UA"/>
              </w:rPr>
              <w:t xml:space="preserve"> </w:t>
            </w:r>
            <w:r w:rsidRPr="00EA2691">
              <w:rPr>
                <w:rFonts w:ascii="Times New Roman" w:eastAsia="Times New Roman" w:hAnsi="Times New Roman" w:cs="Times New Roman"/>
                <w:sz w:val="24"/>
                <w:szCs w:val="24"/>
                <w:lang w:val="ru-RU" w:eastAsia="uk-UA"/>
              </w:rPr>
              <w:t>понять, формулює правило</w:t>
            </w:r>
          </w:p>
        </w:tc>
      </w:tr>
      <w:tr w:rsidR="00EA2691" w:rsidRPr="00EA2691" w:rsidTr="009D757B">
        <w:trPr>
          <w:trHeight w:val="834"/>
        </w:trPr>
        <w:tc>
          <w:tcPr>
            <w:tcW w:w="1526" w:type="dxa"/>
            <w:vMerge/>
          </w:tcPr>
          <w:p w:rsidR="00EA2691" w:rsidRPr="00EA2691" w:rsidRDefault="00EA2691" w:rsidP="00EA2691">
            <w:pPr>
              <w:jc w:val="both"/>
              <w:rPr>
                <w:rFonts w:ascii="Times New Roman" w:eastAsia="Times New Roman" w:hAnsi="Times New Roman" w:cs="Times New Roman"/>
                <w:sz w:val="24"/>
                <w:szCs w:val="24"/>
                <w:lang w:val="ru-RU" w:eastAsia="uk-UA"/>
              </w:rPr>
            </w:pPr>
          </w:p>
        </w:tc>
        <w:tc>
          <w:tcPr>
            <w:tcW w:w="581" w:type="dxa"/>
          </w:tcPr>
          <w:p w:rsidR="00EA2691" w:rsidRPr="00EA2691" w:rsidRDefault="00EA2691" w:rsidP="00EA2691">
            <w:pPr>
              <w:jc w:val="both"/>
              <w:rPr>
                <w:rFonts w:ascii="Times New Roman" w:eastAsia="Times New Roman" w:hAnsi="Times New Roman" w:cs="Times New Roman"/>
                <w:sz w:val="24"/>
                <w:szCs w:val="24"/>
                <w:lang w:val="ru-RU" w:eastAsia="uk-UA"/>
              </w:rPr>
            </w:pPr>
            <w:r w:rsidRPr="00EA2691">
              <w:rPr>
                <w:rFonts w:ascii="Times New Roman" w:eastAsia="Times New Roman" w:hAnsi="Times New Roman" w:cs="Times New Roman"/>
                <w:sz w:val="24"/>
                <w:szCs w:val="24"/>
                <w:lang w:val="ru-RU" w:eastAsia="uk-UA"/>
              </w:rPr>
              <w:t>6</w:t>
            </w:r>
          </w:p>
        </w:tc>
        <w:tc>
          <w:tcPr>
            <w:tcW w:w="7747" w:type="dxa"/>
          </w:tcPr>
          <w:p w:rsidR="00221AD8" w:rsidRPr="00EA2691" w:rsidRDefault="00EA2691" w:rsidP="00221AD8">
            <w:pPr>
              <w:jc w:val="both"/>
              <w:rPr>
                <w:rFonts w:ascii="Times New Roman" w:eastAsia="Times New Roman" w:hAnsi="Times New Roman" w:cs="Times New Roman"/>
                <w:sz w:val="24"/>
                <w:szCs w:val="24"/>
                <w:lang w:val="ru-RU" w:eastAsia="uk-UA"/>
              </w:rPr>
            </w:pPr>
            <w:r w:rsidRPr="00EA2691">
              <w:rPr>
                <w:rFonts w:ascii="Times New Roman" w:eastAsia="Times New Roman" w:hAnsi="Times New Roman" w:cs="Times New Roman"/>
                <w:sz w:val="24"/>
                <w:szCs w:val="24"/>
                <w:lang w:val="ru-RU" w:eastAsia="uk-UA"/>
              </w:rPr>
              <w:t xml:space="preserve"> Учень/учениця виявляє знання й розуміння</w:t>
            </w:r>
            <w:r w:rsidR="00221AD8">
              <w:rPr>
                <w:rFonts w:ascii="Times New Roman" w:eastAsia="Times New Roman" w:hAnsi="Times New Roman" w:cs="Times New Roman"/>
                <w:sz w:val="24"/>
                <w:szCs w:val="24"/>
                <w:lang w:val="ru-RU" w:eastAsia="uk-UA"/>
              </w:rPr>
              <w:t xml:space="preserve"> </w:t>
            </w:r>
            <w:r w:rsidRPr="00EA2691">
              <w:rPr>
                <w:rFonts w:ascii="Times New Roman" w:eastAsia="Times New Roman" w:hAnsi="Times New Roman" w:cs="Times New Roman"/>
                <w:sz w:val="24"/>
                <w:szCs w:val="24"/>
                <w:lang w:val="ru-RU" w:eastAsia="uk-UA"/>
              </w:rPr>
              <w:t>основних положень навчального матеріалу; відповідає</w:t>
            </w:r>
            <w:r w:rsidR="00221AD8">
              <w:rPr>
                <w:rFonts w:ascii="Times New Roman" w:eastAsia="Times New Roman" w:hAnsi="Times New Roman" w:cs="Times New Roman"/>
                <w:sz w:val="24"/>
                <w:szCs w:val="24"/>
                <w:lang w:val="ru-RU" w:eastAsia="uk-UA"/>
              </w:rPr>
              <w:t xml:space="preserve"> </w:t>
            </w:r>
            <w:r w:rsidRPr="00EA2691">
              <w:rPr>
                <w:rFonts w:ascii="Times New Roman" w:eastAsia="Times New Roman" w:hAnsi="Times New Roman" w:cs="Times New Roman"/>
                <w:sz w:val="24"/>
                <w:szCs w:val="24"/>
                <w:lang w:val="ru-RU" w:eastAsia="uk-UA"/>
              </w:rPr>
              <w:t>правильно, але недостатньо осмислено; застосовує</w:t>
            </w:r>
            <w:r w:rsidR="00221AD8">
              <w:rPr>
                <w:rFonts w:ascii="Times New Roman" w:eastAsia="Times New Roman" w:hAnsi="Times New Roman" w:cs="Times New Roman"/>
                <w:sz w:val="24"/>
                <w:szCs w:val="24"/>
                <w:lang w:val="ru-RU" w:eastAsia="uk-UA"/>
              </w:rPr>
              <w:t xml:space="preserve"> </w:t>
            </w:r>
            <w:r w:rsidRPr="00EA2691">
              <w:rPr>
                <w:rFonts w:ascii="Times New Roman" w:eastAsia="Times New Roman" w:hAnsi="Times New Roman" w:cs="Times New Roman"/>
                <w:sz w:val="24"/>
                <w:szCs w:val="24"/>
                <w:lang w:val="ru-RU" w:eastAsia="uk-UA"/>
              </w:rPr>
              <w:t>знання при виконанні завдань за зразком</w:t>
            </w:r>
            <w:r w:rsidR="00221AD8">
              <w:t xml:space="preserve"> </w:t>
            </w:r>
          </w:p>
          <w:p w:rsidR="00EA2691" w:rsidRPr="00EA2691" w:rsidRDefault="00EA2691" w:rsidP="00221AD8">
            <w:pPr>
              <w:jc w:val="both"/>
              <w:rPr>
                <w:rFonts w:ascii="Times New Roman" w:eastAsia="Times New Roman" w:hAnsi="Times New Roman" w:cs="Times New Roman"/>
                <w:sz w:val="24"/>
                <w:szCs w:val="24"/>
                <w:lang w:val="ru-RU" w:eastAsia="uk-UA"/>
              </w:rPr>
            </w:pPr>
          </w:p>
        </w:tc>
      </w:tr>
      <w:tr w:rsidR="00EA2691" w:rsidRPr="00EA2691" w:rsidTr="009D757B">
        <w:trPr>
          <w:trHeight w:val="1148"/>
        </w:trPr>
        <w:tc>
          <w:tcPr>
            <w:tcW w:w="1526" w:type="dxa"/>
            <w:vMerge w:val="restart"/>
          </w:tcPr>
          <w:p w:rsidR="00EA2691" w:rsidRPr="00EA2691" w:rsidRDefault="00EA2691" w:rsidP="00EA2691">
            <w:pPr>
              <w:jc w:val="both"/>
              <w:rPr>
                <w:rFonts w:ascii="Times New Roman" w:eastAsia="Times New Roman" w:hAnsi="Times New Roman" w:cs="Times New Roman"/>
                <w:sz w:val="24"/>
                <w:szCs w:val="24"/>
                <w:lang w:val="ru-RU" w:eastAsia="uk-UA"/>
              </w:rPr>
            </w:pPr>
            <w:r w:rsidRPr="00EA2691">
              <w:rPr>
                <w:rFonts w:ascii="Times New Roman" w:eastAsia="Times New Roman" w:hAnsi="Times New Roman" w:cs="Times New Roman"/>
                <w:sz w:val="24"/>
                <w:szCs w:val="24"/>
                <w:lang w:val="ru-RU" w:eastAsia="uk-UA"/>
              </w:rPr>
              <w:t>Достатній</w:t>
            </w:r>
          </w:p>
        </w:tc>
        <w:tc>
          <w:tcPr>
            <w:tcW w:w="581" w:type="dxa"/>
          </w:tcPr>
          <w:p w:rsidR="00EA2691" w:rsidRPr="00EA2691" w:rsidRDefault="00EA2691" w:rsidP="00EA2691">
            <w:pPr>
              <w:jc w:val="both"/>
              <w:rPr>
                <w:rFonts w:ascii="Times New Roman" w:eastAsia="Times New Roman" w:hAnsi="Times New Roman" w:cs="Times New Roman"/>
                <w:sz w:val="24"/>
                <w:szCs w:val="24"/>
                <w:lang w:val="ru-RU" w:eastAsia="uk-UA"/>
              </w:rPr>
            </w:pPr>
            <w:r w:rsidRPr="00EA2691">
              <w:rPr>
                <w:rFonts w:ascii="Times New Roman" w:eastAsia="Times New Roman" w:hAnsi="Times New Roman" w:cs="Times New Roman"/>
                <w:sz w:val="24"/>
                <w:szCs w:val="24"/>
                <w:lang w:val="ru-RU" w:eastAsia="uk-UA"/>
              </w:rPr>
              <w:t>7</w:t>
            </w:r>
          </w:p>
          <w:p w:rsidR="00EA2691" w:rsidRPr="00EA2691" w:rsidRDefault="00EA2691" w:rsidP="00EA2691">
            <w:pPr>
              <w:jc w:val="both"/>
              <w:rPr>
                <w:rFonts w:ascii="Times New Roman" w:eastAsia="Times New Roman" w:hAnsi="Times New Roman" w:cs="Times New Roman"/>
                <w:sz w:val="24"/>
                <w:szCs w:val="24"/>
                <w:lang w:val="ru-RU" w:eastAsia="uk-UA"/>
              </w:rPr>
            </w:pPr>
          </w:p>
          <w:p w:rsidR="00EA2691" w:rsidRPr="00EA2691" w:rsidRDefault="00EA2691" w:rsidP="00EA2691">
            <w:pPr>
              <w:jc w:val="both"/>
              <w:rPr>
                <w:rFonts w:ascii="Times New Roman" w:eastAsia="Times New Roman" w:hAnsi="Times New Roman" w:cs="Times New Roman"/>
                <w:sz w:val="24"/>
                <w:szCs w:val="24"/>
                <w:lang w:val="ru-RU" w:eastAsia="uk-UA"/>
              </w:rPr>
            </w:pPr>
          </w:p>
          <w:p w:rsidR="00EA2691" w:rsidRPr="00EA2691" w:rsidRDefault="00EA2691" w:rsidP="00EA2691">
            <w:pPr>
              <w:jc w:val="both"/>
              <w:rPr>
                <w:rFonts w:ascii="Times New Roman" w:eastAsia="Times New Roman" w:hAnsi="Times New Roman" w:cs="Times New Roman"/>
                <w:sz w:val="24"/>
                <w:szCs w:val="24"/>
                <w:lang w:val="ru-RU" w:eastAsia="uk-UA"/>
              </w:rPr>
            </w:pPr>
          </w:p>
        </w:tc>
        <w:tc>
          <w:tcPr>
            <w:tcW w:w="7747" w:type="dxa"/>
          </w:tcPr>
          <w:p w:rsidR="00EA2691" w:rsidRPr="00EA2691" w:rsidRDefault="00EA2691" w:rsidP="00EA2691">
            <w:pPr>
              <w:jc w:val="both"/>
              <w:rPr>
                <w:rFonts w:ascii="Times New Roman" w:eastAsia="Times New Roman" w:hAnsi="Times New Roman" w:cs="Times New Roman"/>
                <w:sz w:val="24"/>
                <w:szCs w:val="24"/>
                <w:lang w:val="ru-RU" w:eastAsia="uk-UA"/>
              </w:rPr>
            </w:pPr>
            <w:r w:rsidRPr="00EA2691">
              <w:rPr>
                <w:rFonts w:ascii="Times New Roman" w:eastAsia="Times New Roman" w:hAnsi="Times New Roman" w:cs="Times New Roman"/>
                <w:sz w:val="24"/>
                <w:szCs w:val="24"/>
                <w:lang w:val="ru-RU" w:eastAsia="uk-UA"/>
              </w:rPr>
              <w:t>Учень/учениця правильно відтворює навчальний</w:t>
            </w:r>
            <w:r w:rsidR="00221AD8">
              <w:rPr>
                <w:rFonts w:ascii="Times New Roman" w:eastAsia="Times New Roman" w:hAnsi="Times New Roman" w:cs="Times New Roman"/>
                <w:sz w:val="24"/>
                <w:szCs w:val="24"/>
                <w:lang w:val="ru-RU" w:eastAsia="uk-UA"/>
              </w:rPr>
              <w:t xml:space="preserve"> </w:t>
            </w:r>
            <w:r w:rsidRPr="00EA2691">
              <w:rPr>
                <w:rFonts w:ascii="Times New Roman" w:eastAsia="Times New Roman" w:hAnsi="Times New Roman" w:cs="Times New Roman"/>
                <w:sz w:val="24"/>
                <w:szCs w:val="24"/>
                <w:lang w:val="ru-RU" w:eastAsia="uk-UA"/>
              </w:rPr>
              <w:t>матеріал, знає основоположні теорії і факти, наводить</w:t>
            </w:r>
            <w:r w:rsidR="00221AD8">
              <w:rPr>
                <w:rFonts w:ascii="Times New Roman" w:eastAsia="Times New Roman" w:hAnsi="Times New Roman" w:cs="Times New Roman"/>
                <w:sz w:val="24"/>
                <w:szCs w:val="24"/>
                <w:lang w:val="ru-RU" w:eastAsia="uk-UA"/>
              </w:rPr>
              <w:t xml:space="preserve"> </w:t>
            </w:r>
            <w:r w:rsidRPr="00EA2691">
              <w:rPr>
                <w:rFonts w:ascii="Times New Roman" w:eastAsia="Times New Roman" w:hAnsi="Times New Roman" w:cs="Times New Roman"/>
                <w:sz w:val="24"/>
                <w:szCs w:val="24"/>
                <w:lang w:val="ru-RU" w:eastAsia="uk-UA"/>
              </w:rPr>
              <w:t>окремі власні приклади на підтвердження певних</w:t>
            </w:r>
            <w:r w:rsidR="00221AD8">
              <w:rPr>
                <w:rFonts w:ascii="Times New Roman" w:eastAsia="Times New Roman" w:hAnsi="Times New Roman" w:cs="Times New Roman"/>
                <w:sz w:val="24"/>
                <w:szCs w:val="24"/>
                <w:lang w:val="ru-RU" w:eastAsia="uk-UA"/>
              </w:rPr>
              <w:t xml:space="preserve"> </w:t>
            </w:r>
            <w:r w:rsidRPr="00EA2691">
              <w:rPr>
                <w:rFonts w:ascii="Times New Roman" w:eastAsia="Times New Roman" w:hAnsi="Times New Roman" w:cs="Times New Roman"/>
                <w:sz w:val="24"/>
                <w:szCs w:val="24"/>
                <w:lang w:val="ru-RU" w:eastAsia="uk-UA"/>
              </w:rPr>
              <w:t>думок, частково контролює власні навчальні дії</w:t>
            </w:r>
          </w:p>
        </w:tc>
      </w:tr>
      <w:tr w:rsidR="00EA2691" w:rsidRPr="00EA2691" w:rsidTr="009D757B">
        <w:trPr>
          <w:trHeight w:val="1388"/>
        </w:trPr>
        <w:tc>
          <w:tcPr>
            <w:tcW w:w="1526" w:type="dxa"/>
            <w:vMerge/>
          </w:tcPr>
          <w:p w:rsidR="00EA2691" w:rsidRPr="00EA2691" w:rsidRDefault="00EA2691" w:rsidP="00EA2691">
            <w:pPr>
              <w:jc w:val="both"/>
              <w:rPr>
                <w:rFonts w:ascii="Times New Roman" w:eastAsia="Times New Roman" w:hAnsi="Times New Roman" w:cs="Times New Roman"/>
                <w:sz w:val="24"/>
                <w:szCs w:val="24"/>
                <w:lang w:val="ru-RU" w:eastAsia="uk-UA"/>
              </w:rPr>
            </w:pPr>
          </w:p>
        </w:tc>
        <w:tc>
          <w:tcPr>
            <w:tcW w:w="581" w:type="dxa"/>
          </w:tcPr>
          <w:p w:rsidR="00EA2691" w:rsidRPr="00EA2691" w:rsidRDefault="00EA2691" w:rsidP="00EA2691">
            <w:pPr>
              <w:jc w:val="both"/>
              <w:rPr>
                <w:rFonts w:ascii="Times New Roman" w:eastAsia="Times New Roman" w:hAnsi="Times New Roman" w:cs="Times New Roman"/>
                <w:sz w:val="24"/>
                <w:szCs w:val="24"/>
                <w:lang w:val="ru-RU" w:eastAsia="uk-UA"/>
              </w:rPr>
            </w:pPr>
            <w:r w:rsidRPr="00EA2691">
              <w:rPr>
                <w:rFonts w:ascii="Times New Roman" w:eastAsia="Times New Roman" w:hAnsi="Times New Roman" w:cs="Times New Roman"/>
                <w:sz w:val="24"/>
                <w:szCs w:val="24"/>
                <w:lang w:val="ru-RU" w:eastAsia="uk-UA"/>
              </w:rPr>
              <w:t>8</w:t>
            </w:r>
          </w:p>
          <w:p w:rsidR="00EA2691" w:rsidRPr="00EA2691" w:rsidRDefault="00EA2691" w:rsidP="00EA2691">
            <w:pPr>
              <w:jc w:val="both"/>
              <w:rPr>
                <w:rFonts w:ascii="Times New Roman" w:eastAsia="Times New Roman" w:hAnsi="Times New Roman" w:cs="Times New Roman"/>
                <w:sz w:val="24"/>
                <w:szCs w:val="24"/>
                <w:lang w:val="ru-RU" w:eastAsia="uk-UA"/>
              </w:rPr>
            </w:pPr>
          </w:p>
          <w:p w:rsidR="00EA2691" w:rsidRPr="00EA2691" w:rsidRDefault="00EA2691" w:rsidP="00EA2691">
            <w:pPr>
              <w:jc w:val="both"/>
              <w:rPr>
                <w:rFonts w:ascii="Times New Roman" w:eastAsia="Times New Roman" w:hAnsi="Times New Roman" w:cs="Times New Roman"/>
                <w:sz w:val="24"/>
                <w:szCs w:val="24"/>
                <w:lang w:val="ru-RU" w:eastAsia="uk-UA"/>
              </w:rPr>
            </w:pPr>
          </w:p>
          <w:p w:rsidR="00EA2691" w:rsidRPr="00EA2691" w:rsidRDefault="00EA2691" w:rsidP="00EA2691">
            <w:pPr>
              <w:jc w:val="both"/>
              <w:rPr>
                <w:rFonts w:ascii="Times New Roman" w:eastAsia="Times New Roman" w:hAnsi="Times New Roman" w:cs="Times New Roman"/>
                <w:sz w:val="24"/>
                <w:szCs w:val="24"/>
                <w:lang w:val="ru-RU" w:eastAsia="uk-UA"/>
              </w:rPr>
            </w:pPr>
          </w:p>
          <w:p w:rsidR="00EA2691" w:rsidRPr="00EA2691" w:rsidRDefault="00EA2691" w:rsidP="00EA2691">
            <w:pPr>
              <w:jc w:val="both"/>
              <w:rPr>
                <w:rFonts w:ascii="Times New Roman" w:eastAsia="Times New Roman" w:hAnsi="Times New Roman" w:cs="Times New Roman"/>
                <w:sz w:val="24"/>
                <w:szCs w:val="24"/>
                <w:lang w:val="ru-RU" w:eastAsia="uk-UA"/>
              </w:rPr>
            </w:pPr>
          </w:p>
          <w:p w:rsidR="00EA2691" w:rsidRPr="00EA2691" w:rsidRDefault="00EA2691" w:rsidP="00EA2691">
            <w:pPr>
              <w:jc w:val="both"/>
              <w:rPr>
                <w:rFonts w:ascii="Times New Roman" w:eastAsia="Times New Roman" w:hAnsi="Times New Roman" w:cs="Times New Roman"/>
                <w:sz w:val="24"/>
                <w:szCs w:val="24"/>
                <w:lang w:val="ru-RU" w:eastAsia="uk-UA"/>
              </w:rPr>
            </w:pPr>
          </w:p>
        </w:tc>
        <w:tc>
          <w:tcPr>
            <w:tcW w:w="7747" w:type="dxa"/>
          </w:tcPr>
          <w:p w:rsidR="00EA2691" w:rsidRPr="00EA2691" w:rsidRDefault="00EA2691" w:rsidP="00EA2691">
            <w:pPr>
              <w:jc w:val="both"/>
              <w:rPr>
                <w:rFonts w:ascii="Times New Roman" w:eastAsia="Times New Roman" w:hAnsi="Times New Roman" w:cs="Times New Roman"/>
                <w:sz w:val="24"/>
                <w:szCs w:val="24"/>
                <w:lang w:val="ru-RU" w:eastAsia="uk-UA"/>
              </w:rPr>
            </w:pPr>
            <w:r w:rsidRPr="00EA2691">
              <w:rPr>
                <w:rFonts w:ascii="Times New Roman" w:eastAsia="Times New Roman" w:hAnsi="Times New Roman" w:cs="Times New Roman"/>
                <w:sz w:val="24"/>
                <w:szCs w:val="24"/>
                <w:lang w:val="ru-RU" w:eastAsia="uk-UA"/>
              </w:rPr>
              <w:t>Учень/учениця має достатні знання, застосовує</w:t>
            </w:r>
            <w:r w:rsidR="00221AD8">
              <w:rPr>
                <w:rFonts w:ascii="Times New Roman" w:eastAsia="Times New Roman" w:hAnsi="Times New Roman" w:cs="Times New Roman"/>
                <w:sz w:val="24"/>
                <w:szCs w:val="24"/>
                <w:lang w:val="ru-RU" w:eastAsia="uk-UA"/>
              </w:rPr>
              <w:t xml:space="preserve"> </w:t>
            </w:r>
            <w:r w:rsidRPr="00EA2691">
              <w:rPr>
                <w:rFonts w:ascii="Times New Roman" w:eastAsia="Times New Roman" w:hAnsi="Times New Roman" w:cs="Times New Roman"/>
                <w:sz w:val="24"/>
                <w:szCs w:val="24"/>
                <w:lang w:val="ru-RU" w:eastAsia="uk-UA"/>
              </w:rPr>
              <w:t>вивчений матеріал у стандартних ситуаціях,</w:t>
            </w:r>
            <w:r w:rsidR="00221AD8">
              <w:rPr>
                <w:rFonts w:ascii="Times New Roman" w:eastAsia="Times New Roman" w:hAnsi="Times New Roman" w:cs="Times New Roman"/>
                <w:sz w:val="24"/>
                <w:szCs w:val="24"/>
                <w:lang w:val="ru-RU" w:eastAsia="uk-UA"/>
              </w:rPr>
              <w:t xml:space="preserve"> </w:t>
            </w:r>
            <w:r w:rsidRPr="00EA2691">
              <w:rPr>
                <w:rFonts w:ascii="Times New Roman" w:eastAsia="Times New Roman" w:hAnsi="Times New Roman" w:cs="Times New Roman"/>
                <w:sz w:val="24"/>
                <w:szCs w:val="24"/>
                <w:lang w:val="ru-RU" w:eastAsia="uk-UA"/>
              </w:rPr>
              <w:t>намагається аналізувати, встановлювати найсуттєвіші</w:t>
            </w:r>
            <w:r w:rsidR="00221AD8">
              <w:rPr>
                <w:rFonts w:ascii="Times New Roman" w:eastAsia="Times New Roman" w:hAnsi="Times New Roman" w:cs="Times New Roman"/>
                <w:sz w:val="24"/>
                <w:szCs w:val="24"/>
                <w:lang w:val="ru-RU" w:eastAsia="uk-UA"/>
              </w:rPr>
              <w:t xml:space="preserve"> </w:t>
            </w:r>
            <w:r w:rsidRPr="00EA2691">
              <w:rPr>
                <w:rFonts w:ascii="Times New Roman" w:eastAsia="Times New Roman" w:hAnsi="Times New Roman" w:cs="Times New Roman"/>
                <w:sz w:val="24"/>
                <w:szCs w:val="24"/>
                <w:lang w:val="ru-RU" w:eastAsia="uk-UA"/>
              </w:rPr>
              <w:t>зв’язки і залежність між явищами, фактами, робити</w:t>
            </w:r>
          </w:p>
          <w:p w:rsidR="00EA2691" w:rsidRPr="00EA2691" w:rsidRDefault="00EA2691" w:rsidP="00EA2691">
            <w:pPr>
              <w:jc w:val="both"/>
              <w:rPr>
                <w:rFonts w:ascii="Times New Roman" w:eastAsia="Times New Roman" w:hAnsi="Times New Roman" w:cs="Times New Roman"/>
                <w:sz w:val="24"/>
                <w:szCs w:val="24"/>
                <w:lang w:val="ru-RU" w:eastAsia="uk-UA"/>
              </w:rPr>
            </w:pPr>
            <w:r w:rsidRPr="00EA2691">
              <w:rPr>
                <w:rFonts w:ascii="Times New Roman" w:eastAsia="Times New Roman" w:hAnsi="Times New Roman" w:cs="Times New Roman"/>
                <w:sz w:val="24"/>
                <w:szCs w:val="24"/>
                <w:lang w:val="ru-RU" w:eastAsia="uk-UA"/>
              </w:rPr>
              <w:t>висновки, загалом контролює власну діяльність;</w:t>
            </w:r>
            <w:r w:rsidR="00221AD8">
              <w:rPr>
                <w:rFonts w:ascii="Times New Roman" w:eastAsia="Times New Roman" w:hAnsi="Times New Roman" w:cs="Times New Roman"/>
                <w:sz w:val="24"/>
                <w:szCs w:val="24"/>
                <w:lang w:val="ru-RU" w:eastAsia="uk-UA"/>
              </w:rPr>
              <w:t xml:space="preserve"> </w:t>
            </w:r>
            <w:r w:rsidRPr="00EA2691">
              <w:rPr>
                <w:rFonts w:ascii="Times New Roman" w:eastAsia="Times New Roman" w:hAnsi="Times New Roman" w:cs="Times New Roman"/>
                <w:sz w:val="24"/>
                <w:szCs w:val="24"/>
                <w:lang w:val="ru-RU" w:eastAsia="uk-UA"/>
              </w:rPr>
              <w:t>відповіді логічні, хоч і мають неточності</w:t>
            </w:r>
          </w:p>
        </w:tc>
      </w:tr>
      <w:tr w:rsidR="00EA2691" w:rsidRPr="00EA2691" w:rsidTr="009D757B">
        <w:trPr>
          <w:trHeight w:val="990"/>
        </w:trPr>
        <w:tc>
          <w:tcPr>
            <w:tcW w:w="1526" w:type="dxa"/>
            <w:vMerge/>
          </w:tcPr>
          <w:p w:rsidR="00EA2691" w:rsidRPr="00EA2691" w:rsidRDefault="00EA2691" w:rsidP="00EA2691">
            <w:pPr>
              <w:jc w:val="both"/>
              <w:rPr>
                <w:rFonts w:ascii="Times New Roman" w:eastAsia="Times New Roman" w:hAnsi="Times New Roman" w:cs="Times New Roman"/>
                <w:sz w:val="24"/>
                <w:szCs w:val="24"/>
                <w:lang w:val="ru-RU" w:eastAsia="uk-UA"/>
              </w:rPr>
            </w:pPr>
          </w:p>
        </w:tc>
        <w:tc>
          <w:tcPr>
            <w:tcW w:w="581" w:type="dxa"/>
          </w:tcPr>
          <w:p w:rsidR="00EA2691" w:rsidRPr="00EA2691" w:rsidRDefault="00EA2691" w:rsidP="00EA2691">
            <w:pPr>
              <w:jc w:val="both"/>
              <w:rPr>
                <w:rFonts w:ascii="Times New Roman" w:eastAsia="Times New Roman" w:hAnsi="Times New Roman" w:cs="Times New Roman"/>
                <w:sz w:val="24"/>
                <w:szCs w:val="24"/>
                <w:lang w:val="ru-RU" w:eastAsia="uk-UA"/>
              </w:rPr>
            </w:pPr>
            <w:r w:rsidRPr="00EA2691">
              <w:rPr>
                <w:rFonts w:ascii="Times New Roman" w:eastAsia="Times New Roman" w:hAnsi="Times New Roman" w:cs="Times New Roman"/>
                <w:sz w:val="24"/>
                <w:szCs w:val="24"/>
                <w:lang w:val="ru-RU" w:eastAsia="uk-UA"/>
              </w:rPr>
              <w:t>9</w:t>
            </w:r>
          </w:p>
        </w:tc>
        <w:tc>
          <w:tcPr>
            <w:tcW w:w="7747" w:type="dxa"/>
          </w:tcPr>
          <w:p w:rsidR="00EA2691" w:rsidRPr="00EA2691" w:rsidRDefault="00EA2691" w:rsidP="00EA2691">
            <w:pPr>
              <w:jc w:val="both"/>
              <w:rPr>
                <w:rFonts w:ascii="Times New Roman" w:eastAsia="Times New Roman" w:hAnsi="Times New Roman" w:cs="Times New Roman"/>
                <w:sz w:val="24"/>
                <w:szCs w:val="24"/>
                <w:lang w:val="ru-RU" w:eastAsia="uk-UA"/>
              </w:rPr>
            </w:pPr>
            <w:r w:rsidRPr="00EA2691">
              <w:rPr>
                <w:rFonts w:ascii="Times New Roman" w:eastAsia="Times New Roman" w:hAnsi="Times New Roman" w:cs="Times New Roman"/>
                <w:sz w:val="24"/>
                <w:szCs w:val="24"/>
                <w:lang w:val="ru-RU" w:eastAsia="uk-UA"/>
              </w:rPr>
              <w:t>Учень/учениця добре володіє вивченим матеріалом,</w:t>
            </w:r>
            <w:r w:rsidR="009D757B">
              <w:rPr>
                <w:rFonts w:ascii="Times New Roman" w:eastAsia="Times New Roman" w:hAnsi="Times New Roman" w:cs="Times New Roman"/>
                <w:sz w:val="24"/>
                <w:szCs w:val="24"/>
                <w:lang w:val="ru-RU" w:eastAsia="uk-UA"/>
              </w:rPr>
              <w:t xml:space="preserve"> </w:t>
            </w:r>
            <w:r w:rsidRPr="00EA2691">
              <w:rPr>
                <w:rFonts w:ascii="Times New Roman" w:eastAsia="Times New Roman" w:hAnsi="Times New Roman" w:cs="Times New Roman"/>
                <w:sz w:val="24"/>
                <w:szCs w:val="24"/>
                <w:lang w:val="ru-RU" w:eastAsia="uk-UA"/>
              </w:rPr>
              <w:t>застосовує знання в стандартних ситуаціях, аналізує й</w:t>
            </w:r>
            <w:r w:rsidR="009D757B">
              <w:rPr>
                <w:rFonts w:ascii="Times New Roman" w:eastAsia="Times New Roman" w:hAnsi="Times New Roman" w:cs="Times New Roman"/>
                <w:sz w:val="24"/>
                <w:szCs w:val="24"/>
                <w:lang w:val="ru-RU" w:eastAsia="uk-UA"/>
              </w:rPr>
              <w:t xml:space="preserve"> </w:t>
            </w:r>
            <w:r w:rsidRPr="00EA2691">
              <w:rPr>
                <w:rFonts w:ascii="Times New Roman" w:eastAsia="Times New Roman" w:hAnsi="Times New Roman" w:cs="Times New Roman"/>
                <w:sz w:val="24"/>
                <w:szCs w:val="24"/>
                <w:lang w:val="ru-RU" w:eastAsia="uk-UA"/>
              </w:rPr>
              <w:t>систематизує інформацію, використовує</w:t>
            </w:r>
            <w:r w:rsidRPr="00EA2691">
              <w:rPr>
                <w:rFonts w:ascii="Times New Roman" w:eastAsia="Times New Roman" w:hAnsi="Times New Roman" w:cs="Times New Roman"/>
                <w:sz w:val="24"/>
                <w:szCs w:val="24"/>
                <w:lang w:eastAsia="uk-UA"/>
              </w:rPr>
              <w:t xml:space="preserve"> </w:t>
            </w:r>
            <w:r w:rsidRPr="00EA2691">
              <w:rPr>
                <w:rFonts w:ascii="Times New Roman" w:eastAsia="Times New Roman" w:hAnsi="Times New Roman" w:cs="Times New Roman"/>
                <w:sz w:val="24"/>
                <w:szCs w:val="24"/>
                <w:lang w:val="ru-RU" w:eastAsia="uk-UA"/>
              </w:rPr>
              <w:t>загальновідомі докази із самостійною і правильною</w:t>
            </w:r>
            <w:r w:rsidR="009D757B">
              <w:rPr>
                <w:rFonts w:ascii="Times New Roman" w:eastAsia="Times New Roman" w:hAnsi="Times New Roman" w:cs="Times New Roman"/>
                <w:sz w:val="24"/>
                <w:szCs w:val="24"/>
                <w:lang w:val="ru-RU" w:eastAsia="uk-UA"/>
              </w:rPr>
              <w:t xml:space="preserve"> </w:t>
            </w:r>
            <w:r w:rsidRPr="00EA2691">
              <w:rPr>
                <w:rFonts w:ascii="Times New Roman" w:eastAsia="Times New Roman" w:hAnsi="Times New Roman" w:cs="Times New Roman"/>
                <w:sz w:val="24"/>
                <w:szCs w:val="24"/>
                <w:lang w:val="ru-RU" w:eastAsia="uk-UA"/>
              </w:rPr>
              <w:t>аргументацією</w:t>
            </w:r>
          </w:p>
        </w:tc>
      </w:tr>
      <w:tr w:rsidR="00EA2691" w:rsidRPr="00EA2691" w:rsidTr="009D757B">
        <w:trPr>
          <w:trHeight w:val="609"/>
        </w:trPr>
        <w:tc>
          <w:tcPr>
            <w:tcW w:w="1526" w:type="dxa"/>
            <w:vMerge w:val="restart"/>
          </w:tcPr>
          <w:p w:rsidR="00EA2691" w:rsidRPr="00EA2691" w:rsidRDefault="00EA2691" w:rsidP="00EA2691">
            <w:pPr>
              <w:jc w:val="both"/>
              <w:rPr>
                <w:rFonts w:ascii="Times New Roman" w:eastAsia="Times New Roman" w:hAnsi="Times New Roman" w:cs="Times New Roman"/>
                <w:sz w:val="24"/>
                <w:szCs w:val="24"/>
                <w:lang w:val="ru-RU" w:eastAsia="uk-UA"/>
              </w:rPr>
            </w:pPr>
            <w:r w:rsidRPr="00EA2691">
              <w:rPr>
                <w:rFonts w:ascii="Times New Roman" w:eastAsia="Times New Roman" w:hAnsi="Times New Roman" w:cs="Times New Roman"/>
                <w:sz w:val="24"/>
                <w:szCs w:val="24"/>
                <w:lang w:val="ru-RU" w:eastAsia="uk-UA"/>
              </w:rPr>
              <w:t>Високий</w:t>
            </w:r>
          </w:p>
        </w:tc>
        <w:tc>
          <w:tcPr>
            <w:tcW w:w="581" w:type="dxa"/>
          </w:tcPr>
          <w:p w:rsidR="00EA2691" w:rsidRPr="00EA2691" w:rsidRDefault="00EA2691" w:rsidP="00EA2691">
            <w:pPr>
              <w:jc w:val="both"/>
              <w:rPr>
                <w:rFonts w:ascii="Times New Roman" w:eastAsia="Times New Roman" w:hAnsi="Times New Roman" w:cs="Times New Roman"/>
                <w:sz w:val="24"/>
                <w:szCs w:val="24"/>
                <w:lang w:val="ru-RU" w:eastAsia="uk-UA"/>
              </w:rPr>
            </w:pPr>
            <w:r w:rsidRPr="00EA2691">
              <w:rPr>
                <w:rFonts w:ascii="Times New Roman" w:eastAsia="Times New Roman" w:hAnsi="Times New Roman" w:cs="Times New Roman"/>
                <w:sz w:val="24"/>
                <w:szCs w:val="24"/>
                <w:lang w:val="ru-RU" w:eastAsia="uk-UA"/>
              </w:rPr>
              <w:t>10</w:t>
            </w:r>
          </w:p>
        </w:tc>
        <w:tc>
          <w:tcPr>
            <w:tcW w:w="7747" w:type="dxa"/>
          </w:tcPr>
          <w:p w:rsidR="00EA2691" w:rsidRPr="00EA2691" w:rsidRDefault="00EA2691" w:rsidP="00EA2691">
            <w:pPr>
              <w:jc w:val="both"/>
              <w:rPr>
                <w:rFonts w:ascii="Times New Roman" w:eastAsia="Times New Roman" w:hAnsi="Times New Roman" w:cs="Times New Roman"/>
                <w:sz w:val="24"/>
                <w:szCs w:val="24"/>
                <w:lang w:val="ru-RU" w:eastAsia="uk-UA"/>
              </w:rPr>
            </w:pPr>
            <w:r w:rsidRPr="00EA2691">
              <w:rPr>
                <w:rFonts w:ascii="Times New Roman" w:eastAsia="Times New Roman" w:hAnsi="Times New Roman" w:cs="Times New Roman"/>
                <w:sz w:val="24"/>
                <w:szCs w:val="24"/>
                <w:lang w:val="ru-RU" w:eastAsia="uk-UA"/>
              </w:rPr>
              <w:t>Учень/учениця має повні, глибокі знання,</w:t>
            </w:r>
            <w:r w:rsidR="009D757B">
              <w:rPr>
                <w:rFonts w:ascii="Times New Roman" w:eastAsia="Times New Roman" w:hAnsi="Times New Roman" w:cs="Times New Roman"/>
                <w:sz w:val="24"/>
                <w:szCs w:val="24"/>
                <w:lang w:val="ru-RU" w:eastAsia="uk-UA"/>
              </w:rPr>
              <w:t xml:space="preserve"> </w:t>
            </w:r>
            <w:r w:rsidRPr="00EA2691">
              <w:rPr>
                <w:rFonts w:ascii="Times New Roman" w:eastAsia="Times New Roman" w:hAnsi="Times New Roman" w:cs="Times New Roman"/>
                <w:sz w:val="24"/>
                <w:szCs w:val="24"/>
                <w:lang w:val="ru-RU" w:eastAsia="uk-UA"/>
              </w:rPr>
              <w:t>використовує їх у практичній діяльності, робить</w:t>
            </w:r>
            <w:r w:rsidR="009D757B">
              <w:rPr>
                <w:rFonts w:ascii="Times New Roman" w:eastAsia="Times New Roman" w:hAnsi="Times New Roman" w:cs="Times New Roman"/>
                <w:sz w:val="24"/>
                <w:szCs w:val="24"/>
                <w:lang w:val="ru-RU" w:eastAsia="uk-UA"/>
              </w:rPr>
              <w:t xml:space="preserve"> </w:t>
            </w:r>
            <w:r w:rsidRPr="00EA2691">
              <w:rPr>
                <w:rFonts w:ascii="Times New Roman" w:eastAsia="Times New Roman" w:hAnsi="Times New Roman" w:cs="Times New Roman"/>
                <w:sz w:val="24"/>
                <w:szCs w:val="24"/>
                <w:lang w:val="ru-RU" w:eastAsia="uk-UA"/>
              </w:rPr>
              <w:t>висновки, узагальнення</w:t>
            </w:r>
          </w:p>
        </w:tc>
      </w:tr>
      <w:tr w:rsidR="00EA2691" w:rsidRPr="00EA2691" w:rsidTr="009D757B">
        <w:trPr>
          <w:trHeight w:val="969"/>
        </w:trPr>
        <w:tc>
          <w:tcPr>
            <w:tcW w:w="1526" w:type="dxa"/>
            <w:vMerge/>
          </w:tcPr>
          <w:p w:rsidR="00EA2691" w:rsidRPr="00EA2691" w:rsidRDefault="00EA2691" w:rsidP="00EA2691">
            <w:pPr>
              <w:jc w:val="both"/>
              <w:rPr>
                <w:rFonts w:ascii="Times New Roman" w:eastAsia="Times New Roman" w:hAnsi="Times New Roman" w:cs="Times New Roman"/>
                <w:sz w:val="24"/>
                <w:szCs w:val="24"/>
                <w:lang w:val="ru-RU" w:eastAsia="uk-UA"/>
              </w:rPr>
            </w:pPr>
          </w:p>
        </w:tc>
        <w:tc>
          <w:tcPr>
            <w:tcW w:w="581" w:type="dxa"/>
          </w:tcPr>
          <w:p w:rsidR="00EA2691" w:rsidRPr="00EA2691" w:rsidRDefault="00EA2691" w:rsidP="00EA2691">
            <w:pPr>
              <w:jc w:val="both"/>
              <w:rPr>
                <w:rFonts w:ascii="Times New Roman" w:eastAsia="Times New Roman" w:hAnsi="Times New Roman" w:cs="Times New Roman"/>
                <w:sz w:val="24"/>
                <w:szCs w:val="24"/>
                <w:lang w:val="ru-RU" w:eastAsia="uk-UA"/>
              </w:rPr>
            </w:pPr>
            <w:r w:rsidRPr="00EA2691">
              <w:rPr>
                <w:rFonts w:ascii="Times New Roman" w:eastAsia="Times New Roman" w:hAnsi="Times New Roman" w:cs="Times New Roman"/>
                <w:sz w:val="24"/>
                <w:szCs w:val="24"/>
                <w:lang w:val="ru-RU" w:eastAsia="uk-UA"/>
              </w:rPr>
              <w:t>11</w:t>
            </w:r>
          </w:p>
        </w:tc>
        <w:tc>
          <w:tcPr>
            <w:tcW w:w="7747" w:type="dxa"/>
          </w:tcPr>
          <w:p w:rsidR="00EA2691" w:rsidRPr="00EA2691" w:rsidRDefault="00EA2691" w:rsidP="00EA2691">
            <w:pPr>
              <w:jc w:val="both"/>
              <w:rPr>
                <w:rFonts w:ascii="Times New Roman" w:eastAsia="Times New Roman" w:hAnsi="Times New Roman" w:cs="Times New Roman"/>
                <w:sz w:val="24"/>
                <w:szCs w:val="24"/>
                <w:lang w:val="ru-RU" w:eastAsia="uk-UA"/>
              </w:rPr>
            </w:pPr>
            <w:r w:rsidRPr="00EA2691">
              <w:rPr>
                <w:rFonts w:ascii="Times New Roman" w:eastAsia="Times New Roman" w:hAnsi="Times New Roman" w:cs="Times New Roman"/>
                <w:sz w:val="24"/>
                <w:szCs w:val="24"/>
                <w:lang w:val="ru-RU" w:eastAsia="uk-UA"/>
              </w:rPr>
              <w:t>Учень/учениця має гнучкі знання в межах вимог</w:t>
            </w:r>
            <w:r w:rsidR="009D757B">
              <w:rPr>
                <w:rFonts w:ascii="Times New Roman" w:eastAsia="Times New Roman" w:hAnsi="Times New Roman" w:cs="Times New Roman"/>
                <w:sz w:val="24"/>
                <w:szCs w:val="24"/>
                <w:lang w:val="ru-RU" w:eastAsia="uk-UA"/>
              </w:rPr>
              <w:t xml:space="preserve"> </w:t>
            </w:r>
            <w:r w:rsidRPr="00EA2691">
              <w:rPr>
                <w:rFonts w:ascii="Times New Roman" w:eastAsia="Times New Roman" w:hAnsi="Times New Roman" w:cs="Times New Roman"/>
                <w:sz w:val="24"/>
                <w:szCs w:val="24"/>
                <w:lang w:val="ru-RU" w:eastAsia="uk-UA"/>
              </w:rPr>
              <w:t>навчальних програм, аргументовано використовує їх у</w:t>
            </w:r>
            <w:r w:rsidR="009D757B">
              <w:rPr>
                <w:rFonts w:ascii="Times New Roman" w:eastAsia="Times New Roman" w:hAnsi="Times New Roman" w:cs="Times New Roman"/>
                <w:sz w:val="24"/>
                <w:szCs w:val="24"/>
                <w:lang w:val="ru-RU" w:eastAsia="uk-UA"/>
              </w:rPr>
              <w:t xml:space="preserve"> </w:t>
            </w:r>
            <w:r w:rsidRPr="00EA2691">
              <w:rPr>
                <w:rFonts w:ascii="Times New Roman" w:eastAsia="Times New Roman" w:hAnsi="Times New Roman" w:cs="Times New Roman"/>
                <w:sz w:val="24"/>
                <w:szCs w:val="24"/>
                <w:lang w:val="ru-RU" w:eastAsia="uk-UA"/>
              </w:rPr>
              <w:t>різних ситуаціях, знаходить інформацію та аналізує її,</w:t>
            </w:r>
            <w:r w:rsidR="009D757B">
              <w:rPr>
                <w:rFonts w:ascii="Times New Roman" w:eastAsia="Times New Roman" w:hAnsi="Times New Roman" w:cs="Times New Roman"/>
                <w:sz w:val="24"/>
                <w:szCs w:val="24"/>
                <w:lang w:val="ru-RU" w:eastAsia="uk-UA"/>
              </w:rPr>
              <w:t xml:space="preserve"> </w:t>
            </w:r>
            <w:r w:rsidRPr="00EA2691">
              <w:rPr>
                <w:rFonts w:ascii="Times New Roman" w:eastAsia="Times New Roman" w:hAnsi="Times New Roman" w:cs="Times New Roman"/>
                <w:sz w:val="24"/>
                <w:szCs w:val="24"/>
                <w:lang w:val="ru-RU" w:eastAsia="uk-UA"/>
              </w:rPr>
              <w:t>ставить і розв’язує проблеми</w:t>
            </w:r>
          </w:p>
        </w:tc>
      </w:tr>
      <w:tr w:rsidR="00EA2691" w:rsidRPr="00EA2691" w:rsidTr="009D757B">
        <w:trPr>
          <w:trHeight w:val="1420"/>
        </w:trPr>
        <w:tc>
          <w:tcPr>
            <w:tcW w:w="1526" w:type="dxa"/>
            <w:vMerge/>
          </w:tcPr>
          <w:p w:rsidR="00EA2691" w:rsidRPr="00EA2691" w:rsidRDefault="00EA2691" w:rsidP="00EA2691">
            <w:pPr>
              <w:jc w:val="both"/>
              <w:rPr>
                <w:rFonts w:ascii="Times New Roman" w:eastAsia="Times New Roman" w:hAnsi="Times New Roman" w:cs="Times New Roman"/>
                <w:sz w:val="24"/>
                <w:szCs w:val="24"/>
                <w:lang w:val="ru-RU" w:eastAsia="uk-UA"/>
              </w:rPr>
            </w:pPr>
          </w:p>
        </w:tc>
        <w:tc>
          <w:tcPr>
            <w:tcW w:w="581" w:type="dxa"/>
          </w:tcPr>
          <w:p w:rsidR="00EA2691" w:rsidRPr="00EA2691" w:rsidRDefault="00EA2691" w:rsidP="00EA2691">
            <w:pPr>
              <w:jc w:val="both"/>
              <w:rPr>
                <w:rFonts w:ascii="Times New Roman" w:eastAsia="Times New Roman" w:hAnsi="Times New Roman" w:cs="Times New Roman"/>
                <w:sz w:val="24"/>
                <w:szCs w:val="24"/>
                <w:lang w:val="ru-RU" w:eastAsia="uk-UA"/>
              </w:rPr>
            </w:pPr>
            <w:r w:rsidRPr="00EA2691">
              <w:rPr>
                <w:rFonts w:ascii="Times New Roman" w:eastAsia="Times New Roman" w:hAnsi="Times New Roman" w:cs="Times New Roman"/>
                <w:sz w:val="24"/>
                <w:szCs w:val="24"/>
                <w:lang w:val="ru-RU" w:eastAsia="uk-UA"/>
              </w:rPr>
              <w:t>12</w:t>
            </w:r>
          </w:p>
        </w:tc>
        <w:tc>
          <w:tcPr>
            <w:tcW w:w="7747" w:type="dxa"/>
          </w:tcPr>
          <w:p w:rsidR="00EA2691" w:rsidRPr="00EA2691" w:rsidRDefault="00EA2691" w:rsidP="00EA2691">
            <w:pPr>
              <w:jc w:val="both"/>
              <w:rPr>
                <w:rFonts w:ascii="Times New Roman" w:eastAsia="Times New Roman" w:hAnsi="Times New Roman" w:cs="Times New Roman"/>
                <w:sz w:val="24"/>
                <w:szCs w:val="24"/>
                <w:lang w:val="ru-RU" w:eastAsia="uk-UA"/>
              </w:rPr>
            </w:pPr>
            <w:r w:rsidRPr="00EA2691">
              <w:rPr>
                <w:rFonts w:ascii="Times New Roman" w:eastAsia="Times New Roman" w:hAnsi="Times New Roman" w:cs="Times New Roman"/>
                <w:sz w:val="24"/>
                <w:szCs w:val="24"/>
                <w:lang w:val="ru-RU" w:eastAsia="uk-UA"/>
              </w:rPr>
              <w:t>Учень/учениця має системні, міцні знання в обсязі</w:t>
            </w:r>
            <w:r w:rsidR="009D757B">
              <w:rPr>
                <w:rFonts w:ascii="Times New Roman" w:eastAsia="Times New Roman" w:hAnsi="Times New Roman" w:cs="Times New Roman"/>
                <w:sz w:val="24"/>
                <w:szCs w:val="24"/>
                <w:lang w:val="ru-RU" w:eastAsia="uk-UA"/>
              </w:rPr>
              <w:t xml:space="preserve"> </w:t>
            </w:r>
            <w:r w:rsidRPr="00EA2691">
              <w:rPr>
                <w:rFonts w:ascii="Times New Roman" w:eastAsia="Times New Roman" w:hAnsi="Times New Roman" w:cs="Times New Roman"/>
                <w:sz w:val="24"/>
                <w:szCs w:val="24"/>
                <w:lang w:val="ru-RU" w:eastAsia="uk-UA"/>
              </w:rPr>
              <w:t>та в межах вимог навчальних програм, усвідомлено</w:t>
            </w:r>
            <w:r w:rsidR="009D757B">
              <w:rPr>
                <w:rFonts w:ascii="Times New Roman" w:eastAsia="Times New Roman" w:hAnsi="Times New Roman" w:cs="Times New Roman"/>
                <w:sz w:val="24"/>
                <w:szCs w:val="24"/>
                <w:lang w:val="ru-RU" w:eastAsia="uk-UA"/>
              </w:rPr>
              <w:t xml:space="preserve"> </w:t>
            </w:r>
            <w:r w:rsidRPr="00EA2691">
              <w:rPr>
                <w:rFonts w:ascii="Times New Roman" w:eastAsia="Times New Roman" w:hAnsi="Times New Roman" w:cs="Times New Roman"/>
                <w:sz w:val="24"/>
                <w:szCs w:val="24"/>
                <w:lang w:val="ru-RU" w:eastAsia="uk-UA"/>
              </w:rPr>
              <w:t>використовує їх у стандартних та нестандартних</w:t>
            </w:r>
            <w:r w:rsidR="009D757B">
              <w:rPr>
                <w:rFonts w:ascii="Times New Roman" w:eastAsia="Times New Roman" w:hAnsi="Times New Roman" w:cs="Times New Roman"/>
                <w:sz w:val="24"/>
                <w:szCs w:val="24"/>
                <w:lang w:val="ru-RU" w:eastAsia="uk-UA"/>
              </w:rPr>
              <w:t xml:space="preserve"> </w:t>
            </w:r>
            <w:r w:rsidRPr="00EA2691">
              <w:rPr>
                <w:rFonts w:ascii="Times New Roman" w:eastAsia="Times New Roman" w:hAnsi="Times New Roman" w:cs="Times New Roman"/>
                <w:sz w:val="24"/>
                <w:szCs w:val="24"/>
                <w:lang w:val="ru-RU" w:eastAsia="uk-UA"/>
              </w:rPr>
              <w:t>ситуаціях; самостійно аналізує, оцінює, узагальнює</w:t>
            </w:r>
          </w:p>
          <w:p w:rsidR="00EA2691" w:rsidRPr="00EA2691" w:rsidRDefault="00EA2691" w:rsidP="00EA2691">
            <w:pPr>
              <w:jc w:val="both"/>
              <w:rPr>
                <w:rFonts w:ascii="Times New Roman" w:eastAsia="Times New Roman" w:hAnsi="Times New Roman" w:cs="Times New Roman"/>
                <w:sz w:val="24"/>
                <w:szCs w:val="24"/>
                <w:lang w:val="ru-RU" w:eastAsia="uk-UA"/>
              </w:rPr>
            </w:pPr>
            <w:r w:rsidRPr="00EA2691">
              <w:rPr>
                <w:rFonts w:ascii="Times New Roman" w:eastAsia="Times New Roman" w:hAnsi="Times New Roman" w:cs="Times New Roman"/>
                <w:sz w:val="24"/>
                <w:szCs w:val="24"/>
                <w:lang w:val="ru-RU" w:eastAsia="uk-UA"/>
              </w:rPr>
              <w:t>опанований матеріал, самостійно користується</w:t>
            </w:r>
            <w:r w:rsidR="009D757B">
              <w:rPr>
                <w:rFonts w:ascii="Times New Roman" w:eastAsia="Times New Roman" w:hAnsi="Times New Roman" w:cs="Times New Roman"/>
                <w:sz w:val="24"/>
                <w:szCs w:val="24"/>
                <w:lang w:val="ru-RU" w:eastAsia="uk-UA"/>
              </w:rPr>
              <w:t xml:space="preserve"> </w:t>
            </w:r>
            <w:r w:rsidRPr="00EA2691">
              <w:rPr>
                <w:rFonts w:ascii="Times New Roman" w:eastAsia="Times New Roman" w:hAnsi="Times New Roman" w:cs="Times New Roman"/>
                <w:sz w:val="24"/>
                <w:szCs w:val="24"/>
                <w:lang w:val="ru-RU" w:eastAsia="uk-UA"/>
              </w:rPr>
              <w:t>джерелами інформації, приймає обґрунтовані рішення</w:t>
            </w:r>
          </w:p>
        </w:tc>
      </w:tr>
    </w:tbl>
    <w:p w:rsidR="003E2112" w:rsidRPr="003E2112" w:rsidRDefault="003E2112" w:rsidP="003E2112">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3E2112">
        <w:rPr>
          <w:rFonts w:ascii="Times New Roman" w:eastAsia="Times New Roman" w:hAnsi="Times New Roman" w:cs="Times New Roman"/>
          <w:sz w:val="28"/>
          <w:szCs w:val="28"/>
          <w:lang w:eastAsia="uk-UA"/>
        </w:rPr>
        <w:t>З метою неперервного ві</w:t>
      </w:r>
      <w:r>
        <w:rPr>
          <w:rFonts w:ascii="Times New Roman" w:eastAsia="Times New Roman" w:hAnsi="Times New Roman" w:cs="Times New Roman"/>
          <w:sz w:val="28"/>
          <w:szCs w:val="28"/>
          <w:lang w:eastAsia="uk-UA"/>
        </w:rPr>
        <w:t xml:space="preserve">дстеження результатів </w:t>
      </w:r>
      <w:r w:rsidRPr="003E2112">
        <w:rPr>
          <w:rFonts w:ascii="Times New Roman" w:eastAsia="Times New Roman" w:hAnsi="Times New Roman" w:cs="Times New Roman"/>
          <w:sz w:val="28"/>
          <w:szCs w:val="28"/>
          <w:lang w:eastAsia="uk-UA"/>
        </w:rPr>
        <w:t xml:space="preserve"> базової </w:t>
      </w:r>
      <w:r w:rsidR="004C4B57">
        <w:rPr>
          <w:rFonts w:ascii="Times New Roman" w:eastAsia="Times New Roman" w:hAnsi="Times New Roman" w:cs="Times New Roman"/>
          <w:sz w:val="28"/>
          <w:szCs w:val="28"/>
          <w:lang w:eastAsia="uk-UA"/>
        </w:rPr>
        <w:t xml:space="preserve">середньої </w:t>
      </w:r>
      <w:r w:rsidRPr="003E2112">
        <w:rPr>
          <w:rFonts w:ascii="Times New Roman" w:eastAsia="Times New Roman" w:hAnsi="Times New Roman" w:cs="Times New Roman"/>
          <w:sz w:val="28"/>
          <w:szCs w:val="28"/>
          <w:lang w:eastAsia="uk-UA"/>
        </w:rPr>
        <w:t xml:space="preserve">освіти, їх прогнозування та коригування проводяться моніторингові дослідження навчальних досягнень на шкільному рівні, а також на рівні окремих класів.     </w:t>
      </w:r>
    </w:p>
    <w:p w:rsidR="003E2112" w:rsidRPr="003E2112" w:rsidRDefault="003E2112" w:rsidP="003E2112">
      <w:pPr>
        <w:spacing w:after="0"/>
        <w:jc w:val="both"/>
        <w:rPr>
          <w:rFonts w:ascii="Times New Roman" w:eastAsia="Times New Roman" w:hAnsi="Times New Roman" w:cs="Times New Roman"/>
          <w:sz w:val="28"/>
          <w:szCs w:val="28"/>
          <w:lang w:eastAsia="uk-UA"/>
        </w:rPr>
      </w:pPr>
      <w:r w:rsidRPr="003E2112">
        <w:rPr>
          <w:rFonts w:ascii="Times New Roman" w:eastAsia="Times New Roman" w:hAnsi="Times New Roman" w:cs="Times New Roman"/>
          <w:sz w:val="28"/>
          <w:szCs w:val="28"/>
          <w:lang w:eastAsia="uk-UA"/>
        </w:rPr>
        <w:t xml:space="preserve">     Аналіз результатів моніторингу дає можливість відстежувати с</w:t>
      </w:r>
      <w:r>
        <w:rPr>
          <w:rFonts w:ascii="Times New Roman" w:eastAsia="Times New Roman" w:hAnsi="Times New Roman" w:cs="Times New Roman"/>
          <w:sz w:val="28"/>
          <w:szCs w:val="28"/>
          <w:lang w:eastAsia="uk-UA"/>
        </w:rPr>
        <w:t>тан реалізації цілей базової</w:t>
      </w:r>
      <w:r w:rsidR="004C4B57">
        <w:rPr>
          <w:rFonts w:ascii="Times New Roman" w:eastAsia="Times New Roman" w:hAnsi="Times New Roman" w:cs="Times New Roman"/>
          <w:sz w:val="28"/>
          <w:szCs w:val="28"/>
          <w:lang w:eastAsia="uk-UA"/>
        </w:rPr>
        <w:t xml:space="preserve"> середньої </w:t>
      </w:r>
      <w:r>
        <w:rPr>
          <w:rFonts w:ascii="Times New Roman" w:eastAsia="Times New Roman" w:hAnsi="Times New Roman" w:cs="Times New Roman"/>
          <w:sz w:val="28"/>
          <w:szCs w:val="28"/>
          <w:lang w:eastAsia="uk-UA"/>
        </w:rPr>
        <w:t xml:space="preserve"> </w:t>
      </w:r>
      <w:r w:rsidRPr="003E2112">
        <w:rPr>
          <w:rFonts w:ascii="Times New Roman" w:eastAsia="Times New Roman" w:hAnsi="Times New Roman" w:cs="Times New Roman"/>
          <w:sz w:val="28"/>
          <w:szCs w:val="28"/>
          <w:lang w:eastAsia="uk-UA"/>
        </w:rPr>
        <w:t>освіти та вчасно приймати необхідні педагогічні рішення.</w:t>
      </w:r>
    </w:p>
    <w:p w:rsidR="003E2112" w:rsidRPr="003E2112" w:rsidRDefault="003E2112" w:rsidP="003E2112">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Освітня програма базової</w:t>
      </w:r>
      <w:r w:rsidRPr="003E2112">
        <w:rPr>
          <w:rFonts w:ascii="Times New Roman" w:eastAsia="Times New Roman" w:hAnsi="Times New Roman" w:cs="Times New Roman"/>
          <w:sz w:val="28"/>
          <w:szCs w:val="28"/>
          <w:lang w:eastAsia="uk-UA"/>
        </w:rPr>
        <w:t xml:space="preserve"> освіти передбачає досягнення здобувачами освіти результатів навчання (компетентностей), визначених Державним стандартом.</w:t>
      </w:r>
    </w:p>
    <w:p w:rsidR="003E2112" w:rsidRPr="003E2112" w:rsidRDefault="003E2112" w:rsidP="003E2112">
      <w:pPr>
        <w:spacing w:after="0"/>
        <w:jc w:val="both"/>
        <w:rPr>
          <w:rFonts w:ascii="Times New Roman" w:eastAsia="Times New Roman" w:hAnsi="Times New Roman" w:cs="Times New Roman"/>
          <w:sz w:val="28"/>
          <w:szCs w:val="28"/>
          <w:lang w:eastAsia="uk-UA"/>
        </w:rPr>
      </w:pPr>
      <w:r w:rsidRPr="003E2112">
        <w:rPr>
          <w:rFonts w:ascii="Times New Roman" w:eastAsia="Times New Roman" w:hAnsi="Times New Roman" w:cs="Times New Roman"/>
          <w:sz w:val="28"/>
          <w:szCs w:val="28"/>
          <w:lang w:eastAsia="uk-UA"/>
        </w:rPr>
        <w:t xml:space="preserve">     Реалізац</w:t>
      </w:r>
      <w:r w:rsidR="004C4B57">
        <w:rPr>
          <w:rFonts w:ascii="Times New Roman" w:eastAsia="Times New Roman" w:hAnsi="Times New Roman" w:cs="Times New Roman"/>
          <w:sz w:val="28"/>
          <w:szCs w:val="28"/>
          <w:lang w:eastAsia="uk-UA"/>
        </w:rPr>
        <w:t xml:space="preserve">ія освітньої програми базової середньої </w:t>
      </w:r>
      <w:r w:rsidRPr="003E2112">
        <w:rPr>
          <w:rFonts w:ascii="Times New Roman" w:eastAsia="Times New Roman" w:hAnsi="Times New Roman" w:cs="Times New Roman"/>
          <w:sz w:val="28"/>
          <w:szCs w:val="28"/>
          <w:lang w:eastAsia="uk-UA"/>
        </w:rPr>
        <w:t xml:space="preserve"> освіти забезпечує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EA2691" w:rsidRDefault="004C4B57" w:rsidP="003E2112">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3E2112" w:rsidRPr="003E2112">
        <w:rPr>
          <w:rFonts w:ascii="Times New Roman" w:eastAsia="Times New Roman" w:hAnsi="Times New Roman" w:cs="Times New Roman"/>
          <w:sz w:val="28"/>
          <w:szCs w:val="28"/>
          <w:lang w:eastAsia="uk-UA"/>
        </w:rPr>
        <w:t>Освітня  програма  опублікована  на сайті школи     nzsi.nedu.vn.ua .</w:t>
      </w:r>
    </w:p>
    <w:p w:rsidR="00B01696" w:rsidRDefault="00B01696" w:rsidP="00473FB7">
      <w:pPr>
        <w:spacing w:after="0"/>
        <w:jc w:val="both"/>
        <w:rPr>
          <w:rFonts w:ascii="Times New Roman" w:eastAsia="Times New Roman" w:hAnsi="Times New Roman" w:cs="Times New Roman"/>
          <w:b/>
          <w:sz w:val="24"/>
          <w:szCs w:val="24"/>
          <w:lang w:eastAsia="uk-UA"/>
        </w:rPr>
      </w:pPr>
    </w:p>
    <w:p w:rsidR="00B01696" w:rsidRDefault="00B01696" w:rsidP="00473FB7">
      <w:pPr>
        <w:spacing w:after="0"/>
        <w:jc w:val="both"/>
        <w:rPr>
          <w:rFonts w:ascii="Times New Roman" w:eastAsia="Times New Roman" w:hAnsi="Times New Roman" w:cs="Times New Roman"/>
          <w:b/>
          <w:sz w:val="24"/>
          <w:szCs w:val="24"/>
          <w:lang w:eastAsia="uk-UA"/>
        </w:rPr>
      </w:pPr>
    </w:p>
    <w:p w:rsidR="00B01696" w:rsidRDefault="00B01696" w:rsidP="00473FB7">
      <w:pPr>
        <w:spacing w:after="0"/>
        <w:jc w:val="both"/>
        <w:rPr>
          <w:rFonts w:ascii="Times New Roman" w:eastAsia="Times New Roman" w:hAnsi="Times New Roman" w:cs="Times New Roman"/>
          <w:b/>
          <w:sz w:val="24"/>
          <w:szCs w:val="24"/>
          <w:lang w:eastAsia="uk-UA"/>
        </w:rPr>
      </w:pPr>
    </w:p>
    <w:p w:rsidR="00B01696" w:rsidRDefault="00B01696" w:rsidP="00473FB7">
      <w:pPr>
        <w:spacing w:after="0"/>
        <w:jc w:val="both"/>
        <w:rPr>
          <w:rFonts w:ascii="Times New Roman" w:eastAsia="Times New Roman" w:hAnsi="Times New Roman" w:cs="Times New Roman"/>
          <w:b/>
          <w:sz w:val="24"/>
          <w:szCs w:val="24"/>
          <w:lang w:eastAsia="uk-UA"/>
        </w:rPr>
      </w:pPr>
    </w:p>
    <w:p w:rsidR="00B01696" w:rsidRDefault="00B01696" w:rsidP="00473FB7">
      <w:pPr>
        <w:spacing w:after="0"/>
        <w:jc w:val="both"/>
        <w:rPr>
          <w:rFonts w:ascii="Times New Roman" w:eastAsia="Times New Roman" w:hAnsi="Times New Roman" w:cs="Times New Roman"/>
          <w:b/>
          <w:sz w:val="24"/>
          <w:szCs w:val="24"/>
          <w:lang w:eastAsia="uk-UA"/>
        </w:rPr>
      </w:pPr>
    </w:p>
    <w:p w:rsidR="00B01696" w:rsidRDefault="00B01696" w:rsidP="00473FB7">
      <w:pPr>
        <w:spacing w:after="0"/>
        <w:jc w:val="both"/>
        <w:rPr>
          <w:rFonts w:ascii="Times New Roman" w:eastAsia="Times New Roman" w:hAnsi="Times New Roman" w:cs="Times New Roman"/>
          <w:b/>
          <w:sz w:val="24"/>
          <w:szCs w:val="24"/>
          <w:lang w:eastAsia="uk-UA"/>
        </w:rPr>
      </w:pPr>
    </w:p>
    <w:p w:rsidR="008627AF" w:rsidRDefault="008627AF" w:rsidP="00473FB7">
      <w:pPr>
        <w:spacing w:after="0"/>
        <w:jc w:val="both"/>
        <w:rPr>
          <w:rFonts w:ascii="Times New Roman" w:eastAsia="Times New Roman" w:hAnsi="Times New Roman" w:cs="Times New Roman"/>
          <w:sz w:val="24"/>
          <w:szCs w:val="24"/>
          <w:lang w:eastAsia="uk-UA"/>
        </w:rPr>
      </w:pPr>
    </w:p>
    <w:p w:rsidR="008627AF" w:rsidRDefault="008627AF" w:rsidP="00473FB7">
      <w:pPr>
        <w:spacing w:after="0"/>
        <w:jc w:val="both"/>
        <w:rPr>
          <w:rFonts w:ascii="Times New Roman" w:eastAsia="Times New Roman" w:hAnsi="Times New Roman" w:cs="Times New Roman"/>
          <w:sz w:val="24"/>
          <w:szCs w:val="24"/>
          <w:lang w:eastAsia="uk-UA"/>
        </w:rPr>
      </w:pPr>
    </w:p>
    <w:p w:rsidR="008627AF" w:rsidRDefault="008627AF" w:rsidP="00473FB7">
      <w:pPr>
        <w:spacing w:after="0"/>
        <w:jc w:val="both"/>
        <w:rPr>
          <w:rFonts w:ascii="Times New Roman" w:eastAsia="Times New Roman" w:hAnsi="Times New Roman" w:cs="Times New Roman"/>
          <w:sz w:val="24"/>
          <w:szCs w:val="24"/>
          <w:lang w:eastAsia="uk-UA"/>
        </w:rPr>
      </w:pPr>
    </w:p>
    <w:p w:rsidR="008627AF" w:rsidRDefault="008627AF" w:rsidP="00473FB7">
      <w:pPr>
        <w:spacing w:after="0"/>
        <w:jc w:val="both"/>
        <w:rPr>
          <w:rFonts w:ascii="Times New Roman" w:eastAsia="Times New Roman" w:hAnsi="Times New Roman" w:cs="Times New Roman"/>
          <w:sz w:val="24"/>
          <w:szCs w:val="24"/>
          <w:lang w:eastAsia="uk-UA"/>
        </w:rPr>
      </w:pPr>
    </w:p>
    <w:p w:rsidR="008627AF" w:rsidRDefault="008627AF" w:rsidP="00473FB7">
      <w:pPr>
        <w:spacing w:after="0"/>
        <w:jc w:val="both"/>
        <w:rPr>
          <w:rFonts w:ascii="Times New Roman" w:eastAsia="Times New Roman" w:hAnsi="Times New Roman" w:cs="Times New Roman"/>
          <w:sz w:val="24"/>
          <w:szCs w:val="24"/>
          <w:lang w:eastAsia="uk-UA"/>
        </w:rPr>
      </w:pPr>
    </w:p>
    <w:p w:rsidR="008627AF" w:rsidRDefault="008627AF" w:rsidP="00473FB7">
      <w:pPr>
        <w:spacing w:after="0"/>
        <w:jc w:val="both"/>
        <w:rPr>
          <w:rFonts w:ascii="Times New Roman" w:eastAsia="Times New Roman" w:hAnsi="Times New Roman" w:cs="Times New Roman"/>
          <w:sz w:val="24"/>
          <w:szCs w:val="24"/>
          <w:lang w:eastAsia="uk-UA"/>
        </w:rPr>
      </w:pPr>
    </w:p>
    <w:p w:rsidR="008627AF" w:rsidRDefault="008627AF" w:rsidP="00473FB7">
      <w:pPr>
        <w:spacing w:after="0"/>
        <w:jc w:val="both"/>
        <w:rPr>
          <w:rFonts w:ascii="Times New Roman" w:eastAsia="Times New Roman" w:hAnsi="Times New Roman" w:cs="Times New Roman"/>
          <w:sz w:val="24"/>
          <w:szCs w:val="24"/>
          <w:lang w:eastAsia="uk-UA"/>
        </w:rPr>
      </w:pPr>
    </w:p>
    <w:p w:rsidR="008627AF" w:rsidRDefault="008627AF" w:rsidP="00473FB7">
      <w:pPr>
        <w:spacing w:after="0"/>
        <w:jc w:val="both"/>
        <w:rPr>
          <w:rFonts w:ascii="Times New Roman" w:eastAsia="Times New Roman" w:hAnsi="Times New Roman" w:cs="Times New Roman"/>
          <w:sz w:val="24"/>
          <w:szCs w:val="24"/>
          <w:lang w:eastAsia="uk-UA"/>
        </w:rPr>
      </w:pPr>
    </w:p>
    <w:p w:rsidR="00EC2B36" w:rsidRDefault="00EC2B36" w:rsidP="00473FB7">
      <w:pPr>
        <w:spacing w:after="0"/>
        <w:jc w:val="both"/>
        <w:rPr>
          <w:rFonts w:ascii="Times New Roman" w:eastAsia="Times New Roman" w:hAnsi="Times New Roman" w:cs="Times New Roman"/>
          <w:sz w:val="24"/>
          <w:szCs w:val="24"/>
          <w:lang w:eastAsia="uk-UA"/>
        </w:rPr>
      </w:pPr>
    </w:p>
    <w:p w:rsidR="00EC2B36" w:rsidRDefault="00EC2B36" w:rsidP="00473FB7">
      <w:pPr>
        <w:spacing w:after="0"/>
        <w:jc w:val="both"/>
        <w:rPr>
          <w:rFonts w:ascii="Times New Roman" w:eastAsia="Times New Roman" w:hAnsi="Times New Roman" w:cs="Times New Roman"/>
          <w:sz w:val="24"/>
          <w:szCs w:val="24"/>
          <w:lang w:eastAsia="uk-UA"/>
        </w:rPr>
      </w:pPr>
    </w:p>
    <w:p w:rsidR="008627AF" w:rsidRDefault="008627AF" w:rsidP="00473FB7">
      <w:pPr>
        <w:spacing w:after="0"/>
        <w:jc w:val="both"/>
        <w:rPr>
          <w:rFonts w:ascii="Times New Roman" w:eastAsia="Times New Roman" w:hAnsi="Times New Roman" w:cs="Times New Roman"/>
          <w:sz w:val="24"/>
          <w:szCs w:val="24"/>
          <w:lang w:eastAsia="uk-UA"/>
        </w:rPr>
      </w:pPr>
    </w:p>
    <w:p w:rsidR="008627AF" w:rsidRDefault="008627AF" w:rsidP="00473FB7">
      <w:pPr>
        <w:spacing w:after="0"/>
        <w:jc w:val="both"/>
        <w:rPr>
          <w:rFonts w:ascii="Times New Roman" w:eastAsia="Times New Roman" w:hAnsi="Times New Roman" w:cs="Times New Roman"/>
          <w:sz w:val="24"/>
          <w:szCs w:val="24"/>
          <w:lang w:eastAsia="uk-UA"/>
        </w:rPr>
      </w:pPr>
    </w:p>
    <w:p w:rsidR="00473FB7" w:rsidRPr="00B01696" w:rsidRDefault="00473FB7" w:rsidP="00473FB7">
      <w:pPr>
        <w:spacing w:after="0"/>
        <w:jc w:val="both"/>
        <w:rPr>
          <w:rFonts w:ascii="Times New Roman" w:eastAsia="Times New Roman" w:hAnsi="Times New Roman" w:cs="Times New Roman"/>
          <w:sz w:val="24"/>
          <w:szCs w:val="24"/>
          <w:lang w:eastAsia="uk-UA"/>
        </w:rPr>
      </w:pPr>
      <w:r w:rsidRPr="00B01696">
        <w:rPr>
          <w:rFonts w:ascii="Times New Roman" w:eastAsia="Times New Roman" w:hAnsi="Times New Roman" w:cs="Times New Roman"/>
          <w:sz w:val="24"/>
          <w:szCs w:val="24"/>
          <w:lang w:eastAsia="uk-UA"/>
        </w:rPr>
        <w:t xml:space="preserve">СХВАЛЕНО                                                    </w:t>
      </w:r>
      <w:r w:rsidR="00B01696">
        <w:rPr>
          <w:rFonts w:ascii="Times New Roman" w:eastAsia="Times New Roman" w:hAnsi="Times New Roman" w:cs="Times New Roman"/>
          <w:sz w:val="24"/>
          <w:szCs w:val="24"/>
          <w:lang w:eastAsia="uk-UA"/>
        </w:rPr>
        <w:t xml:space="preserve">            </w:t>
      </w:r>
      <w:r w:rsidR="008627AF">
        <w:rPr>
          <w:rFonts w:ascii="Times New Roman" w:eastAsia="Times New Roman" w:hAnsi="Times New Roman" w:cs="Times New Roman"/>
          <w:sz w:val="24"/>
          <w:szCs w:val="24"/>
          <w:lang w:eastAsia="uk-UA"/>
        </w:rPr>
        <w:t xml:space="preserve">  </w:t>
      </w:r>
      <w:r w:rsidRPr="00B01696">
        <w:rPr>
          <w:rFonts w:ascii="Times New Roman" w:eastAsia="Times New Roman" w:hAnsi="Times New Roman" w:cs="Times New Roman"/>
          <w:sz w:val="24"/>
          <w:szCs w:val="24"/>
          <w:lang w:eastAsia="uk-UA"/>
        </w:rPr>
        <w:t>ЗАТВЕРДЖУЮ</w:t>
      </w:r>
    </w:p>
    <w:p w:rsidR="00473FB7" w:rsidRPr="00473FB7" w:rsidRDefault="00473FB7" w:rsidP="00473FB7">
      <w:pPr>
        <w:spacing w:after="0"/>
        <w:jc w:val="both"/>
        <w:rPr>
          <w:rFonts w:ascii="Times New Roman" w:eastAsia="Times New Roman" w:hAnsi="Times New Roman" w:cs="Times New Roman"/>
          <w:sz w:val="24"/>
          <w:szCs w:val="24"/>
          <w:lang w:eastAsia="uk-UA"/>
        </w:rPr>
      </w:pPr>
      <w:r w:rsidRPr="00473FB7">
        <w:rPr>
          <w:rFonts w:ascii="Times New Roman" w:eastAsia="Times New Roman" w:hAnsi="Times New Roman" w:cs="Times New Roman"/>
          <w:sz w:val="24"/>
          <w:szCs w:val="24"/>
          <w:lang w:eastAsia="uk-UA"/>
        </w:rPr>
        <w:t xml:space="preserve">Педагогічною радою                                       </w:t>
      </w:r>
      <w:r w:rsidR="00B01696">
        <w:rPr>
          <w:rFonts w:ascii="Times New Roman" w:eastAsia="Times New Roman" w:hAnsi="Times New Roman" w:cs="Times New Roman"/>
          <w:sz w:val="24"/>
          <w:szCs w:val="24"/>
          <w:lang w:eastAsia="uk-UA"/>
        </w:rPr>
        <w:t xml:space="preserve">             </w:t>
      </w:r>
      <w:r w:rsidRPr="00473FB7">
        <w:rPr>
          <w:rFonts w:ascii="Times New Roman" w:eastAsia="Times New Roman" w:hAnsi="Times New Roman" w:cs="Times New Roman"/>
          <w:sz w:val="24"/>
          <w:szCs w:val="24"/>
          <w:lang w:eastAsia="uk-UA"/>
        </w:rPr>
        <w:t>Директор</w:t>
      </w:r>
    </w:p>
    <w:p w:rsidR="00473FB7" w:rsidRPr="00473FB7" w:rsidRDefault="003A6D19" w:rsidP="00473FB7">
      <w:pPr>
        <w:spacing w:after="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від 30.08.2024</w:t>
      </w:r>
      <w:r w:rsidR="00473FB7" w:rsidRPr="00473FB7">
        <w:rPr>
          <w:rFonts w:ascii="Times New Roman" w:eastAsia="Times New Roman" w:hAnsi="Times New Roman" w:cs="Times New Roman"/>
          <w:sz w:val="24"/>
          <w:szCs w:val="24"/>
          <w:lang w:eastAsia="uk-UA"/>
        </w:rPr>
        <w:t xml:space="preserve"> , протокол  №1                                     ____________________Наталія СУК</w:t>
      </w:r>
    </w:p>
    <w:p w:rsidR="004C4B57" w:rsidRDefault="00473FB7" w:rsidP="00473FB7">
      <w:pPr>
        <w:spacing w:after="0"/>
        <w:jc w:val="both"/>
        <w:rPr>
          <w:rFonts w:ascii="Times New Roman" w:eastAsia="Times New Roman" w:hAnsi="Times New Roman" w:cs="Times New Roman"/>
          <w:sz w:val="24"/>
          <w:szCs w:val="24"/>
          <w:lang w:eastAsia="uk-UA"/>
        </w:rPr>
      </w:pPr>
      <w:r w:rsidRPr="00473FB7">
        <w:rPr>
          <w:rFonts w:ascii="Times New Roman" w:eastAsia="Times New Roman" w:hAnsi="Times New Roman" w:cs="Times New Roman"/>
          <w:sz w:val="24"/>
          <w:szCs w:val="24"/>
          <w:lang w:eastAsia="uk-UA"/>
        </w:rPr>
        <w:t xml:space="preserve">                                                                                   </w:t>
      </w:r>
      <w:r w:rsidR="008627AF">
        <w:rPr>
          <w:rFonts w:ascii="Times New Roman" w:eastAsia="Times New Roman" w:hAnsi="Times New Roman" w:cs="Times New Roman"/>
          <w:sz w:val="24"/>
          <w:szCs w:val="24"/>
          <w:lang w:eastAsia="uk-UA"/>
        </w:rPr>
        <w:t xml:space="preserve">    </w:t>
      </w:r>
      <w:r w:rsidR="003A6D19">
        <w:rPr>
          <w:rFonts w:ascii="Times New Roman" w:eastAsia="Times New Roman" w:hAnsi="Times New Roman" w:cs="Times New Roman"/>
          <w:sz w:val="24"/>
          <w:szCs w:val="24"/>
          <w:lang w:eastAsia="uk-UA"/>
        </w:rPr>
        <w:t>30.08.2024</w:t>
      </w:r>
    </w:p>
    <w:p w:rsidR="00B01696" w:rsidRPr="00473FB7" w:rsidRDefault="00B01696" w:rsidP="00473FB7">
      <w:pPr>
        <w:spacing w:after="0"/>
        <w:jc w:val="both"/>
        <w:rPr>
          <w:rFonts w:ascii="Times New Roman" w:eastAsia="Times New Roman" w:hAnsi="Times New Roman" w:cs="Times New Roman"/>
          <w:sz w:val="24"/>
          <w:szCs w:val="24"/>
          <w:lang w:eastAsia="uk-UA"/>
        </w:rPr>
      </w:pPr>
    </w:p>
    <w:p w:rsidR="004C4B57" w:rsidRPr="00473FB7" w:rsidRDefault="004C4B57" w:rsidP="00473FB7">
      <w:pPr>
        <w:spacing w:after="0"/>
        <w:jc w:val="center"/>
        <w:rPr>
          <w:rFonts w:ascii="Times New Roman" w:eastAsia="Times New Roman" w:hAnsi="Times New Roman" w:cs="Times New Roman"/>
          <w:b/>
          <w:sz w:val="28"/>
          <w:szCs w:val="28"/>
          <w:lang w:eastAsia="uk-UA"/>
        </w:rPr>
      </w:pPr>
      <w:r w:rsidRPr="00473FB7">
        <w:rPr>
          <w:rFonts w:ascii="Times New Roman" w:eastAsia="Times New Roman" w:hAnsi="Times New Roman" w:cs="Times New Roman"/>
          <w:b/>
          <w:sz w:val="28"/>
          <w:szCs w:val="28"/>
          <w:lang w:eastAsia="uk-UA"/>
        </w:rPr>
        <w:t>НАВЧАЛЬНИЙ  ПЛАН</w:t>
      </w:r>
    </w:p>
    <w:p w:rsidR="004C4B57" w:rsidRPr="00B01696" w:rsidRDefault="003A6D19" w:rsidP="00473FB7">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для 8</w:t>
      </w:r>
      <w:r w:rsidR="004C4B57" w:rsidRPr="00B01696">
        <w:rPr>
          <w:rFonts w:ascii="Times New Roman" w:eastAsia="Times New Roman" w:hAnsi="Times New Roman" w:cs="Times New Roman"/>
          <w:b/>
          <w:sz w:val="28"/>
          <w:szCs w:val="28"/>
          <w:lang w:eastAsia="uk-UA"/>
        </w:rPr>
        <w:t>-10 класів</w:t>
      </w:r>
    </w:p>
    <w:p w:rsidR="004C4B57" w:rsidRPr="00B01696" w:rsidRDefault="004C4B57" w:rsidP="00473FB7">
      <w:pPr>
        <w:spacing w:after="0"/>
        <w:jc w:val="center"/>
        <w:rPr>
          <w:rFonts w:ascii="Times New Roman" w:eastAsia="Times New Roman" w:hAnsi="Times New Roman" w:cs="Times New Roman"/>
          <w:b/>
          <w:sz w:val="28"/>
          <w:szCs w:val="28"/>
          <w:lang w:eastAsia="uk-UA"/>
        </w:rPr>
      </w:pPr>
      <w:r w:rsidRPr="00B01696">
        <w:rPr>
          <w:rFonts w:ascii="Times New Roman" w:eastAsia="Times New Roman" w:hAnsi="Times New Roman" w:cs="Times New Roman"/>
          <w:b/>
          <w:sz w:val="28"/>
          <w:szCs w:val="28"/>
          <w:lang w:eastAsia="uk-UA"/>
        </w:rPr>
        <w:t>Комунального закладу «Немирівська спеціальна школа»</w:t>
      </w:r>
    </w:p>
    <w:p w:rsidR="004C4B57" w:rsidRPr="00B01696" w:rsidRDefault="004C4B57" w:rsidP="00473FB7">
      <w:pPr>
        <w:spacing w:after="0"/>
        <w:jc w:val="center"/>
        <w:rPr>
          <w:rFonts w:ascii="Times New Roman" w:eastAsia="Times New Roman" w:hAnsi="Times New Roman" w:cs="Times New Roman"/>
          <w:b/>
          <w:sz w:val="28"/>
          <w:szCs w:val="28"/>
          <w:lang w:eastAsia="uk-UA"/>
        </w:rPr>
      </w:pPr>
      <w:r w:rsidRPr="00B01696">
        <w:rPr>
          <w:rFonts w:ascii="Times New Roman" w:eastAsia="Times New Roman" w:hAnsi="Times New Roman" w:cs="Times New Roman"/>
          <w:b/>
          <w:sz w:val="28"/>
          <w:szCs w:val="28"/>
          <w:lang w:eastAsia="uk-UA"/>
        </w:rPr>
        <w:t>Вінницької  обласної Ради</w:t>
      </w:r>
    </w:p>
    <w:p w:rsidR="004C4B57" w:rsidRPr="00B01696" w:rsidRDefault="003A6D19" w:rsidP="00473FB7">
      <w:pPr>
        <w:spacing w:after="0"/>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на  2024– 2025</w:t>
      </w:r>
      <w:r w:rsidR="00473FB7" w:rsidRPr="00B01696">
        <w:rPr>
          <w:rFonts w:ascii="Times New Roman" w:eastAsia="Times New Roman" w:hAnsi="Times New Roman" w:cs="Times New Roman"/>
          <w:b/>
          <w:sz w:val="28"/>
          <w:szCs w:val="28"/>
          <w:lang w:eastAsia="uk-UA"/>
        </w:rPr>
        <w:t xml:space="preserve"> </w:t>
      </w:r>
      <w:r w:rsidR="004C4B57" w:rsidRPr="00B01696">
        <w:rPr>
          <w:rFonts w:ascii="Times New Roman" w:eastAsia="Times New Roman" w:hAnsi="Times New Roman" w:cs="Times New Roman"/>
          <w:b/>
          <w:sz w:val="28"/>
          <w:szCs w:val="28"/>
          <w:lang w:eastAsia="uk-UA"/>
        </w:rPr>
        <w:t>навчальний рік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6"/>
        <w:gridCol w:w="3123"/>
        <w:gridCol w:w="925"/>
        <w:gridCol w:w="25"/>
        <w:gridCol w:w="951"/>
        <w:gridCol w:w="1227"/>
      </w:tblGrid>
      <w:tr w:rsidR="003A6D19" w:rsidRPr="00EC2B36" w:rsidTr="00354685">
        <w:trPr>
          <w:trHeight w:val="654"/>
        </w:trPr>
        <w:tc>
          <w:tcPr>
            <w:tcW w:w="3496" w:type="dxa"/>
            <w:vMerge w:val="restart"/>
            <w:tcBorders>
              <w:top w:val="single" w:sz="4" w:space="0" w:color="auto"/>
              <w:left w:val="single" w:sz="4" w:space="0" w:color="auto"/>
              <w:bottom w:val="single" w:sz="4" w:space="0" w:color="auto"/>
              <w:right w:val="single" w:sz="4" w:space="0" w:color="auto"/>
            </w:tcBorders>
            <w:vAlign w:val="center"/>
          </w:tcPr>
          <w:p w:rsidR="003A6D19" w:rsidRPr="00EC2B36" w:rsidRDefault="003A6D19" w:rsidP="00EC2B36">
            <w:pPr>
              <w:spacing w:after="0"/>
              <w:jc w:val="both"/>
              <w:rPr>
                <w:rFonts w:ascii="Times New Roman" w:eastAsia="Times New Roman" w:hAnsi="Times New Roman" w:cs="Times New Roman"/>
                <w:b/>
                <w:bCs/>
                <w:sz w:val="24"/>
                <w:szCs w:val="24"/>
                <w:lang w:eastAsia="uk-UA"/>
              </w:rPr>
            </w:pPr>
            <w:r w:rsidRPr="00EC2B36">
              <w:rPr>
                <w:rFonts w:ascii="Times New Roman" w:eastAsia="Times New Roman" w:hAnsi="Times New Roman" w:cs="Times New Roman"/>
                <w:b/>
                <w:bCs/>
                <w:sz w:val="24"/>
                <w:szCs w:val="24"/>
                <w:lang w:eastAsia="uk-UA"/>
              </w:rPr>
              <w:t>Освітні галузі</w:t>
            </w:r>
          </w:p>
        </w:tc>
        <w:tc>
          <w:tcPr>
            <w:tcW w:w="3123" w:type="dxa"/>
            <w:vMerge w:val="restart"/>
            <w:tcBorders>
              <w:top w:val="single" w:sz="4" w:space="0" w:color="auto"/>
              <w:left w:val="single" w:sz="4" w:space="0" w:color="auto"/>
              <w:bottom w:val="single" w:sz="4" w:space="0" w:color="auto"/>
              <w:right w:val="single" w:sz="4" w:space="0" w:color="auto"/>
            </w:tcBorders>
            <w:vAlign w:val="center"/>
          </w:tcPr>
          <w:p w:rsidR="003A6D19" w:rsidRPr="00EC2B36" w:rsidRDefault="003A6D19" w:rsidP="00EC2B36">
            <w:pPr>
              <w:spacing w:after="0"/>
              <w:jc w:val="both"/>
              <w:rPr>
                <w:rFonts w:ascii="Times New Roman" w:eastAsia="Times New Roman" w:hAnsi="Times New Roman" w:cs="Times New Roman"/>
                <w:b/>
                <w:bCs/>
                <w:sz w:val="24"/>
                <w:szCs w:val="24"/>
                <w:lang w:eastAsia="uk-UA"/>
              </w:rPr>
            </w:pPr>
            <w:r w:rsidRPr="00EC2B36">
              <w:rPr>
                <w:rFonts w:ascii="Times New Roman" w:eastAsia="Times New Roman" w:hAnsi="Times New Roman" w:cs="Times New Roman"/>
                <w:b/>
                <w:bCs/>
                <w:sz w:val="24"/>
                <w:szCs w:val="24"/>
                <w:lang w:eastAsia="uk-UA"/>
              </w:rPr>
              <w:t>Навчальні предмети</w:t>
            </w:r>
          </w:p>
        </w:tc>
        <w:tc>
          <w:tcPr>
            <w:tcW w:w="3128" w:type="dxa"/>
            <w:gridSpan w:val="4"/>
            <w:tcBorders>
              <w:top w:val="single" w:sz="4" w:space="0" w:color="auto"/>
              <w:left w:val="single" w:sz="4" w:space="0" w:color="auto"/>
              <w:bottom w:val="single" w:sz="4" w:space="0" w:color="auto"/>
              <w:right w:val="single" w:sz="4" w:space="0" w:color="auto"/>
            </w:tcBorders>
            <w:vAlign w:val="center"/>
          </w:tcPr>
          <w:p w:rsidR="003A6D19" w:rsidRPr="00EC2B36" w:rsidRDefault="003A6D19" w:rsidP="00EC2B36">
            <w:pPr>
              <w:spacing w:after="0"/>
              <w:jc w:val="both"/>
              <w:rPr>
                <w:rFonts w:ascii="Times New Roman" w:eastAsia="Times New Roman" w:hAnsi="Times New Roman" w:cs="Times New Roman"/>
                <w:b/>
                <w:bCs/>
                <w:sz w:val="24"/>
                <w:szCs w:val="24"/>
                <w:lang w:eastAsia="uk-UA"/>
              </w:rPr>
            </w:pPr>
            <w:r w:rsidRPr="00EC2B36">
              <w:rPr>
                <w:rFonts w:ascii="Times New Roman" w:eastAsia="Times New Roman" w:hAnsi="Times New Roman" w:cs="Times New Roman"/>
                <w:b/>
                <w:bCs/>
                <w:sz w:val="24"/>
                <w:szCs w:val="24"/>
                <w:lang w:eastAsia="uk-UA"/>
              </w:rPr>
              <w:t xml:space="preserve">Кількість годин на    </w:t>
            </w:r>
          </w:p>
          <w:p w:rsidR="003A6D19" w:rsidRPr="00EC2B36" w:rsidRDefault="003A6D19" w:rsidP="00EC2B36">
            <w:pPr>
              <w:spacing w:after="0"/>
              <w:ind w:left="87"/>
              <w:jc w:val="both"/>
              <w:rPr>
                <w:rFonts w:ascii="Times New Roman" w:eastAsia="Times New Roman" w:hAnsi="Times New Roman" w:cs="Times New Roman"/>
                <w:b/>
                <w:bCs/>
                <w:sz w:val="24"/>
                <w:szCs w:val="24"/>
                <w:lang w:eastAsia="uk-UA"/>
              </w:rPr>
            </w:pPr>
            <w:r w:rsidRPr="00EC2B36">
              <w:rPr>
                <w:rFonts w:ascii="Times New Roman" w:eastAsia="Times New Roman" w:hAnsi="Times New Roman" w:cs="Times New Roman"/>
                <w:b/>
                <w:bCs/>
                <w:sz w:val="24"/>
                <w:szCs w:val="24"/>
                <w:lang w:eastAsia="uk-UA"/>
              </w:rPr>
              <w:t>тиждень у класах</w:t>
            </w:r>
          </w:p>
        </w:tc>
      </w:tr>
      <w:tr w:rsidR="003A6D19" w:rsidRPr="00EC2B36" w:rsidTr="00354685">
        <w:trPr>
          <w:trHeight w:val="58"/>
        </w:trPr>
        <w:tc>
          <w:tcPr>
            <w:tcW w:w="3496" w:type="dxa"/>
            <w:vMerge/>
            <w:tcBorders>
              <w:top w:val="single" w:sz="4" w:space="0" w:color="auto"/>
              <w:left w:val="single" w:sz="4" w:space="0" w:color="auto"/>
              <w:bottom w:val="single" w:sz="4" w:space="0" w:color="auto"/>
              <w:right w:val="single" w:sz="4" w:space="0" w:color="auto"/>
            </w:tcBorders>
            <w:vAlign w:val="center"/>
          </w:tcPr>
          <w:p w:rsidR="003A6D19" w:rsidRPr="00EC2B36" w:rsidRDefault="003A6D19" w:rsidP="00EC2B36">
            <w:pPr>
              <w:spacing w:after="0"/>
              <w:jc w:val="both"/>
              <w:rPr>
                <w:rFonts w:ascii="Times New Roman" w:eastAsia="Times New Roman" w:hAnsi="Times New Roman" w:cs="Times New Roman"/>
                <w:b/>
                <w:bCs/>
                <w:sz w:val="24"/>
                <w:szCs w:val="24"/>
                <w:lang w:eastAsia="uk-UA"/>
              </w:rPr>
            </w:pPr>
          </w:p>
        </w:tc>
        <w:tc>
          <w:tcPr>
            <w:tcW w:w="3123" w:type="dxa"/>
            <w:vMerge/>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
                <w:bCs/>
                <w:sz w:val="24"/>
                <w:szCs w:val="24"/>
                <w:lang w:eastAsia="uk-UA"/>
              </w:rPr>
            </w:pPr>
          </w:p>
        </w:tc>
        <w:tc>
          <w:tcPr>
            <w:tcW w:w="950" w:type="dxa"/>
            <w:gridSpan w:val="2"/>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
                <w:bCs/>
                <w:sz w:val="24"/>
                <w:szCs w:val="24"/>
                <w:lang w:eastAsia="uk-UA"/>
              </w:rPr>
            </w:pPr>
            <w:r w:rsidRPr="00EC2B36">
              <w:rPr>
                <w:rFonts w:ascii="Times New Roman" w:eastAsia="Times New Roman" w:hAnsi="Times New Roman" w:cs="Times New Roman"/>
                <w:b/>
                <w:bCs/>
                <w:sz w:val="24"/>
                <w:szCs w:val="24"/>
                <w:lang w:eastAsia="uk-UA"/>
              </w:rPr>
              <w:t>8</w:t>
            </w:r>
          </w:p>
        </w:tc>
        <w:tc>
          <w:tcPr>
            <w:tcW w:w="951"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
                <w:bCs/>
                <w:sz w:val="24"/>
                <w:szCs w:val="24"/>
                <w:lang w:eastAsia="uk-UA"/>
              </w:rPr>
            </w:pPr>
            <w:r w:rsidRPr="00EC2B36">
              <w:rPr>
                <w:rFonts w:ascii="Times New Roman" w:eastAsia="Times New Roman" w:hAnsi="Times New Roman" w:cs="Times New Roman"/>
                <w:b/>
                <w:bCs/>
                <w:sz w:val="24"/>
                <w:szCs w:val="24"/>
                <w:lang w:eastAsia="uk-UA"/>
              </w:rPr>
              <w:t>9</w:t>
            </w:r>
          </w:p>
        </w:tc>
        <w:tc>
          <w:tcPr>
            <w:tcW w:w="1227"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
                <w:bCs/>
                <w:sz w:val="24"/>
                <w:szCs w:val="24"/>
                <w:lang w:eastAsia="uk-UA"/>
              </w:rPr>
            </w:pPr>
            <w:r w:rsidRPr="00EC2B36">
              <w:rPr>
                <w:rFonts w:ascii="Times New Roman" w:eastAsia="Times New Roman" w:hAnsi="Times New Roman" w:cs="Times New Roman"/>
                <w:b/>
                <w:bCs/>
                <w:sz w:val="24"/>
                <w:szCs w:val="24"/>
                <w:lang w:eastAsia="uk-UA"/>
              </w:rPr>
              <w:t>10</w:t>
            </w:r>
          </w:p>
        </w:tc>
      </w:tr>
      <w:tr w:rsidR="003A6D19" w:rsidRPr="00EC2B36" w:rsidTr="00354685">
        <w:trPr>
          <w:cantSplit/>
          <w:trHeight w:val="215"/>
        </w:trPr>
        <w:tc>
          <w:tcPr>
            <w:tcW w:w="3496" w:type="dxa"/>
            <w:vMerge w:val="restart"/>
            <w:tcBorders>
              <w:top w:val="single" w:sz="4" w:space="0" w:color="auto"/>
              <w:left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Мови і літератури</w:t>
            </w:r>
          </w:p>
          <w:p w:rsidR="003A6D19" w:rsidRPr="00EC2B36" w:rsidRDefault="003A6D19" w:rsidP="00EC2B36">
            <w:pPr>
              <w:spacing w:after="0"/>
              <w:jc w:val="both"/>
              <w:rPr>
                <w:rFonts w:ascii="Times New Roman" w:eastAsia="Times New Roman" w:hAnsi="Times New Roman" w:cs="Times New Roman"/>
                <w:bCs/>
                <w:sz w:val="24"/>
                <w:szCs w:val="24"/>
                <w:lang w:eastAsia="uk-UA"/>
              </w:rPr>
            </w:pPr>
          </w:p>
          <w:p w:rsidR="003A6D19" w:rsidRPr="00EC2B36" w:rsidRDefault="003A6D19" w:rsidP="00EC2B36">
            <w:pPr>
              <w:spacing w:after="0"/>
              <w:jc w:val="both"/>
              <w:rPr>
                <w:rFonts w:ascii="Times New Roman" w:eastAsia="Times New Roman" w:hAnsi="Times New Roman" w:cs="Times New Roman"/>
                <w:bCs/>
                <w:sz w:val="24"/>
                <w:szCs w:val="24"/>
                <w:lang w:eastAsia="uk-UA"/>
              </w:rPr>
            </w:pPr>
          </w:p>
          <w:p w:rsidR="003A6D19" w:rsidRPr="00EC2B36" w:rsidRDefault="003A6D19" w:rsidP="00EC2B36">
            <w:pPr>
              <w:spacing w:after="0"/>
              <w:jc w:val="both"/>
              <w:rPr>
                <w:rFonts w:ascii="Times New Roman" w:eastAsia="Times New Roman" w:hAnsi="Times New Roman" w:cs="Times New Roman"/>
                <w:bCs/>
                <w:sz w:val="24"/>
                <w:szCs w:val="24"/>
                <w:lang w:eastAsia="uk-UA"/>
              </w:rPr>
            </w:pPr>
          </w:p>
        </w:tc>
        <w:tc>
          <w:tcPr>
            <w:tcW w:w="3123"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Українська мова</w:t>
            </w:r>
          </w:p>
        </w:tc>
        <w:tc>
          <w:tcPr>
            <w:tcW w:w="950" w:type="dxa"/>
            <w:gridSpan w:val="2"/>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4</w:t>
            </w:r>
          </w:p>
        </w:tc>
        <w:tc>
          <w:tcPr>
            <w:tcW w:w="951"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4</w:t>
            </w:r>
          </w:p>
        </w:tc>
        <w:tc>
          <w:tcPr>
            <w:tcW w:w="1227"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4</w:t>
            </w:r>
          </w:p>
        </w:tc>
      </w:tr>
      <w:tr w:rsidR="003A6D19" w:rsidRPr="00EC2B36" w:rsidTr="00354685">
        <w:trPr>
          <w:trHeight w:val="316"/>
        </w:trPr>
        <w:tc>
          <w:tcPr>
            <w:tcW w:w="3496" w:type="dxa"/>
            <w:vMerge/>
            <w:tcBorders>
              <w:left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p>
        </w:tc>
        <w:tc>
          <w:tcPr>
            <w:tcW w:w="3123"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Українська література</w:t>
            </w:r>
          </w:p>
        </w:tc>
        <w:tc>
          <w:tcPr>
            <w:tcW w:w="950" w:type="dxa"/>
            <w:gridSpan w:val="2"/>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2</w:t>
            </w:r>
          </w:p>
        </w:tc>
        <w:tc>
          <w:tcPr>
            <w:tcW w:w="951"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2</w:t>
            </w:r>
          </w:p>
        </w:tc>
        <w:tc>
          <w:tcPr>
            <w:tcW w:w="1227"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2</w:t>
            </w:r>
          </w:p>
        </w:tc>
      </w:tr>
      <w:tr w:rsidR="003A6D19" w:rsidRPr="00EC2B36" w:rsidTr="00354685">
        <w:trPr>
          <w:trHeight w:val="71"/>
        </w:trPr>
        <w:tc>
          <w:tcPr>
            <w:tcW w:w="3496" w:type="dxa"/>
            <w:vMerge/>
            <w:tcBorders>
              <w:left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p>
        </w:tc>
        <w:tc>
          <w:tcPr>
            <w:tcW w:w="3123" w:type="dxa"/>
            <w:tcBorders>
              <w:top w:val="single" w:sz="4" w:space="0" w:color="auto"/>
              <w:left w:val="single" w:sz="4" w:space="0" w:color="auto"/>
              <w:right w:val="single" w:sz="4" w:space="0" w:color="auto"/>
            </w:tcBorders>
          </w:tcPr>
          <w:p w:rsidR="003A6D19" w:rsidRPr="00EC2B36" w:rsidRDefault="00354685"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 xml:space="preserve">Іноземна </w:t>
            </w:r>
            <w:r w:rsidR="003A6D19" w:rsidRPr="00EC2B36">
              <w:rPr>
                <w:rFonts w:ascii="Times New Roman" w:eastAsia="Times New Roman" w:hAnsi="Times New Roman" w:cs="Times New Roman"/>
                <w:bCs/>
                <w:sz w:val="24"/>
                <w:szCs w:val="24"/>
                <w:lang w:eastAsia="uk-UA"/>
              </w:rPr>
              <w:t>мова (англійська)</w:t>
            </w:r>
          </w:p>
        </w:tc>
        <w:tc>
          <w:tcPr>
            <w:tcW w:w="950" w:type="dxa"/>
            <w:gridSpan w:val="2"/>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3</w:t>
            </w:r>
          </w:p>
        </w:tc>
        <w:tc>
          <w:tcPr>
            <w:tcW w:w="951"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3</w:t>
            </w:r>
          </w:p>
        </w:tc>
        <w:tc>
          <w:tcPr>
            <w:tcW w:w="1227"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3</w:t>
            </w:r>
          </w:p>
        </w:tc>
      </w:tr>
      <w:tr w:rsidR="003A6D19" w:rsidRPr="00EC2B36" w:rsidTr="00354685">
        <w:trPr>
          <w:trHeight w:val="313"/>
        </w:trPr>
        <w:tc>
          <w:tcPr>
            <w:tcW w:w="3496" w:type="dxa"/>
            <w:vMerge/>
            <w:tcBorders>
              <w:left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p>
        </w:tc>
        <w:tc>
          <w:tcPr>
            <w:tcW w:w="3123" w:type="dxa"/>
            <w:tcBorders>
              <w:left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Зарубіжна література</w:t>
            </w:r>
          </w:p>
        </w:tc>
        <w:tc>
          <w:tcPr>
            <w:tcW w:w="950" w:type="dxa"/>
            <w:gridSpan w:val="2"/>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1</w:t>
            </w:r>
          </w:p>
        </w:tc>
        <w:tc>
          <w:tcPr>
            <w:tcW w:w="951"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1</w:t>
            </w:r>
          </w:p>
        </w:tc>
        <w:tc>
          <w:tcPr>
            <w:tcW w:w="1227"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1</w:t>
            </w:r>
          </w:p>
        </w:tc>
      </w:tr>
      <w:tr w:rsidR="003A6D19" w:rsidRPr="00EC2B36" w:rsidTr="00354685">
        <w:trPr>
          <w:trHeight w:val="236"/>
        </w:trPr>
        <w:tc>
          <w:tcPr>
            <w:tcW w:w="3496" w:type="dxa"/>
            <w:vMerge w:val="restart"/>
            <w:tcBorders>
              <w:left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p>
          <w:p w:rsidR="003A6D19" w:rsidRPr="00EC2B36" w:rsidRDefault="00354685"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Суспільство</w:t>
            </w:r>
            <w:r w:rsidR="003A6D19" w:rsidRPr="00EC2B36">
              <w:rPr>
                <w:rFonts w:ascii="Times New Roman" w:eastAsia="Times New Roman" w:hAnsi="Times New Roman" w:cs="Times New Roman"/>
                <w:bCs/>
                <w:sz w:val="24"/>
                <w:szCs w:val="24"/>
                <w:lang w:eastAsia="uk-UA"/>
              </w:rPr>
              <w:t>знавство</w:t>
            </w:r>
          </w:p>
        </w:tc>
        <w:tc>
          <w:tcPr>
            <w:tcW w:w="3123" w:type="dxa"/>
            <w:tcBorders>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Історія України</w:t>
            </w:r>
          </w:p>
        </w:tc>
        <w:tc>
          <w:tcPr>
            <w:tcW w:w="950" w:type="dxa"/>
            <w:gridSpan w:val="2"/>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1</w:t>
            </w:r>
          </w:p>
        </w:tc>
        <w:tc>
          <w:tcPr>
            <w:tcW w:w="951"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1</w:t>
            </w:r>
          </w:p>
        </w:tc>
        <w:tc>
          <w:tcPr>
            <w:tcW w:w="1227"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1</w:t>
            </w:r>
          </w:p>
        </w:tc>
      </w:tr>
      <w:tr w:rsidR="003A6D19" w:rsidRPr="00EC2B36" w:rsidTr="00354685">
        <w:trPr>
          <w:trHeight w:val="354"/>
        </w:trPr>
        <w:tc>
          <w:tcPr>
            <w:tcW w:w="3496" w:type="dxa"/>
            <w:vMerge/>
            <w:tcBorders>
              <w:left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p>
        </w:tc>
        <w:tc>
          <w:tcPr>
            <w:tcW w:w="3123"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Всесвітня  історія</w:t>
            </w:r>
          </w:p>
        </w:tc>
        <w:tc>
          <w:tcPr>
            <w:tcW w:w="950" w:type="dxa"/>
            <w:gridSpan w:val="2"/>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1</w:t>
            </w:r>
          </w:p>
        </w:tc>
        <w:tc>
          <w:tcPr>
            <w:tcW w:w="951"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1</w:t>
            </w:r>
          </w:p>
        </w:tc>
        <w:tc>
          <w:tcPr>
            <w:tcW w:w="1227"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1</w:t>
            </w:r>
          </w:p>
        </w:tc>
      </w:tr>
      <w:tr w:rsidR="003A6D19" w:rsidRPr="00EC2B36" w:rsidTr="00354685">
        <w:trPr>
          <w:trHeight w:val="185"/>
        </w:trPr>
        <w:tc>
          <w:tcPr>
            <w:tcW w:w="3496" w:type="dxa"/>
            <w:vMerge/>
            <w:tcBorders>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p>
        </w:tc>
        <w:tc>
          <w:tcPr>
            <w:tcW w:w="3123"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Основи правознавства</w:t>
            </w:r>
          </w:p>
        </w:tc>
        <w:tc>
          <w:tcPr>
            <w:tcW w:w="950" w:type="dxa"/>
            <w:gridSpan w:val="2"/>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p>
        </w:tc>
        <w:tc>
          <w:tcPr>
            <w:tcW w:w="951"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1</w:t>
            </w:r>
          </w:p>
        </w:tc>
        <w:tc>
          <w:tcPr>
            <w:tcW w:w="1227"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1</w:t>
            </w:r>
          </w:p>
        </w:tc>
      </w:tr>
      <w:tr w:rsidR="003A6D19" w:rsidRPr="00EC2B36" w:rsidTr="00354685">
        <w:trPr>
          <w:trHeight w:val="280"/>
        </w:trPr>
        <w:tc>
          <w:tcPr>
            <w:tcW w:w="3496" w:type="dxa"/>
            <w:vMerge w:val="restart"/>
            <w:tcBorders>
              <w:top w:val="single" w:sz="4" w:space="0" w:color="auto"/>
              <w:left w:val="single" w:sz="4" w:space="0" w:color="auto"/>
              <w:bottom w:val="single" w:sz="4" w:space="0" w:color="auto"/>
              <w:right w:val="single" w:sz="4" w:space="0" w:color="auto"/>
            </w:tcBorders>
          </w:tcPr>
          <w:p w:rsidR="003A6D19" w:rsidRPr="00EC2B36" w:rsidRDefault="00EC2B36"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Математика</w:t>
            </w:r>
          </w:p>
        </w:tc>
        <w:tc>
          <w:tcPr>
            <w:tcW w:w="3123"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Алгебра</w:t>
            </w:r>
          </w:p>
        </w:tc>
        <w:tc>
          <w:tcPr>
            <w:tcW w:w="950" w:type="dxa"/>
            <w:gridSpan w:val="2"/>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2</w:t>
            </w:r>
          </w:p>
        </w:tc>
        <w:tc>
          <w:tcPr>
            <w:tcW w:w="951"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2</w:t>
            </w:r>
          </w:p>
        </w:tc>
        <w:tc>
          <w:tcPr>
            <w:tcW w:w="1227"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2</w:t>
            </w:r>
          </w:p>
        </w:tc>
      </w:tr>
      <w:tr w:rsidR="003A6D19" w:rsidRPr="00EC2B36" w:rsidTr="00354685">
        <w:trPr>
          <w:trHeight w:val="280"/>
        </w:trPr>
        <w:tc>
          <w:tcPr>
            <w:tcW w:w="3496" w:type="dxa"/>
            <w:vMerge/>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p>
        </w:tc>
        <w:tc>
          <w:tcPr>
            <w:tcW w:w="3123"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Геометрія</w:t>
            </w:r>
          </w:p>
        </w:tc>
        <w:tc>
          <w:tcPr>
            <w:tcW w:w="950" w:type="dxa"/>
            <w:gridSpan w:val="2"/>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2</w:t>
            </w:r>
          </w:p>
        </w:tc>
        <w:tc>
          <w:tcPr>
            <w:tcW w:w="951"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2</w:t>
            </w:r>
          </w:p>
        </w:tc>
        <w:tc>
          <w:tcPr>
            <w:tcW w:w="1227"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2</w:t>
            </w:r>
          </w:p>
        </w:tc>
      </w:tr>
      <w:tr w:rsidR="003A6D19" w:rsidRPr="00EC2B36" w:rsidTr="00354685">
        <w:trPr>
          <w:trHeight w:val="380"/>
        </w:trPr>
        <w:tc>
          <w:tcPr>
            <w:tcW w:w="3496" w:type="dxa"/>
            <w:vMerge w:val="restart"/>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Природознавство</w:t>
            </w:r>
          </w:p>
        </w:tc>
        <w:tc>
          <w:tcPr>
            <w:tcW w:w="3123" w:type="dxa"/>
            <w:tcBorders>
              <w:top w:val="single" w:sz="4" w:space="0" w:color="auto"/>
              <w:left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Біологія</w:t>
            </w:r>
          </w:p>
        </w:tc>
        <w:tc>
          <w:tcPr>
            <w:tcW w:w="950" w:type="dxa"/>
            <w:gridSpan w:val="2"/>
            <w:tcBorders>
              <w:top w:val="single" w:sz="4" w:space="0" w:color="auto"/>
              <w:left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2</w:t>
            </w:r>
          </w:p>
        </w:tc>
        <w:tc>
          <w:tcPr>
            <w:tcW w:w="951" w:type="dxa"/>
            <w:tcBorders>
              <w:top w:val="single" w:sz="4" w:space="0" w:color="auto"/>
              <w:left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2</w:t>
            </w:r>
          </w:p>
        </w:tc>
        <w:tc>
          <w:tcPr>
            <w:tcW w:w="1227" w:type="dxa"/>
            <w:tcBorders>
              <w:top w:val="single" w:sz="4" w:space="0" w:color="auto"/>
              <w:left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2</w:t>
            </w:r>
          </w:p>
        </w:tc>
      </w:tr>
      <w:tr w:rsidR="003A6D19" w:rsidRPr="00EC2B36" w:rsidTr="00354685">
        <w:trPr>
          <w:trHeight w:val="294"/>
        </w:trPr>
        <w:tc>
          <w:tcPr>
            <w:tcW w:w="3496" w:type="dxa"/>
            <w:vMerge/>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p>
        </w:tc>
        <w:tc>
          <w:tcPr>
            <w:tcW w:w="3123"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Географія</w:t>
            </w:r>
          </w:p>
        </w:tc>
        <w:tc>
          <w:tcPr>
            <w:tcW w:w="950" w:type="dxa"/>
            <w:gridSpan w:val="2"/>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2</w:t>
            </w:r>
          </w:p>
        </w:tc>
        <w:tc>
          <w:tcPr>
            <w:tcW w:w="951"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2</w:t>
            </w:r>
          </w:p>
        </w:tc>
        <w:tc>
          <w:tcPr>
            <w:tcW w:w="1227"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1</w:t>
            </w:r>
          </w:p>
        </w:tc>
      </w:tr>
      <w:tr w:rsidR="003A6D19" w:rsidRPr="00EC2B36" w:rsidTr="00354685">
        <w:trPr>
          <w:trHeight w:val="294"/>
        </w:trPr>
        <w:tc>
          <w:tcPr>
            <w:tcW w:w="3496" w:type="dxa"/>
            <w:vMerge/>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p>
        </w:tc>
        <w:tc>
          <w:tcPr>
            <w:tcW w:w="3123"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Фізика</w:t>
            </w:r>
          </w:p>
        </w:tc>
        <w:tc>
          <w:tcPr>
            <w:tcW w:w="950" w:type="dxa"/>
            <w:gridSpan w:val="2"/>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2</w:t>
            </w:r>
          </w:p>
        </w:tc>
        <w:tc>
          <w:tcPr>
            <w:tcW w:w="951"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2</w:t>
            </w:r>
          </w:p>
        </w:tc>
        <w:tc>
          <w:tcPr>
            <w:tcW w:w="1227"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2</w:t>
            </w:r>
          </w:p>
        </w:tc>
      </w:tr>
      <w:tr w:rsidR="003A6D19" w:rsidRPr="00EC2B36" w:rsidTr="00354685">
        <w:trPr>
          <w:trHeight w:val="294"/>
        </w:trPr>
        <w:tc>
          <w:tcPr>
            <w:tcW w:w="3496" w:type="dxa"/>
            <w:vMerge/>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p>
        </w:tc>
        <w:tc>
          <w:tcPr>
            <w:tcW w:w="3123"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Хімія</w:t>
            </w:r>
          </w:p>
        </w:tc>
        <w:tc>
          <w:tcPr>
            <w:tcW w:w="950" w:type="dxa"/>
            <w:gridSpan w:val="2"/>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2</w:t>
            </w:r>
          </w:p>
        </w:tc>
        <w:tc>
          <w:tcPr>
            <w:tcW w:w="951"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2</w:t>
            </w:r>
          </w:p>
        </w:tc>
        <w:tc>
          <w:tcPr>
            <w:tcW w:w="1227"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2</w:t>
            </w:r>
          </w:p>
        </w:tc>
      </w:tr>
      <w:tr w:rsidR="003A6D19" w:rsidRPr="00EC2B36" w:rsidTr="00354685">
        <w:trPr>
          <w:trHeight w:val="322"/>
        </w:trPr>
        <w:tc>
          <w:tcPr>
            <w:tcW w:w="3496" w:type="dxa"/>
            <w:tcBorders>
              <w:top w:val="single" w:sz="4" w:space="0" w:color="auto"/>
              <w:left w:val="single" w:sz="4" w:space="0" w:color="auto"/>
              <w:bottom w:val="single" w:sz="4" w:space="0" w:color="auto"/>
              <w:right w:val="single" w:sz="4" w:space="0" w:color="auto"/>
            </w:tcBorders>
          </w:tcPr>
          <w:p w:rsidR="003A6D19" w:rsidRPr="00EC2B36" w:rsidRDefault="00EC2B36"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Мистецтво</w:t>
            </w:r>
          </w:p>
        </w:tc>
        <w:tc>
          <w:tcPr>
            <w:tcW w:w="3123"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Мистецтво</w:t>
            </w:r>
          </w:p>
        </w:tc>
        <w:tc>
          <w:tcPr>
            <w:tcW w:w="950" w:type="dxa"/>
            <w:gridSpan w:val="2"/>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1</w:t>
            </w:r>
          </w:p>
        </w:tc>
        <w:tc>
          <w:tcPr>
            <w:tcW w:w="951"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1</w:t>
            </w:r>
          </w:p>
        </w:tc>
        <w:tc>
          <w:tcPr>
            <w:tcW w:w="1227"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1</w:t>
            </w:r>
          </w:p>
        </w:tc>
      </w:tr>
      <w:tr w:rsidR="003A6D19" w:rsidRPr="00EC2B36" w:rsidTr="00354685">
        <w:trPr>
          <w:trHeight w:val="306"/>
        </w:trPr>
        <w:tc>
          <w:tcPr>
            <w:tcW w:w="3496" w:type="dxa"/>
            <w:vMerge w:val="restart"/>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Технології</w:t>
            </w:r>
          </w:p>
        </w:tc>
        <w:tc>
          <w:tcPr>
            <w:tcW w:w="3123"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Трудове навчання</w:t>
            </w:r>
          </w:p>
        </w:tc>
        <w:tc>
          <w:tcPr>
            <w:tcW w:w="950" w:type="dxa"/>
            <w:gridSpan w:val="2"/>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1</w:t>
            </w:r>
          </w:p>
        </w:tc>
        <w:tc>
          <w:tcPr>
            <w:tcW w:w="951"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1</w:t>
            </w:r>
          </w:p>
        </w:tc>
        <w:tc>
          <w:tcPr>
            <w:tcW w:w="1227"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1</w:t>
            </w:r>
          </w:p>
        </w:tc>
      </w:tr>
      <w:tr w:rsidR="003A6D19" w:rsidRPr="00EC2B36" w:rsidTr="00354685">
        <w:trPr>
          <w:trHeight w:val="245"/>
        </w:trPr>
        <w:tc>
          <w:tcPr>
            <w:tcW w:w="3496" w:type="dxa"/>
            <w:vMerge/>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p>
        </w:tc>
        <w:tc>
          <w:tcPr>
            <w:tcW w:w="3123"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Інформатика</w:t>
            </w:r>
          </w:p>
        </w:tc>
        <w:tc>
          <w:tcPr>
            <w:tcW w:w="950" w:type="dxa"/>
            <w:gridSpan w:val="2"/>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1</w:t>
            </w:r>
          </w:p>
        </w:tc>
        <w:tc>
          <w:tcPr>
            <w:tcW w:w="951"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1</w:t>
            </w:r>
          </w:p>
        </w:tc>
        <w:tc>
          <w:tcPr>
            <w:tcW w:w="1227"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2</w:t>
            </w:r>
          </w:p>
        </w:tc>
      </w:tr>
      <w:tr w:rsidR="003A6D19" w:rsidRPr="00EC2B36" w:rsidTr="00354685">
        <w:trPr>
          <w:trHeight w:val="336"/>
        </w:trPr>
        <w:tc>
          <w:tcPr>
            <w:tcW w:w="3496" w:type="dxa"/>
            <w:vMerge w:val="restart"/>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Здоров’я і фізична культура</w:t>
            </w:r>
          </w:p>
        </w:tc>
        <w:tc>
          <w:tcPr>
            <w:tcW w:w="3123"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Основи здоров’я</w:t>
            </w:r>
          </w:p>
        </w:tc>
        <w:tc>
          <w:tcPr>
            <w:tcW w:w="950" w:type="dxa"/>
            <w:gridSpan w:val="2"/>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1</w:t>
            </w:r>
          </w:p>
        </w:tc>
        <w:tc>
          <w:tcPr>
            <w:tcW w:w="951"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1</w:t>
            </w:r>
          </w:p>
        </w:tc>
        <w:tc>
          <w:tcPr>
            <w:tcW w:w="1227"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1</w:t>
            </w:r>
          </w:p>
        </w:tc>
      </w:tr>
      <w:tr w:rsidR="003A6D19" w:rsidRPr="00EC2B36" w:rsidTr="00354685">
        <w:trPr>
          <w:trHeight w:val="352"/>
        </w:trPr>
        <w:tc>
          <w:tcPr>
            <w:tcW w:w="3496" w:type="dxa"/>
            <w:vMerge/>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p>
        </w:tc>
        <w:tc>
          <w:tcPr>
            <w:tcW w:w="3123"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Фізична культура</w:t>
            </w:r>
          </w:p>
        </w:tc>
        <w:tc>
          <w:tcPr>
            <w:tcW w:w="950" w:type="dxa"/>
            <w:gridSpan w:val="2"/>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2</w:t>
            </w:r>
          </w:p>
        </w:tc>
        <w:tc>
          <w:tcPr>
            <w:tcW w:w="951"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2</w:t>
            </w:r>
          </w:p>
        </w:tc>
        <w:tc>
          <w:tcPr>
            <w:tcW w:w="1227"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2</w:t>
            </w:r>
          </w:p>
        </w:tc>
      </w:tr>
      <w:tr w:rsidR="003A6D19" w:rsidRPr="00EC2B36" w:rsidTr="00354685">
        <w:trPr>
          <w:trHeight w:val="294"/>
        </w:trPr>
        <w:tc>
          <w:tcPr>
            <w:tcW w:w="3496" w:type="dxa"/>
            <w:tcBorders>
              <w:top w:val="single" w:sz="4" w:space="0" w:color="auto"/>
              <w:left w:val="single" w:sz="4" w:space="0" w:color="auto"/>
              <w:bottom w:val="single" w:sz="4" w:space="0" w:color="auto"/>
              <w:right w:val="single" w:sz="4" w:space="0" w:color="auto"/>
            </w:tcBorders>
          </w:tcPr>
          <w:p w:rsidR="003A6D19" w:rsidRDefault="00BB16E1"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Разом</w:t>
            </w:r>
          </w:p>
          <w:p w:rsidR="00EC2B36" w:rsidRPr="00EC2B36" w:rsidRDefault="00EC2B36" w:rsidP="00EC2B36">
            <w:pPr>
              <w:spacing w:after="0"/>
              <w:jc w:val="both"/>
              <w:rPr>
                <w:rFonts w:ascii="Times New Roman" w:eastAsia="Times New Roman" w:hAnsi="Times New Roman" w:cs="Times New Roman"/>
                <w:bCs/>
                <w:sz w:val="24"/>
                <w:szCs w:val="24"/>
                <w:lang w:eastAsia="uk-UA"/>
              </w:rPr>
            </w:pPr>
          </w:p>
        </w:tc>
        <w:tc>
          <w:tcPr>
            <w:tcW w:w="3123"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 xml:space="preserve">  </w:t>
            </w:r>
          </w:p>
        </w:tc>
        <w:tc>
          <w:tcPr>
            <w:tcW w:w="950" w:type="dxa"/>
            <w:gridSpan w:val="2"/>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30</w:t>
            </w:r>
          </w:p>
        </w:tc>
        <w:tc>
          <w:tcPr>
            <w:tcW w:w="951"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31</w:t>
            </w:r>
          </w:p>
        </w:tc>
        <w:tc>
          <w:tcPr>
            <w:tcW w:w="1227"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31</w:t>
            </w:r>
          </w:p>
        </w:tc>
      </w:tr>
      <w:tr w:rsidR="003A6D19" w:rsidRPr="00EC2B36" w:rsidTr="00354685">
        <w:trPr>
          <w:trHeight w:val="294"/>
        </w:trPr>
        <w:tc>
          <w:tcPr>
            <w:tcW w:w="3496" w:type="dxa"/>
            <w:vMerge w:val="restart"/>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Корекційно-розвиткові заняття</w:t>
            </w:r>
          </w:p>
        </w:tc>
        <w:tc>
          <w:tcPr>
            <w:tcW w:w="3123"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Корекція мовлення</w:t>
            </w:r>
          </w:p>
        </w:tc>
        <w:tc>
          <w:tcPr>
            <w:tcW w:w="950" w:type="dxa"/>
            <w:gridSpan w:val="2"/>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5</w:t>
            </w:r>
          </w:p>
        </w:tc>
        <w:tc>
          <w:tcPr>
            <w:tcW w:w="951"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5</w:t>
            </w:r>
          </w:p>
        </w:tc>
        <w:tc>
          <w:tcPr>
            <w:tcW w:w="1227"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5</w:t>
            </w:r>
          </w:p>
        </w:tc>
      </w:tr>
      <w:tr w:rsidR="003A6D19" w:rsidRPr="00EC2B36" w:rsidTr="00354685">
        <w:trPr>
          <w:trHeight w:val="294"/>
        </w:trPr>
        <w:tc>
          <w:tcPr>
            <w:tcW w:w="3496" w:type="dxa"/>
            <w:vMerge/>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p>
        </w:tc>
        <w:tc>
          <w:tcPr>
            <w:tcW w:w="3123"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Логоритміка</w:t>
            </w:r>
          </w:p>
        </w:tc>
        <w:tc>
          <w:tcPr>
            <w:tcW w:w="950" w:type="dxa"/>
            <w:gridSpan w:val="2"/>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1</w:t>
            </w:r>
          </w:p>
        </w:tc>
        <w:tc>
          <w:tcPr>
            <w:tcW w:w="951"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1</w:t>
            </w:r>
          </w:p>
        </w:tc>
        <w:tc>
          <w:tcPr>
            <w:tcW w:w="1227"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1</w:t>
            </w:r>
          </w:p>
        </w:tc>
      </w:tr>
      <w:tr w:rsidR="003A6D19" w:rsidRPr="00EC2B36" w:rsidTr="00354685">
        <w:trPr>
          <w:trHeight w:val="294"/>
        </w:trPr>
        <w:tc>
          <w:tcPr>
            <w:tcW w:w="3496" w:type="dxa"/>
            <w:vMerge/>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p>
        </w:tc>
        <w:tc>
          <w:tcPr>
            <w:tcW w:w="3123"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Лікувальна фізкультура</w:t>
            </w:r>
          </w:p>
        </w:tc>
        <w:tc>
          <w:tcPr>
            <w:tcW w:w="950" w:type="dxa"/>
            <w:gridSpan w:val="2"/>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2</w:t>
            </w:r>
          </w:p>
        </w:tc>
        <w:tc>
          <w:tcPr>
            <w:tcW w:w="951"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2</w:t>
            </w:r>
          </w:p>
        </w:tc>
        <w:tc>
          <w:tcPr>
            <w:tcW w:w="1227"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2</w:t>
            </w:r>
          </w:p>
        </w:tc>
      </w:tr>
      <w:tr w:rsidR="003A6D19" w:rsidRPr="00EC2B36" w:rsidTr="00BB16E1">
        <w:trPr>
          <w:trHeight w:val="461"/>
        </w:trPr>
        <w:tc>
          <w:tcPr>
            <w:tcW w:w="3496" w:type="dxa"/>
            <w:tcBorders>
              <w:top w:val="single" w:sz="4" w:space="0" w:color="auto"/>
              <w:left w:val="single" w:sz="4" w:space="0" w:color="auto"/>
              <w:right w:val="single" w:sz="4" w:space="0" w:color="auto"/>
            </w:tcBorders>
          </w:tcPr>
          <w:p w:rsidR="003A6D19" w:rsidRPr="00EC2B36" w:rsidRDefault="00BB16E1" w:rsidP="00EC2B36">
            <w:pPr>
              <w:spacing w:after="0"/>
              <w:jc w:val="both"/>
              <w:rPr>
                <w:rFonts w:ascii="Times New Roman" w:eastAsia="Times New Roman" w:hAnsi="Times New Roman" w:cs="Times New Roman"/>
                <w:bCs/>
                <w:sz w:val="24"/>
                <w:szCs w:val="24"/>
                <w:lang w:val="ru-RU" w:eastAsia="uk-UA"/>
              </w:rPr>
            </w:pPr>
            <w:r w:rsidRPr="00EC2B36">
              <w:rPr>
                <w:rFonts w:ascii="Times New Roman" w:eastAsia="Times New Roman" w:hAnsi="Times New Roman" w:cs="Times New Roman"/>
                <w:bCs/>
                <w:sz w:val="24"/>
                <w:szCs w:val="24"/>
                <w:lang w:eastAsia="uk-UA"/>
              </w:rPr>
              <w:t>Разом</w:t>
            </w:r>
          </w:p>
        </w:tc>
        <w:tc>
          <w:tcPr>
            <w:tcW w:w="3123" w:type="dxa"/>
            <w:tcBorders>
              <w:top w:val="single" w:sz="4" w:space="0" w:color="auto"/>
              <w:left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val="ru-RU" w:eastAsia="uk-UA"/>
              </w:rPr>
            </w:pPr>
          </w:p>
        </w:tc>
        <w:tc>
          <w:tcPr>
            <w:tcW w:w="950" w:type="dxa"/>
            <w:gridSpan w:val="2"/>
            <w:tcBorders>
              <w:top w:val="single" w:sz="4" w:space="0" w:color="auto"/>
              <w:left w:val="single" w:sz="4" w:space="0" w:color="auto"/>
              <w:right w:val="single" w:sz="4" w:space="0" w:color="auto"/>
            </w:tcBorders>
          </w:tcPr>
          <w:p w:rsidR="003A6D19" w:rsidRPr="00EC2B36" w:rsidRDefault="00BB16E1" w:rsidP="00EC2B36">
            <w:pPr>
              <w:spacing w:after="0"/>
              <w:jc w:val="both"/>
              <w:rPr>
                <w:rFonts w:ascii="Times New Roman" w:eastAsia="Times New Roman" w:hAnsi="Times New Roman" w:cs="Times New Roman"/>
                <w:bCs/>
                <w:sz w:val="24"/>
                <w:szCs w:val="24"/>
                <w:lang w:val="ru-RU" w:eastAsia="uk-UA"/>
              </w:rPr>
            </w:pPr>
            <w:r w:rsidRPr="00EC2B36">
              <w:rPr>
                <w:rFonts w:ascii="Times New Roman" w:eastAsia="Times New Roman" w:hAnsi="Times New Roman" w:cs="Times New Roman"/>
                <w:bCs/>
                <w:sz w:val="24"/>
                <w:szCs w:val="24"/>
                <w:lang w:val="ru-RU" w:eastAsia="uk-UA"/>
              </w:rPr>
              <w:t>8</w:t>
            </w:r>
          </w:p>
        </w:tc>
        <w:tc>
          <w:tcPr>
            <w:tcW w:w="951" w:type="dxa"/>
            <w:tcBorders>
              <w:top w:val="single" w:sz="4" w:space="0" w:color="auto"/>
              <w:left w:val="single" w:sz="4" w:space="0" w:color="auto"/>
              <w:right w:val="single" w:sz="4" w:space="0" w:color="auto"/>
            </w:tcBorders>
          </w:tcPr>
          <w:p w:rsidR="003A6D19" w:rsidRPr="00EC2B36" w:rsidRDefault="00BB16E1" w:rsidP="00EC2B36">
            <w:pPr>
              <w:spacing w:after="0"/>
              <w:jc w:val="both"/>
              <w:rPr>
                <w:rFonts w:ascii="Times New Roman" w:eastAsia="Times New Roman" w:hAnsi="Times New Roman" w:cs="Times New Roman"/>
                <w:bCs/>
                <w:sz w:val="24"/>
                <w:szCs w:val="24"/>
                <w:lang w:val="ru-RU" w:eastAsia="uk-UA"/>
              </w:rPr>
            </w:pPr>
            <w:r w:rsidRPr="00EC2B36">
              <w:rPr>
                <w:rFonts w:ascii="Times New Roman" w:eastAsia="Times New Roman" w:hAnsi="Times New Roman" w:cs="Times New Roman"/>
                <w:bCs/>
                <w:sz w:val="24"/>
                <w:szCs w:val="24"/>
                <w:lang w:val="ru-RU" w:eastAsia="uk-UA"/>
              </w:rPr>
              <w:t>8</w:t>
            </w:r>
          </w:p>
        </w:tc>
        <w:tc>
          <w:tcPr>
            <w:tcW w:w="1227" w:type="dxa"/>
            <w:tcBorders>
              <w:top w:val="single" w:sz="4" w:space="0" w:color="auto"/>
              <w:left w:val="single" w:sz="4" w:space="0" w:color="auto"/>
              <w:right w:val="single" w:sz="4" w:space="0" w:color="auto"/>
            </w:tcBorders>
          </w:tcPr>
          <w:p w:rsidR="003A6D19" w:rsidRPr="00EC2B36" w:rsidRDefault="00BB16E1" w:rsidP="00EC2B36">
            <w:pPr>
              <w:spacing w:after="0"/>
              <w:jc w:val="both"/>
              <w:rPr>
                <w:rFonts w:ascii="Times New Roman" w:eastAsia="Times New Roman" w:hAnsi="Times New Roman" w:cs="Times New Roman"/>
                <w:bCs/>
                <w:sz w:val="24"/>
                <w:szCs w:val="24"/>
                <w:lang w:val="ru-RU" w:eastAsia="uk-UA"/>
              </w:rPr>
            </w:pPr>
            <w:r w:rsidRPr="00EC2B36">
              <w:rPr>
                <w:rFonts w:ascii="Times New Roman" w:eastAsia="Times New Roman" w:hAnsi="Times New Roman" w:cs="Times New Roman"/>
                <w:bCs/>
                <w:sz w:val="24"/>
                <w:szCs w:val="24"/>
                <w:lang w:val="ru-RU" w:eastAsia="uk-UA"/>
              </w:rPr>
              <w:t>8</w:t>
            </w:r>
          </w:p>
        </w:tc>
      </w:tr>
      <w:tr w:rsidR="003A6D19" w:rsidRPr="00EC2B36" w:rsidTr="00354685">
        <w:trPr>
          <w:trHeight w:val="392"/>
        </w:trPr>
        <w:tc>
          <w:tcPr>
            <w:tcW w:w="6619" w:type="dxa"/>
            <w:gridSpan w:val="2"/>
            <w:tcBorders>
              <w:top w:val="single" w:sz="4" w:space="0" w:color="auto"/>
              <w:left w:val="single" w:sz="4" w:space="0" w:color="auto"/>
              <w:bottom w:val="single" w:sz="4" w:space="0" w:color="auto"/>
              <w:right w:val="single" w:sz="4" w:space="0" w:color="auto"/>
            </w:tcBorders>
          </w:tcPr>
          <w:p w:rsidR="003A6D19"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Гранично допустиме навчальне навантаження</w:t>
            </w:r>
          </w:p>
          <w:p w:rsidR="00EC2B36" w:rsidRPr="00EC2B36" w:rsidRDefault="00EC2B36" w:rsidP="00EC2B36">
            <w:pPr>
              <w:spacing w:after="0"/>
              <w:jc w:val="both"/>
              <w:rPr>
                <w:rFonts w:ascii="Times New Roman" w:eastAsia="Times New Roman" w:hAnsi="Times New Roman" w:cs="Times New Roman"/>
                <w:bCs/>
                <w:sz w:val="24"/>
                <w:szCs w:val="24"/>
                <w:lang w:eastAsia="uk-UA"/>
              </w:rPr>
            </w:pPr>
          </w:p>
        </w:tc>
        <w:tc>
          <w:tcPr>
            <w:tcW w:w="925"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32</w:t>
            </w:r>
          </w:p>
        </w:tc>
        <w:tc>
          <w:tcPr>
            <w:tcW w:w="976" w:type="dxa"/>
            <w:gridSpan w:val="2"/>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32</w:t>
            </w:r>
          </w:p>
        </w:tc>
        <w:tc>
          <w:tcPr>
            <w:tcW w:w="1227" w:type="dxa"/>
            <w:tcBorders>
              <w:top w:val="single" w:sz="4" w:space="0" w:color="auto"/>
              <w:left w:val="single" w:sz="4" w:space="0" w:color="auto"/>
              <w:bottom w:val="single" w:sz="4" w:space="0" w:color="auto"/>
              <w:right w:val="single" w:sz="4" w:space="0" w:color="auto"/>
            </w:tcBorders>
          </w:tcPr>
          <w:p w:rsidR="003A6D19" w:rsidRPr="00EC2B36" w:rsidRDefault="003A6D19" w:rsidP="00EC2B36">
            <w:pPr>
              <w:spacing w:after="0"/>
              <w:jc w:val="both"/>
              <w:rPr>
                <w:rFonts w:ascii="Times New Roman" w:eastAsia="Times New Roman" w:hAnsi="Times New Roman" w:cs="Times New Roman"/>
                <w:bCs/>
                <w:sz w:val="24"/>
                <w:szCs w:val="24"/>
                <w:lang w:eastAsia="uk-UA"/>
              </w:rPr>
            </w:pPr>
            <w:r w:rsidRPr="00EC2B36">
              <w:rPr>
                <w:rFonts w:ascii="Times New Roman" w:eastAsia="Times New Roman" w:hAnsi="Times New Roman" w:cs="Times New Roman"/>
                <w:bCs/>
                <w:sz w:val="24"/>
                <w:szCs w:val="24"/>
                <w:lang w:eastAsia="uk-UA"/>
              </w:rPr>
              <w:t>32</w:t>
            </w:r>
          </w:p>
        </w:tc>
      </w:tr>
    </w:tbl>
    <w:p w:rsidR="00354685" w:rsidRPr="00EC2B36" w:rsidRDefault="00354685" w:rsidP="00EC2B36">
      <w:pPr>
        <w:spacing w:after="0"/>
        <w:jc w:val="both"/>
        <w:rPr>
          <w:rFonts w:ascii="Times New Roman" w:eastAsia="Times New Roman" w:hAnsi="Times New Roman" w:cs="Times New Roman"/>
          <w:sz w:val="24"/>
          <w:szCs w:val="24"/>
          <w:lang w:eastAsia="uk-UA"/>
        </w:rPr>
      </w:pPr>
    </w:p>
    <w:p w:rsidR="004C4B57" w:rsidRPr="00B01696" w:rsidRDefault="004C4B57" w:rsidP="004C4B57">
      <w:pPr>
        <w:spacing w:after="0"/>
        <w:jc w:val="both"/>
        <w:rPr>
          <w:rFonts w:ascii="Times New Roman" w:eastAsia="Times New Roman" w:hAnsi="Times New Roman" w:cs="Times New Roman"/>
          <w:sz w:val="24"/>
          <w:szCs w:val="24"/>
          <w:lang w:eastAsia="uk-UA"/>
        </w:rPr>
      </w:pPr>
      <w:bookmarkStart w:id="0" w:name="_GoBack"/>
      <w:bookmarkEnd w:id="0"/>
      <w:r w:rsidRPr="00B01696">
        <w:rPr>
          <w:rFonts w:ascii="Times New Roman" w:eastAsia="Times New Roman" w:hAnsi="Times New Roman" w:cs="Times New Roman"/>
          <w:sz w:val="24"/>
          <w:szCs w:val="24"/>
          <w:lang w:eastAsia="uk-UA"/>
        </w:rPr>
        <w:t>Наказ  МОН Ук</w:t>
      </w:r>
      <w:r w:rsidR="00354685">
        <w:rPr>
          <w:rFonts w:ascii="Times New Roman" w:eastAsia="Times New Roman" w:hAnsi="Times New Roman" w:cs="Times New Roman"/>
          <w:sz w:val="24"/>
          <w:szCs w:val="24"/>
          <w:lang w:eastAsia="uk-UA"/>
        </w:rPr>
        <w:t>раїни від 12.06.2018 р. № 627 (Т</w:t>
      </w:r>
      <w:r w:rsidRPr="00B01696">
        <w:rPr>
          <w:rFonts w:ascii="Times New Roman" w:eastAsia="Times New Roman" w:hAnsi="Times New Roman" w:cs="Times New Roman"/>
          <w:sz w:val="24"/>
          <w:szCs w:val="24"/>
          <w:lang w:eastAsia="uk-UA"/>
        </w:rPr>
        <w:t>аблиця 11)</w:t>
      </w:r>
    </w:p>
    <w:sectPr w:rsidR="004C4B57" w:rsidRPr="00B01696" w:rsidSect="00516AD2">
      <w:headerReference w:type="defaul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A2F" w:rsidRDefault="00675A2F" w:rsidP="00D81871">
      <w:pPr>
        <w:spacing w:after="0" w:line="240" w:lineRule="auto"/>
      </w:pPr>
      <w:r>
        <w:separator/>
      </w:r>
    </w:p>
  </w:endnote>
  <w:endnote w:type="continuationSeparator" w:id="0">
    <w:p w:rsidR="00675A2F" w:rsidRDefault="00675A2F" w:rsidP="00D81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A2F" w:rsidRDefault="00675A2F" w:rsidP="00D81871">
      <w:pPr>
        <w:spacing w:after="0" w:line="240" w:lineRule="auto"/>
      </w:pPr>
      <w:r>
        <w:separator/>
      </w:r>
    </w:p>
  </w:footnote>
  <w:footnote w:type="continuationSeparator" w:id="0">
    <w:p w:rsidR="00675A2F" w:rsidRDefault="00675A2F" w:rsidP="00D818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687001"/>
      <w:docPartObj>
        <w:docPartGallery w:val="Page Numbers (Top of Page)"/>
        <w:docPartUnique/>
      </w:docPartObj>
    </w:sdtPr>
    <w:sdtContent>
      <w:p w:rsidR="004004A1" w:rsidRDefault="004004A1">
        <w:pPr>
          <w:pStyle w:val="ab"/>
          <w:jc w:val="right"/>
        </w:pPr>
        <w:r>
          <w:fldChar w:fldCharType="begin"/>
        </w:r>
        <w:r>
          <w:instrText>PAGE   \* MERGEFORMAT</w:instrText>
        </w:r>
        <w:r>
          <w:fldChar w:fldCharType="separate"/>
        </w:r>
        <w:r w:rsidR="00675A2F">
          <w:rPr>
            <w:noProof/>
          </w:rPr>
          <w:t>1</w:t>
        </w:r>
        <w:r>
          <w:fldChar w:fldCharType="end"/>
        </w:r>
      </w:p>
    </w:sdtContent>
  </w:sdt>
  <w:p w:rsidR="004004A1" w:rsidRDefault="004004A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4C5D"/>
    <w:multiLevelType w:val="multilevel"/>
    <w:tmpl w:val="AB50B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8A4585"/>
    <w:multiLevelType w:val="multilevel"/>
    <w:tmpl w:val="88C0A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9B503A"/>
    <w:multiLevelType w:val="multilevel"/>
    <w:tmpl w:val="105E2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606D49"/>
    <w:multiLevelType w:val="multilevel"/>
    <w:tmpl w:val="B4221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E30175"/>
    <w:multiLevelType w:val="multilevel"/>
    <w:tmpl w:val="14B0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B57E36"/>
    <w:multiLevelType w:val="multilevel"/>
    <w:tmpl w:val="4B5A4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3D53F2"/>
    <w:multiLevelType w:val="multilevel"/>
    <w:tmpl w:val="89C27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D94524"/>
    <w:multiLevelType w:val="multilevel"/>
    <w:tmpl w:val="975C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6413F6"/>
    <w:multiLevelType w:val="multilevel"/>
    <w:tmpl w:val="E3F48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6727BD"/>
    <w:multiLevelType w:val="multilevel"/>
    <w:tmpl w:val="7862D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DB68FE"/>
    <w:multiLevelType w:val="multilevel"/>
    <w:tmpl w:val="3C54E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0D43CD1"/>
    <w:multiLevelType w:val="multilevel"/>
    <w:tmpl w:val="B4549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0FB2C28"/>
    <w:multiLevelType w:val="multilevel"/>
    <w:tmpl w:val="8D569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6C74EA"/>
    <w:multiLevelType w:val="multilevel"/>
    <w:tmpl w:val="F6AEF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4A363BC"/>
    <w:multiLevelType w:val="multilevel"/>
    <w:tmpl w:val="FB348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73A4B05"/>
    <w:multiLevelType w:val="hybridMultilevel"/>
    <w:tmpl w:val="5ECC0B22"/>
    <w:lvl w:ilvl="0" w:tplc="F7F4D768">
      <w:start w:val="3"/>
      <w:numFmt w:val="bullet"/>
      <w:lvlText w:val="-"/>
      <w:lvlJc w:val="left"/>
      <w:pPr>
        <w:ind w:left="76" w:hanging="360"/>
      </w:pPr>
      <w:rPr>
        <w:rFonts w:ascii="Times New Roman" w:eastAsia="Times New Roman" w:hAnsi="Times New Roman" w:cs="Times New Roman" w:hint="default"/>
      </w:rPr>
    </w:lvl>
    <w:lvl w:ilvl="1" w:tplc="04220003" w:tentative="1">
      <w:start w:val="1"/>
      <w:numFmt w:val="bullet"/>
      <w:lvlText w:val="o"/>
      <w:lvlJc w:val="left"/>
      <w:pPr>
        <w:ind w:left="796" w:hanging="360"/>
      </w:pPr>
      <w:rPr>
        <w:rFonts w:ascii="Courier New" w:hAnsi="Courier New" w:cs="Courier New" w:hint="default"/>
      </w:rPr>
    </w:lvl>
    <w:lvl w:ilvl="2" w:tplc="04220005" w:tentative="1">
      <w:start w:val="1"/>
      <w:numFmt w:val="bullet"/>
      <w:lvlText w:val=""/>
      <w:lvlJc w:val="left"/>
      <w:pPr>
        <w:ind w:left="1516" w:hanging="360"/>
      </w:pPr>
      <w:rPr>
        <w:rFonts w:ascii="Wingdings" w:hAnsi="Wingdings" w:hint="default"/>
      </w:rPr>
    </w:lvl>
    <w:lvl w:ilvl="3" w:tplc="04220001" w:tentative="1">
      <w:start w:val="1"/>
      <w:numFmt w:val="bullet"/>
      <w:lvlText w:val=""/>
      <w:lvlJc w:val="left"/>
      <w:pPr>
        <w:ind w:left="2236" w:hanging="360"/>
      </w:pPr>
      <w:rPr>
        <w:rFonts w:ascii="Symbol" w:hAnsi="Symbol" w:hint="default"/>
      </w:rPr>
    </w:lvl>
    <w:lvl w:ilvl="4" w:tplc="04220003" w:tentative="1">
      <w:start w:val="1"/>
      <w:numFmt w:val="bullet"/>
      <w:lvlText w:val="o"/>
      <w:lvlJc w:val="left"/>
      <w:pPr>
        <w:ind w:left="2956" w:hanging="360"/>
      </w:pPr>
      <w:rPr>
        <w:rFonts w:ascii="Courier New" w:hAnsi="Courier New" w:cs="Courier New" w:hint="default"/>
      </w:rPr>
    </w:lvl>
    <w:lvl w:ilvl="5" w:tplc="04220005" w:tentative="1">
      <w:start w:val="1"/>
      <w:numFmt w:val="bullet"/>
      <w:lvlText w:val=""/>
      <w:lvlJc w:val="left"/>
      <w:pPr>
        <w:ind w:left="3676" w:hanging="360"/>
      </w:pPr>
      <w:rPr>
        <w:rFonts w:ascii="Wingdings" w:hAnsi="Wingdings" w:hint="default"/>
      </w:rPr>
    </w:lvl>
    <w:lvl w:ilvl="6" w:tplc="04220001" w:tentative="1">
      <w:start w:val="1"/>
      <w:numFmt w:val="bullet"/>
      <w:lvlText w:val=""/>
      <w:lvlJc w:val="left"/>
      <w:pPr>
        <w:ind w:left="4396" w:hanging="360"/>
      </w:pPr>
      <w:rPr>
        <w:rFonts w:ascii="Symbol" w:hAnsi="Symbol" w:hint="default"/>
      </w:rPr>
    </w:lvl>
    <w:lvl w:ilvl="7" w:tplc="04220003" w:tentative="1">
      <w:start w:val="1"/>
      <w:numFmt w:val="bullet"/>
      <w:lvlText w:val="o"/>
      <w:lvlJc w:val="left"/>
      <w:pPr>
        <w:ind w:left="5116" w:hanging="360"/>
      </w:pPr>
      <w:rPr>
        <w:rFonts w:ascii="Courier New" w:hAnsi="Courier New" w:cs="Courier New" w:hint="default"/>
      </w:rPr>
    </w:lvl>
    <w:lvl w:ilvl="8" w:tplc="04220005" w:tentative="1">
      <w:start w:val="1"/>
      <w:numFmt w:val="bullet"/>
      <w:lvlText w:val=""/>
      <w:lvlJc w:val="left"/>
      <w:pPr>
        <w:ind w:left="5836" w:hanging="360"/>
      </w:pPr>
      <w:rPr>
        <w:rFonts w:ascii="Wingdings" w:hAnsi="Wingdings" w:hint="default"/>
      </w:rPr>
    </w:lvl>
  </w:abstractNum>
  <w:abstractNum w:abstractNumId="16">
    <w:nsid w:val="1898371D"/>
    <w:multiLevelType w:val="multilevel"/>
    <w:tmpl w:val="220EF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A27747E"/>
    <w:multiLevelType w:val="multilevel"/>
    <w:tmpl w:val="D39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C8F5EFE"/>
    <w:multiLevelType w:val="multilevel"/>
    <w:tmpl w:val="040A4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D93186"/>
    <w:multiLevelType w:val="multilevel"/>
    <w:tmpl w:val="4EE03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5AF72F6"/>
    <w:multiLevelType w:val="multilevel"/>
    <w:tmpl w:val="3E14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5B3779A"/>
    <w:multiLevelType w:val="multilevel"/>
    <w:tmpl w:val="4DBED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6861545"/>
    <w:multiLevelType w:val="multilevel"/>
    <w:tmpl w:val="7A42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6AB20E4"/>
    <w:multiLevelType w:val="hybridMultilevel"/>
    <w:tmpl w:val="C324DEC8"/>
    <w:lvl w:ilvl="0" w:tplc="61A68CB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2DB533C7"/>
    <w:multiLevelType w:val="multilevel"/>
    <w:tmpl w:val="23909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DBF2DBE"/>
    <w:multiLevelType w:val="multilevel"/>
    <w:tmpl w:val="208CE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06A118A"/>
    <w:multiLevelType w:val="hybridMultilevel"/>
    <w:tmpl w:val="003C5C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311B12DF"/>
    <w:multiLevelType w:val="multilevel"/>
    <w:tmpl w:val="51E43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35F6E72"/>
    <w:multiLevelType w:val="multilevel"/>
    <w:tmpl w:val="D32E3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3AE4F21"/>
    <w:multiLevelType w:val="multilevel"/>
    <w:tmpl w:val="B3D0C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5DB4502"/>
    <w:multiLevelType w:val="multilevel"/>
    <w:tmpl w:val="28721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F7B2558"/>
    <w:multiLevelType w:val="multilevel"/>
    <w:tmpl w:val="C0668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61C5045"/>
    <w:multiLevelType w:val="multilevel"/>
    <w:tmpl w:val="5CDE1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6417D89"/>
    <w:multiLevelType w:val="multilevel"/>
    <w:tmpl w:val="A4784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C9241FE"/>
    <w:multiLevelType w:val="multilevel"/>
    <w:tmpl w:val="E5A8E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1B41CEE"/>
    <w:multiLevelType w:val="hybridMultilevel"/>
    <w:tmpl w:val="5F08414A"/>
    <w:lvl w:ilvl="0" w:tplc="BC9C4E90">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6">
    <w:nsid w:val="52566290"/>
    <w:multiLevelType w:val="multilevel"/>
    <w:tmpl w:val="0DE2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4656EC2"/>
    <w:multiLevelType w:val="multilevel"/>
    <w:tmpl w:val="C19AA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4A04B43"/>
    <w:multiLevelType w:val="multilevel"/>
    <w:tmpl w:val="F9DC2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56843AC"/>
    <w:multiLevelType w:val="multilevel"/>
    <w:tmpl w:val="B7548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5735C5B"/>
    <w:multiLevelType w:val="multilevel"/>
    <w:tmpl w:val="C0EC9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5D75F1B"/>
    <w:multiLevelType w:val="multilevel"/>
    <w:tmpl w:val="53AAF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83D5B89"/>
    <w:multiLevelType w:val="multilevel"/>
    <w:tmpl w:val="A3743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9C47C57"/>
    <w:multiLevelType w:val="multilevel"/>
    <w:tmpl w:val="C9F0A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A344BE4"/>
    <w:multiLevelType w:val="multilevel"/>
    <w:tmpl w:val="4C385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C963C3D"/>
    <w:multiLevelType w:val="multilevel"/>
    <w:tmpl w:val="44B2D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EED7375"/>
    <w:multiLevelType w:val="multilevel"/>
    <w:tmpl w:val="6504E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7690281"/>
    <w:multiLevelType w:val="multilevel"/>
    <w:tmpl w:val="59D24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76C6437"/>
    <w:multiLevelType w:val="multilevel"/>
    <w:tmpl w:val="9FA6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A1E5DF7"/>
    <w:multiLevelType w:val="multilevel"/>
    <w:tmpl w:val="45FE7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A4703AC"/>
    <w:multiLevelType w:val="multilevel"/>
    <w:tmpl w:val="F80A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0E13244"/>
    <w:multiLevelType w:val="multilevel"/>
    <w:tmpl w:val="0A1E5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10C2BFE"/>
    <w:multiLevelType w:val="multilevel"/>
    <w:tmpl w:val="E098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4221CE2"/>
    <w:multiLevelType w:val="multilevel"/>
    <w:tmpl w:val="6C766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497280D"/>
    <w:multiLevelType w:val="multilevel"/>
    <w:tmpl w:val="87D0B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56D2D2A"/>
    <w:multiLevelType w:val="multilevel"/>
    <w:tmpl w:val="E530E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6BA138D"/>
    <w:multiLevelType w:val="multilevel"/>
    <w:tmpl w:val="73505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81813CD"/>
    <w:multiLevelType w:val="multilevel"/>
    <w:tmpl w:val="C0529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B35729E"/>
    <w:multiLevelType w:val="multilevel"/>
    <w:tmpl w:val="EEF26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11"/>
  </w:num>
  <w:num w:numId="3">
    <w:abstractNumId w:val="44"/>
    <w:lvlOverride w:ilvl="0">
      <w:startOverride w:val="2"/>
    </w:lvlOverride>
  </w:num>
  <w:num w:numId="4">
    <w:abstractNumId w:val="49"/>
    <w:lvlOverride w:ilvl="0">
      <w:startOverride w:val="3"/>
    </w:lvlOverride>
  </w:num>
  <w:num w:numId="5">
    <w:abstractNumId w:val="22"/>
  </w:num>
  <w:num w:numId="6">
    <w:abstractNumId w:val="7"/>
  </w:num>
  <w:num w:numId="7">
    <w:abstractNumId w:val="48"/>
  </w:num>
  <w:num w:numId="8">
    <w:abstractNumId w:val="4"/>
  </w:num>
  <w:num w:numId="9">
    <w:abstractNumId w:val="12"/>
  </w:num>
  <w:num w:numId="10">
    <w:abstractNumId w:val="30"/>
  </w:num>
  <w:num w:numId="11">
    <w:abstractNumId w:val="52"/>
  </w:num>
  <w:num w:numId="12">
    <w:abstractNumId w:val="50"/>
  </w:num>
  <w:num w:numId="13">
    <w:abstractNumId w:val="36"/>
  </w:num>
  <w:num w:numId="14">
    <w:abstractNumId w:val="20"/>
  </w:num>
  <w:num w:numId="15">
    <w:abstractNumId w:val="18"/>
  </w:num>
  <w:num w:numId="16">
    <w:abstractNumId w:val="32"/>
    <w:lvlOverride w:ilvl="0">
      <w:startOverride w:val="4"/>
    </w:lvlOverride>
  </w:num>
  <w:num w:numId="17">
    <w:abstractNumId w:val="28"/>
  </w:num>
  <w:num w:numId="18">
    <w:abstractNumId w:val="42"/>
    <w:lvlOverride w:ilvl="0">
      <w:startOverride w:val="2"/>
    </w:lvlOverride>
  </w:num>
  <w:num w:numId="19">
    <w:abstractNumId w:val="54"/>
    <w:lvlOverride w:ilvl="0">
      <w:startOverride w:val="3"/>
    </w:lvlOverride>
  </w:num>
  <w:num w:numId="20">
    <w:abstractNumId w:val="13"/>
    <w:lvlOverride w:ilvl="0">
      <w:startOverride w:val="4"/>
    </w:lvlOverride>
  </w:num>
  <w:num w:numId="21">
    <w:abstractNumId w:val="14"/>
    <w:lvlOverride w:ilvl="0">
      <w:startOverride w:val="5"/>
    </w:lvlOverride>
  </w:num>
  <w:num w:numId="22">
    <w:abstractNumId w:val="25"/>
    <w:lvlOverride w:ilvl="0">
      <w:startOverride w:val="6"/>
    </w:lvlOverride>
  </w:num>
  <w:num w:numId="23">
    <w:abstractNumId w:val="47"/>
    <w:lvlOverride w:ilvl="0">
      <w:startOverride w:val="7"/>
    </w:lvlOverride>
  </w:num>
  <w:num w:numId="24">
    <w:abstractNumId w:val="34"/>
    <w:lvlOverride w:ilvl="0">
      <w:startOverride w:val="8"/>
    </w:lvlOverride>
  </w:num>
  <w:num w:numId="25">
    <w:abstractNumId w:val="27"/>
    <w:lvlOverride w:ilvl="0">
      <w:startOverride w:val="9"/>
    </w:lvlOverride>
  </w:num>
  <w:num w:numId="26">
    <w:abstractNumId w:val="0"/>
    <w:lvlOverride w:ilvl="0">
      <w:startOverride w:val="10"/>
    </w:lvlOverride>
  </w:num>
  <w:num w:numId="27">
    <w:abstractNumId w:val="37"/>
    <w:lvlOverride w:ilvl="0">
      <w:startOverride w:val="11"/>
    </w:lvlOverride>
  </w:num>
  <w:num w:numId="28">
    <w:abstractNumId w:val="43"/>
    <w:lvlOverride w:ilvl="0">
      <w:startOverride w:val="12"/>
    </w:lvlOverride>
  </w:num>
  <w:num w:numId="29">
    <w:abstractNumId w:val="58"/>
    <w:lvlOverride w:ilvl="0">
      <w:startOverride w:val="13"/>
    </w:lvlOverride>
  </w:num>
  <w:num w:numId="30">
    <w:abstractNumId w:val="24"/>
    <w:lvlOverride w:ilvl="0">
      <w:startOverride w:val="14"/>
    </w:lvlOverride>
  </w:num>
  <w:num w:numId="31">
    <w:abstractNumId w:val="6"/>
    <w:lvlOverride w:ilvl="0">
      <w:startOverride w:val="15"/>
    </w:lvlOverride>
  </w:num>
  <w:num w:numId="32">
    <w:abstractNumId w:val="53"/>
    <w:lvlOverride w:ilvl="0">
      <w:startOverride w:val="16"/>
    </w:lvlOverride>
  </w:num>
  <w:num w:numId="33">
    <w:abstractNumId w:val="51"/>
    <w:lvlOverride w:ilvl="0">
      <w:startOverride w:val="17"/>
    </w:lvlOverride>
  </w:num>
  <w:num w:numId="34">
    <w:abstractNumId w:val="10"/>
  </w:num>
  <w:num w:numId="35">
    <w:abstractNumId w:val="1"/>
    <w:lvlOverride w:ilvl="0">
      <w:startOverride w:val="2"/>
    </w:lvlOverride>
  </w:num>
  <w:num w:numId="36">
    <w:abstractNumId w:val="31"/>
    <w:lvlOverride w:ilvl="0">
      <w:startOverride w:val="3"/>
    </w:lvlOverride>
  </w:num>
  <w:num w:numId="37">
    <w:abstractNumId w:val="3"/>
    <w:lvlOverride w:ilvl="0">
      <w:startOverride w:val="4"/>
    </w:lvlOverride>
  </w:num>
  <w:num w:numId="38">
    <w:abstractNumId w:val="16"/>
    <w:lvlOverride w:ilvl="0">
      <w:startOverride w:val="5"/>
    </w:lvlOverride>
  </w:num>
  <w:num w:numId="39">
    <w:abstractNumId w:val="55"/>
    <w:lvlOverride w:ilvl="0">
      <w:startOverride w:val="6"/>
    </w:lvlOverride>
  </w:num>
  <w:num w:numId="40">
    <w:abstractNumId w:val="21"/>
    <w:lvlOverride w:ilvl="0">
      <w:startOverride w:val="7"/>
    </w:lvlOverride>
  </w:num>
  <w:num w:numId="41">
    <w:abstractNumId w:val="39"/>
    <w:lvlOverride w:ilvl="0">
      <w:startOverride w:val="8"/>
    </w:lvlOverride>
  </w:num>
  <w:num w:numId="42">
    <w:abstractNumId w:val="9"/>
    <w:lvlOverride w:ilvl="0">
      <w:startOverride w:val="9"/>
    </w:lvlOverride>
  </w:num>
  <w:num w:numId="43">
    <w:abstractNumId w:val="57"/>
    <w:lvlOverride w:ilvl="0">
      <w:startOverride w:val="10"/>
    </w:lvlOverride>
  </w:num>
  <w:num w:numId="44">
    <w:abstractNumId w:val="17"/>
    <w:lvlOverride w:ilvl="0">
      <w:startOverride w:val="11"/>
    </w:lvlOverride>
  </w:num>
  <w:num w:numId="45">
    <w:abstractNumId w:val="40"/>
    <w:lvlOverride w:ilvl="0">
      <w:startOverride w:val="12"/>
    </w:lvlOverride>
  </w:num>
  <w:num w:numId="46">
    <w:abstractNumId w:val="5"/>
    <w:lvlOverride w:ilvl="0">
      <w:startOverride w:val="13"/>
    </w:lvlOverride>
  </w:num>
  <w:num w:numId="47">
    <w:abstractNumId w:val="33"/>
    <w:lvlOverride w:ilvl="0">
      <w:startOverride w:val="14"/>
    </w:lvlOverride>
  </w:num>
  <w:num w:numId="48">
    <w:abstractNumId w:val="8"/>
    <w:lvlOverride w:ilvl="0">
      <w:startOverride w:val="15"/>
    </w:lvlOverride>
  </w:num>
  <w:num w:numId="49">
    <w:abstractNumId w:val="46"/>
    <w:lvlOverride w:ilvl="0">
      <w:startOverride w:val="16"/>
    </w:lvlOverride>
  </w:num>
  <w:num w:numId="50">
    <w:abstractNumId w:val="56"/>
    <w:lvlOverride w:ilvl="0">
      <w:startOverride w:val="17"/>
    </w:lvlOverride>
  </w:num>
  <w:num w:numId="51">
    <w:abstractNumId w:val="2"/>
    <w:lvlOverride w:ilvl="0">
      <w:startOverride w:val="18"/>
    </w:lvlOverride>
  </w:num>
  <w:num w:numId="52">
    <w:abstractNumId w:val="29"/>
    <w:lvlOverride w:ilvl="0">
      <w:startOverride w:val="19"/>
    </w:lvlOverride>
  </w:num>
  <w:num w:numId="53">
    <w:abstractNumId w:val="38"/>
    <w:lvlOverride w:ilvl="0">
      <w:startOverride w:val="20"/>
    </w:lvlOverride>
  </w:num>
  <w:num w:numId="54">
    <w:abstractNumId w:val="45"/>
    <w:lvlOverride w:ilvl="0">
      <w:startOverride w:val="21"/>
    </w:lvlOverride>
  </w:num>
  <w:num w:numId="55">
    <w:abstractNumId w:val="19"/>
    <w:lvlOverride w:ilvl="0">
      <w:startOverride w:val="22"/>
    </w:lvlOverride>
  </w:num>
  <w:num w:numId="56">
    <w:abstractNumId w:val="26"/>
  </w:num>
  <w:num w:numId="57">
    <w:abstractNumId w:val="35"/>
  </w:num>
  <w:num w:numId="58">
    <w:abstractNumId w:val="23"/>
  </w:num>
  <w:num w:numId="59">
    <w:abstractNumId w:val="1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B5483F"/>
    <w:rsid w:val="000067E9"/>
    <w:rsid w:val="00014494"/>
    <w:rsid w:val="0001502F"/>
    <w:rsid w:val="00017A5A"/>
    <w:rsid w:val="00020347"/>
    <w:rsid w:val="000279F8"/>
    <w:rsid w:val="0003217E"/>
    <w:rsid w:val="00037CA6"/>
    <w:rsid w:val="000437C4"/>
    <w:rsid w:val="00053EA1"/>
    <w:rsid w:val="000717A7"/>
    <w:rsid w:val="000731D8"/>
    <w:rsid w:val="00073AE0"/>
    <w:rsid w:val="00080CC4"/>
    <w:rsid w:val="00083814"/>
    <w:rsid w:val="00084395"/>
    <w:rsid w:val="00097569"/>
    <w:rsid w:val="000C5685"/>
    <w:rsid w:val="000D2E9A"/>
    <w:rsid w:val="000E196B"/>
    <w:rsid w:val="000F74FC"/>
    <w:rsid w:val="00101EA1"/>
    <w:rsid w:val="00145E44"/>
    <w:rsid w:val="001462B1"/>
    <w:rsid w:val="0017088C"/>
    <w:rsid w:val="00170BBC"/>
    <w:rsid w:val="001814D7"/>
    <w:rsid w:val="001849C0"/>
    <w:rsid w:val="001904E0"/>
    <w:rsid w:val="001926FA"/>
    <w:rsid w:val="00197288"/>
    <w:rsid w:val="001A7121"/>
    <w:rsid w:val="001B7C4A"/>
    <w:rsid w:val="001B7EAC"/>
    <w:rsid w:val="001D1453"/>
    <w:rsid w:val="001D245C"/>
    <w:rsid w:val="001D42FE"/>
    <w:rsid w:val="001E336D"/>
    <w:rsid w:val="001F5A16"/>
    <w:rsid w:val="00216D2E"/>
    <w:rsid w:val="00221AD8"/>
    <w:rsid w:val="002318EF"/>
    <w:rsid w:val="00235611"/>
    <w:rsid w:val="00237C5B"/>
    <w:rsid w:val="002451B0"/>
    <w:rsid w:val="0025054C"/>
    <w:rsid w:val="00250FFC"/>
    <w:rsid w:val="00262ACC"/>
    <w:rsid w:val="00267777"/>
    <w:rsid w:val="00271715"/>
    <w:rsid w:val="00276806"/>
    <w:rsid w:val="00277889"/>
    <w:rsid w:val="00277DC0"/>
    <w:rsid w:val="00282B7D"/>
    <w:rsid w:val="002964A9"/>
    <w:rsid w:val="002B1CC8"/>
    <w:rsid w:val="002B2CE5"/>
    <w:rsid w:val="002C3CF7"/>
    <w:rsid w:val="002D4C44"/>
    <w:rsid w:val="002E1707"/>
    <w:rsid w:val="002E72C7"/>
    <w:rsid w:val="002F091F"/>
    <w:rsid w:val="002F120F"/>
    <w:rsid w:val="00302245"/>
    <w:rsid w:val="003079AE"/>
    <w:rsid w:val="00312DEF"/>
    <w:rsid w:val="00336961"/>
    <w:rsid w:val="00342F9F"/>
    <w:rsid w:val="003468A1"/>
    <w:rsid w:val="00351029"/>
    <w:rsid w:val="00354685"/>
    <w:rsid w:val="00355018"/>
    <w:rsid w:val="0035640B"/>
    <w:rsid w:val="00356D5E"/>
    <w:rsid w:val="00357D5D"/>
    <w:rsid w:val="0037154F"/>
    <w:rsid w:val="00381143"/>
    <w:rsid w:val="003A6D19"/>
    <w:rsid w:val="003B6DB1"/>
    <w:rsid w:val="003B73C5"/>
    <w:rsid w:val="003C20EA"/>
    <w:rsid w:val="003C4A32"/>
    <w:rsid w:val="003C7FA6"/>
    <w:rsid w:val="003E00FB"/>
    <w:rsid w:val="003E1164"/>
    <w:rsid w:val="003E2112"/>
    <w:rsid w:val="004004A1"/>
    <w:rsid w:val="00400F41"/>
    <w:rsid w:val="00406FD9"/>
    <w:rsid w:val="0041168C"/>
    <w:rsid w:val="00412DE2"/>
    <w:rsid w:val="004435E2"/>
    <w:rsid w:val="00447AF7"/>
    <w:rsid w:val="00466122"/>
    <w:rsid w:val="00473FB7"/>
    <w:rsid w:val="00481D98"/>
    <w:rsid w:val="00481E23"/>
    <w:rsid w:val="004A153E"/>
    <w:rsid w:val="004B2D5D"/>
    <w:rsid w:val="004B3543"/>
    <w:rsid w:val="004B613A"/>
    <w:rsid w:val="004B7E1E"/>
    <w:rsid w:val="004C0FE2"/>
    <w:rsid w:val="004C4B57"/>
    <w:rsid w:val="004C760D"/>
    <w:rsid w:val="004D05D7"/>
    <w:rsid w:val="004D32C1"/>
    <w:rsid w:val="004D38DB"/>
    <w:rsid w:val="004D49EA"/>
    <w:rsid w:val="004D7318"/>
    <w:rsid w:val="004E3D6F"/>
    <w:rsid w:val="004F0593"/>
    <w:rsid w:val="005029A2"/>
    <w:rsid w:val="00516AD2"/>
    <w:rsid w:val="00541F5F"/>
    <w:rsid w:val="00571DEA"/>
    <w:rsid w:val="0057269D"/>
    <w:rsid w:val="00573C58"/>
    <w:rsid w:val="00575982"/>
    <w:rsid w:val="005779A1"/>
    <w:rsid w:val="00594709"/>
    <w:rsid w:val="005A341A"/>
    <w:rsid w:val="005A7065"/>
    <w:rsid w:val="005B12E2"/>
    <w:rsid w:val="005C2B94"/>
    <w:rsid w:val="005D62D6"/>
    <w:rsid w:val="005D7110"/>
    <w:rsid w:val="006128CF"/>
    <w:rsid w:val="0061322A"/>
    <w:rsid w:val="0061343E"/>
    <w:rsid w:val="006244DE"/>
    <w:rsid w:val="0063043B"/>
    <w:rsid w:val="00653181"/>
    <w:rsid w:val="00657B57"/>
    <w:rsid w:val="0066778A"/>
    <w:rsid w:val="0067222F"/>
    <w:rsid w:val="00675A2F"/>
    <w:rsid w:val="00680656"/>
    <w:rsid w:val="00693891"/>
    <w:rsid w:val="00693B22"/>
    <w:rsid w:val="00693D5C"/>
    <w:rsid w:val="006A77D1"/>
    <w:rsid w:val="006B68AE"/>
    <w:rsid w:val="006C4E66"/>
    <w:rsid w:val="006D1811"/>
    <w:rsid w:val="006E041F"/>
    <w:rsid w:val="006E2AB3"/>
    <w:rsid w:val="007102FE"/>
    <w:rsid w:val="00710F11"/>
    <w:rsid w:val="007112CF"/>
    <w:rsid w:val="00720596"/>
    <w:rsid w:val="0073593E"/>
    <w:rsid w:val="00746144"/>
    <w:rsid w:val="00746591"/>
    <w:rsid w:val="00753483"/>
    <w:rsid w:val="007538C6"/>
    <w:rsid w:val="00756C22"/>
    <w:rsid w:val="00762C4E"/>
    <w:rsid w:val="007726FA"/>
    <w:rsid w:val="00781597"/>
    <w:rsid w:val="00782A5A"/>
    <w:rsid w:val="007861A8"/>
    <w:rsid w:val="0079086F"/>
    <w:rsid w:val="00792CD3"/>
    <w:rsid w:val="007A5BF1"/>
    <w:rsid w:val="007B0F49"/>
    <w:rsid w:val="007B619A"/>
    <w:rsid w:val="007B784B"/>
    <w:rsid w:val="007B7FDE"/>
    <w:rsid w:val="007D5EF7"/>
    <w:rsid w:val="007D61D1"/>
    <w:rsid w:val="007D6D64"/>
    <w:rsid w:val="007F25B4"/>
    <w:rsid w:val="007F52C4"/>
    <w:rsid w:val="00805993"/>
    <w:rsid w:val="00807F73"/>
    <w:rsid w:val="00824285"/>
    <w:rsid w:val="00846EBC"/>
    <w:rsid w:val="00856751"/>
    <w:rsid w:val="008627AF"/>
    <w:rsid w:val="008659C7"/>
    <w:rsid w:val="008808BC"/>
    <w:rsid w:val="0088719C"/>
    <w:rsid w:val="008A2E9F"/>
    <w:rsid w:val="008B5226"/>
    <w:rsid w:val="008C53D4"/>
    <w:rsid w:val="008D0A36"/>
    <w:rsid w:val="008D0BC0"/>
    <w:rsid w:val="008D2787"/>
    <w:rsid w:val="008D6369"/>
    <w:rsid w:val="008D6971"/>
    <w:rsid w:val="009024F6"/>
    <w:rsid w:val="0090599B"/>
    <w:rsid w:val="009219DB"/>
    <w:rsid w:val="0094487B"/>
    <w:rsid w:val="00945962"/>
    <w:rsid w:val="009650D9"/>
    <w:rsid w:val="00971715"/>
    <w:rsid w:val="00972DE5"/>
    <w:rsid w:val="00981840"/>
    <w:rsid w:val="009870CD"/>
    <w:rsid w:val="009A79A1"/>
    <w:rsid w:val="009B3C0B"/>
    <w:rsid w:val="009B4F66"/>
    <w:rsid w:val="009B7BE3"/>
    <w:rsid w:val="009C39B7"/>
    <w:rsid w:val="009C5623"/>
    <w:rsid w:val="009C6954"/>
    <w:rsid w:val="009D1909"/>
    <w:rsid w:val="009D3889"/>
    <w:rsid w:val="009D5823"/>
    <w:rsid w:val="009D757B"/>
    <w:rsid w:val="009F1488"/>
    <w:rsid w:val="009F5995"/>
    <w:rsid w:val="00A00B38"/>
    <w:rsid w:val="00A02323"/>
    <w:rsid w:val="00A06D44"/>
    <w:rsid w:val="00A14D72"/>
    <w:rsid w:val="00A17361"/>
    <w:rsid w:val="00A17DAA"/>
    <w:rsid w:val="00A20368"/>
    <w:rsid w:val="00A20F07"/>
    <w:rsid w:val="00A21E13"/>
    <w:rsid w:val="00A22F00"/>
    <w:rsid w:val="00A26064"/>
    <w:rsid w:val="00A31EE1"/>
    <w:rsid w:val="00A32CE8"/>
    <w:rsid w:val="00A3601F"/>
    <w:rsid w:val="00A454E1"/>
    <w:rsid w:val="00A51C23"/>
    <w:rsid w:val="00A51F75"/>
    <w:rsid w:val="00A7432B"/>
    <w:rsid w:val="00A809DB"/>
    <w:rsid w:val="00A93434"/>
    <w:rsid w:val="00A945C9"/>
    <w:rsid w:val="00AB2B05"/>
    <w:rsid w:val="00AC10F0"/>
    <w:rsid w:val="00AC3C65"/>
    <w:rsid w:val="00AE36B6"/>
    <w:rsid w:val="00AE6D20"/>
    <w:rsid w:val="00AF5BF3"/>
    <w:rsid w:val="00B01696"/>
    <w:rsid w:val="00B15FF5"/>
    <w:rsid w:val="00B17310"/>
    <w:rsid w:val="00B23460"/>
    <w:rsid w:val="00B260FF"/>
    <w:rsid w:val="00B460F5"/>
    <w:rsid w:val="00B5483F"/>
    <w:rsid w:val="00B676B1"/>
    <w:rsid w:val="00B67A20"/>
    <w:rsid w:val="00B773EC"/>
    <w:rsid w:val="00B8492C"/>
    <w:rsid w:val="00B8633C"/>
    <w:rsid w:val="00B9126E"/>
    <w:rsid w:val="00BB16E1"/>
    <w:rsid w:val="00BB79AA"/>
    <w:rsid w:val="00BD1291"/>
    <w:rsid w:val="00BD37C7"/>
    <w:rsid w:val="00BE4D8A"/>
    <w:rsid w:val="00BE5218"/>
    <w:rsid w:val="00BF1F60"/>
    <w:rsid w:val="00BF6975"/>
    <w:rsid w:val="00C16AA7"/>
    <w:rsid w:val="00C335A4"/>
    <w:rsid w:val="00C34EF8"/>
    <w:rsid w:val="00C36296"/>
    <w:rsid w:val="00C4224D"/>
    <w:rsid w:val="00C51961"/>
    <w:rsid w:val="00C51C8F"/>
    <w:rsid w:val="00C528D6"/>
    <w:rsid w:val="00C65530"/>
    <w:rsid w:val="00C66B92"/>
    <w:rsid w:val="00C80912"/>
    <w:rsid w:val="00C82471"/>
    <w:rsid w:val="00C913F4"/>
    <w:rsid w:val="00C9165A"/>
    <w:rsid w:val="00CB1A19"/>
    <w:rsid w:val="00CB41CD"/>
    <w:rsid w:val="00CB56D6"/>
    <w:rsid w:val="00CC418E"/>
    <w:rsid w:val="00CC62F1"/>
    <w:rsid w:val="00D11EB8"/>
    <w:rsid w:val="00D16C48"/>
    <w:rsid w:val="00D3060C"/>
    <w:rsid w:val="00D45FCC"/>
    <w:rsid w:val="00D55CF9"/>
    <w:rsid w:val="00D5766F"/>
    <w:rsid w:val="00D6688B"/>
    <w:rsid w:val="00D75D4C"/>
    <w:rsid w:val="00D81871"/>
    <w:rsid w:val="00D82143"/>
    <w:rsid w:val="00D96DE8"/>
    <w:rsid w:val="00DB49FC"/>
    <w:rsid w:val="00DC55B3"/>
    <w:rsid w:val="00DD06F8"/>
    <w:rsid w:val="00DD16E8"/>
    <w:rsid w:val="00DD2CC4"/>
    <w:rsid w:val="00DD2D26"/>
    <w:rsid w:val="00DD368C"/>
    <w:rsid w:val="00DE3A54"/>
    <w:rsid w:val="00DF424C"/>
    <w:rsid w:val="00DF50C1"/>
    <w:rsid w:val="00E03A94"/>
    <w:rsid w:val="00E05B82"/>
    <w:rsid w:val="00E27CEA"/>
    <w:rsid w:val="00E31EA7"/>
    <w:rsid w:val="00E33E34"/>
    <w:rsid w:val="00E56EFF"/>
    <w:rsid w:val="00E5726B"/>
    <w:rsid w:val="00E6009A"/>
    <w:rsid w:val="00E6714F"/>
    <w:rsid w:val="00E677ED"/>
    <w:rsid w:val="00E757DB"/>
    <w:rsid w:val="00E762B1"/>
    <w:rsid w:val="00E83BE3"/>
    <w:rsid w:val="00E92A23"/>
    <w:rsid w:val="00EA2691"/>
    <w:rsid w:val="00EA6CC1"/>
    <w:rsid w:val="00EC2B36"/>
    <w:rsid w:val="00ED1C58"/>
    <w:rsid w:val="00EE13BC"/>
    <w:rsid w:val="00EF21DD"/>
    <w:rsid w:val="00F043B9"/>
    <w:rsid w:val="00F16004"/>
    <w:rsid w:val="00F21E6F"/>
    <w:rsid w:val="00F23ACB"/>
    <w:rsid w:val="00F6361F"/>
    <w:rsid w:val="00F70479"/>
    <w:rsid w:val="00F716C7"/>
    <w:rsid w:val="00F7741E"/>
    <w:rsid w:val="00F840D1"/>
    <w:rsid w:val="00FA0200"/>
    <w:rsid w:val="00FA7CAC"/>
    <w:rsid w:val="00FB3CA9"/>
    <w:rsid w:val="00FC73B0"/>
    <w:rsid w:val="00FD5A8D"/>
    <w:rsid w:val="00FE798B"/>
    <w:rsid w:val="00FF31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656"/>
  </w:style>
  <w:style w:type="paragraph" w:styleId="1">
    <w:name w:val="heading 1"/>
    <w:basedOn w:val="a"/>
    <w:link w:val="10"/>
    <w:uiPriority w:val="9"/>
    <w:qFormat/>
    <w:rsid w:val="00B548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483F"/>
    <w:rPr>
      <w:rFonts w:ascii="Times New Roman" w:eastAsia="Times New Roman" w:hAnsi="Times New Roman" w:cs="Times New Roman"/>
      <w:b/>
      <w:bCs/>
      <w:kern w:val="36"/>
      <w:sz w:val="48"/>
      <w:szCs w:val="48"/>
      <w:lang w:eastAsia="uk-UA"/>
    </w:rPr>
  </w:style>
  <w:style w:type="character" w:styleId="a3">
    <w:name w:val="Hyperlink"/>
    <w:basedOn w:val="a0"/>
    <w:uiPriority w:val="99"/>
    <w:unhideWhenUsed/>
    <w:rsid w:val="00B5483F"/>
    <w:rPr>
      <w:color w:val="0000FF"/>
      <w:u w:val="single"/>
    </w:rPr>
  </w:style>
  <w:style w:type="character" w:styleId="a4">
    <w:name w:val="FollowedHyperlink"/>
    <w:basedOn w:val="a0"/>
    <w:uiPriority w:val="99"/>
    <w:semiHidden/>
    <w:unhideWhenUsed/>
    <w:rsid w:val="00B5483F"/>
    <w:rPr>
      <w:color w:val="800080"/>
      <w:u w:val="single"/>
    </w:rPr>
  </w:style>
  <w:style w:type="paragraph" w:styleId="a5">
    <w:name w:val="Normal (Web)"/>
    <w:basedOn w:val="a"/>
    <w:uiPriority w:val="99"/>
    <w:unhideWhenUsed/>
    <w:rsid w:val="00B5483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Emphasis"/>
    <w:basedOn w:val="a0"/>
    <w:uiPriority w:val="20"/>
    <w:qFormat/>
    <w:rsid w:val="00B5483F"/>
    <w:rPr>
      <w:i/>
      <w:iCs/>
    </w:rPr>
  </w:style>
  <w:style w:type="paragraph" w:styleId="a7">
    <w:name w:val="Balloon Text"/>
    <w:basedOn w:val="a"/>
    <w:link w:val="a8"/>
    <w:uiPriority w:val="99"/>
    <w:semiHidden/>
    <w:unhideWhenUsed/>
    <w:rsid w:val="00B5483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5483F"/>
    <w:rPr>
      <w:rFonts w:ascii="Tahoma" w:hAnsi="Tahoma" w:cs="Tahoma"/>
      <w:sz w:val="16"/>
      <w:szCs w:val="16"/>
    </w:rPr>
  </w:style>
  <w:style w:type="paragraph" w:styleId="a9">
    <w:name w:val="List Paragraph"/>
    <w:basedOn w:val="a"/>
    <w:uiPriority w:val="34"/>
    <w:qFormat/>
    <w:rsid w:val="00357D5D"/>
    <w:pPr>
      <w:ind w:left="720"/>
      <w:contextualSpacing/>
    </w:pPr>
  </w:style>
  <w:style w:type="paragraph" w:customStyle="1" w:styleId="11">
    <w:name w:val="Без интервала1"/>
    <w:uiPriority w:val="99"/>
    <w:qFormat/>
    <w:rsid w:val="00746591"/>
    <w:pPr>
      <w:spacing w:after="0" w:line="240" w:lineRule="auto"/>
    </w:pPr>
    <w:rPr>
      <w:rFonts w:ascii="Times New Roman" w:eastAsia="Times New Roman" w:hAnsi="Times New Roman" w:cs="Times New Roman"/>
      <w:sz w:val="20"/>
      <w:szCs w:val="20"/>
      <w:lang w:eastAsia="ru-RU"/>
    </w:rPr>
  </w:style>
  <w:style w:type="table" w:styleId="aa">
    <w:name w:val="Table Grid"/>
    <w:basedOn w:val="a1"/>
    <w:uiPriority w:val="59"/>
    <w:rsid w:val="00DB4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81871"/>
    <w:pPr>
      <w:tabs>
        <w:tab w:val="center" w:pos="4819"/>
        <w:tab w:val="right" w:pos="9639"/>
      </w:tabs>
      <w:spacing w:after="0" w:line="240" w:lineRule="auto"/>
    </w:pPr>
  </w:style>
  <w:style w:type="character" w:customStyle="1" w:styleId="ac">
    <w:name w:val="Верхний колонтитул Знак"/>
    <w:basedOn w:val="a0"/>
    <w:link w:val="ab"/>
    <w:uiPriority w:val="99"/>
    <w:rsid w:val="00D81871"/>
  </w:style>
  <w:style w:type="paragraph" w:styleId="ad">
    <w:name w:val="footer"/>
    <w:basedOn w:val="a"/>
    <w:link w:val="ae"/>
    <w:uiPriority w:val="99"/>
    <w:unhideWhenUsed/>
    <w:rsid w:val="00D81871"/>
    <w:pPr>
      <w:tabs>
        <w:tab w:val="center" w:pos="4819"/>
        <w:tab w:val="right" w:pos="9639"/>
      </w:tabs>
      <w:spacing w:after="0" w:line="240" w:lineRule="auto"/>
    </w:pPr>
  </w:style>
  <w:style w:type="character" w:customStyle="1" w:styleId="ae">
    <w:name w:val="Нижний колонтитул Знак"/>
    <w:basedOn w:val="a0"/>
    <w:link w:val="ad"/>
    <w:uiPriority w:val="99"/>
    <w:rsid w:val="00D81871"/>
  </w:style>
  <w:style w:type="numbering" w:customStyle="1" w:styleId="12">
    <w:name w:val="Нет списка1"/>
    <w:next w:val="a2"/>
    <w:uiPriority w:val="99"/>
    <w:semiHidden/>
    <w:unhideWhenUsed/>
    <w:rsid w:val="00A7432B"/>
  </w:style>
  <w:style w:type="table" w:customStyle="1" w:styleId="13">
    <w:name w:val="Сетка таблицы1"/>
    <w:basedOn w:val="a1"/>
    <w:next w:val="aa"/>
    <w:uiPriority w:val="59"/>
    <w:rsid w:val="00A74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14742">
      <w:bodyDiv w:val="1"/>
      <w:marLeft w:val="0"/>
      <w:marRight w:val="0"/>
      <w:marTop w:val="0"/>
      <w:marBottom w:val="0"/>
      <w:divBdr>
        <w:top w:val="none" w:sz="0" w:space="0" w:color="auto"/>
        <w:left w:val="none" w:sz="0" w:space="0" w:color="auto"/>
        <w:bottom w:val="none" w:sz="0" w:space="0" w:color="auto"/>
        <w:right w:val="none" w:sz="0" w:space="0" w:color="auto"/>
      </w:divBdr>
    </w:div>
    <w:div w:id="857499833">
      <w:bodyDiv w:val="1"/>
      <w:marLeft w:val="0"/>
      <w:marRight w:val="0"/>
      <w:marTop w:val="0"/>
      <w:marBottom w:val="0"/>
      <w:divBdr>
        <w:top w:val="none" w:sz="0" w:space="0" w:color="auto"/>
        <w:left w:val="none" w:sz="0" w:space="0" w:color="auto"/>
        <w:bottom w:val="none" w:sz="0" w:space="0" w:color="auto"/>
        <w:right w:val="none" w:sz="0" w:space="0" w:color="auto"/>
      </w:divBdr>
    </w:div>
    <w:div w:id="1259605276">
      <w:bodyDiv w:val="1"/>
      <w:marLeft w:val="0"/>
      <w:marRight w:val="0"/>
      <w:marTop w:val="0"/>
      <w:marBottom w:val="0"/>
      <w:divBdr>
        <w:top w:val="none" w:sz="0" w:space="0" w:color="auto"/>
        <w:left w:val="none" w:sz="0" w:space="0" w:color="auto"/>
        <w:bottom w:val="none" w:sz="0" w:space="0" w:color="auto"/>
        <w:right w:val="none" w:sz="0" w:space="0" w:color="auto"/>
      </w:divBdr>
      <w:divsChild>
        <w:div w:id="852647994">
          <w:marLeft w:val="0"/>
          <w:marRight w:val="0"/>
          <w:marTop w:val="0"/>
          <w:marBottom w:val="0"/>
          <w:divBdr>
            <w:top w:val="none" w:sz="0" w:space="0" w:color="auto"/>
            <w:left w:val="none" w:sz="0" w:space="0" w:color="auto"/>
            <w:bottom w:val="none" w:sz="0" w:space="0" w:color="auto"/>
            <w:right w:val="none" w:sz="0" w:space="0" w:color="auto"/>
          </w:divBdr>
          <w:divsChild>
            <w:div w:id="247037288">
              <w:marLeft w:val="150"/>
              <w:marRight w:val="0"/>
              <w:marTop w:val="0"/>
              <w:marBottom w:val="0"/>
              <w:divBdr>
                <w:top w:val="none" w:sz="0" w:space="0" w:color="auto"/>
                <w:left w:val="none" w:sz="0" w:space="0" w:color="auto"/>
                <w:bottom w:val="none" w:sz="0" w:space="0" w:color="auto"/>
                <w:right w:val="none" w:sz="0" w:space="0" w:color="auto"/>
              </w:divBdr>
            </w:div>
          </w:divsChild>
        </w:div>
        <w:div w:id="895167978">
          <w:marLeft w:val="0"/>
          <w:marRight w:val="0"/>
          <w:marTop w:val="0"/>
          <w:marBottom w:val="0"/>
          <w:divBdr>
            <w:top w:val="none" w:sz="0" w:space="0" w:color="auto"/>
            <w:left w:val="none" w:sz="0" w:space="0" w:color="auto"/>
            <w:bottom w:val="none" w:sz="0" w:space="0" w:color="auto"/>
            <w:right w:val="none" w:sz="0" w:space="0" w:color="auto"/>
          </w:divBdr>
          <w:divsChild>
            <w:div w:id="2143572807">
              <w:marLeft w:val="0"/>
              <w:marRight w:val="0"/>
              <w:marTop w:val="180"/>
              <w:marBottom w:val="180"/>
              <w:divBdr>
                <w:top w:val="single" w:sz="2" w:space="0" w:color="FF0000"/>
                <w:left w:val="single" w:sz="2" w:space="0" w:color="FF0000"/>
                <w:bottom w:val="single" w:sz="2" w:space="0" w:color="FF0000"/>
                <w:right w:val="single" w:sz="2" w:space="0" w:color="FF0000"/>
              </w:divBdr>
              <w:divsChild>
                <w:div w:id="161048650">
                  <w:marLeft w:val="0"/>
                  <w:marRight w:val="0"/>
                  <w:marTop w:val="0"/>
                  <w:marBottom w:val="0"/>
                  <w:divBdr>
                    <w:top w:val="none" w:sz="0" w:space="0" w:color="auto"/>
                    <w:left w:val="none" w:sz="0" w:space="0" w:color="auto"/>
                    <w:bottom w:val="none" w:sz="0" w:space="0" w:color="auto"/>
                    <w:right w:val="none" w:sz="0" w:space="0" w:color="auto"/>
                  </w:divBdr>
                  <w:divsChild>
                    <w:div w:id="189999924">
                      <w:marLeft w:val="0"/>
                      <w:marRight w:val="0"/>
                      <w:marTop w:val="0"/>
                      <w:marBottom w:val="0"/>
                      <w:divBdr>
                        <w:top w:val="none" w:sz="0" w:space="0" w:color="auto"/>
                        <w:left w:val="none" w:sz="0" w:space="0" w:color="auto"/>
                        <w:bottom w:val="none" w:sz="0" w:space="0" w:color="auto"/>
                        <w:right w:val="none" w:sz="0" w:space="0" w:color="auto"/>
                      </w:divBdr>
                      <w:divsChild>
                        <w:div w:id="120752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106773">
              <w:marLeft w:val="0"/>
              <w:marRight w:val="0"/>
              <w:marTop w:val="180"/>
              <w:marBottom w:val="180"/>
              <w:divBdr>
                <w:top w:val="single" w:sz="2" w:space="0" w:color="FF0000"/>
                <w:left w:val="single" w:sz="2" w:space="0" w:color="FF0000"/>
                <w:bottom w:val="single" w:sz="2" w:space="0" w:color="FF0000"/>
                <w:right w:val="single" w:sz="2" w:space="0" w:color="FF0000"/>
              </w:divBdr>
              <w:divsChild>
                <w:div w:id="1376080273">
                  <w:marLeft w:val="0"/>
                  <w:marRight w:val="0"/>
                  <w:marTop w:val="0"/>
                  <w:marBottom w:val="0"/>
                  <w:divBdr>
                    <w:top w:val="none" w:sz="0" w:space="0" w:color="auto"/>
                    <w:left w:val="none" w:sz="0" w:space="0" w:color="auto"/>
                    <w:bottom w:val="none" w:sz="0" w:space="0" w:color="auto"/>
                    <w:right w:val="none" w:sz="0" w:space="0" w:color="auto"/>
                  </w:divBdr>
                  <w:divsChild>
                    <w:div w:id="636642917">
                      <w:marLeft w:val="0"/>
                      <w:marRight w:val="0"/>
                      <w:marTop w:val="0"/>
                      <w:marBottom w:val="0"/>
                      <w:divBdr>
                        <w:top w:val="none" w:sz="0" w:space="0" w:color="auto"/>
                        <w:left w:val="none" w:sz="0" w:space="0" w:color="auto"/>
                        <w:bottom w:val="none" w:sz="0" w:space="0" w:color="auto"/>
                        <w:right w:val="none" w:sz="0" w:space="0" w:color="auto"/>
                      </w:divBdr>
                      <w:divsChild>
                        <w:div w:id="18027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933813">
              <w:marLeft w:val="0"/>
              <w:marRight w:val="0"/>
              <w:marTop w:val="180"/>
              <w:marBottom w:val="180"/>
              <w:divBdr>
                <w:top w:val="single" w:sz="2" w:space="0" w:color="FF0000"/>
                <w:left w:val="single" w:sz="2" w:space="0" w:color="FF0000"/>
                <w:bottom w:val="single" w:sz="2" w:space="0" w:color="FF0000"/>
                <w:right w:val="single" w:sz="2" w:space="0" w:color="FF0000"/>
              </w:divBdr>
              <w:divsChild>
                <w:div w:id="284317254">
                  <w:marLeft w:val="0"/>
                  <w:marRight w:val="0"/>
                  <w:marTop w:val="0"/>
                  <w:marBottom w:val="0"/>
                  <w:divBdr>
                    <w:top w:val="none" w:sz="0" w:space="0" w:color="auto"/>
                    <w:left w:val="none" w:sz="0" w:space="0" w:color="auto"/>
                    <w:bottom w:val="none" w:sz="0" w:space="0" w:color="auto"/>
                    <w:right w:val="none" w:sz="0" w:space="0" w:color="auto"/>
                  </w:divBdr>
                  <w:divsChild>
                    <w:div w:id="500660073">
                      <w:marLeft w:val="0"/>
                      <w:marRight w:val="0"/>
                      <w:marTop w:val="0"/>
                      <w:marBottom w:val="0"/>
                      <w:divBdr>
                        <w:top w:val="none" w:sz="0" w:space="0" w:color="auto"/>
                        <w:left w:val="none" w:sz="0" w:space="0" w:color="auto"/>
                        <w:bottom w:val="none" w:sz="0" w:space="0" w:color="auto"/>
                        <w:right w:val="none" w:sz="0" w:space="0" w:color="auto"/>
                      </w:divBdr>
                      <w:divsChild>
                        <w:div w:id="183981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68525">
              <w:marLeft w:val="0"/>
              <w:marRight w:val="0"/>
              <w:marTop w:val="180"/>
              <w:marBottom w:val="180"/>
              <w:divBdr>
                <w:top w:val="single" w:sz="2" w:space="0" w:color="FF0000"/>
                <w:left w:val="single" w:sz="2" w:space="0" w:color="FF0000"/>
                <w:bottom w:val="single" w:sz="2" w:space="0" w:color="FF0000"/>
                <w:right w:val="single" w:sz="2" w:space="0" w:color="FF0000"/>
              </w:divBdr>
              <w:divsChild>
                <w:div w:id="2057075377">
                  <w:marLeft w:val="0"/>
                  <w:marRight w:val="0"/>
                  <w:marTop w:val="0"/>
                  <w:marBottom w:val="0"/>
                  <w:divBdr>
                    <w:top w:val="none" w:sz="0" w:space="0" w:color="auto"/>
                    <w:left w:val="none" w:sz="0" w:space="0" w:color="auto"/>
                    <w:bottom w:val="none" w:sz="0" w:space="0" w:color="auto"/>
                    <w:right w:val="none" w:sz="0" w:space="0" w:color="auto"/>
                  </w:divBdr>
                  <w:divsChild>
                    <w:div w:id="1127158652">
                      <w:marLeft w:val="0"/>
                      <w:marRight w:val="0"/>
                      <w:marTop w:val="0"/>
                      <w:marBottom w:val="0"/>
                      <w:divBdr>
                        <w:top w:val="none" w:sz="0" w:space="0" w:color="auto"/>
                        <w:left w:val="none" w:sz="0" w:space="0" w:color="auto"/>
                        <w:bottom w:val="none" w:sz="0" w:space="0" w:color="auto"/>
                        <w:right w:val="none" w:sz="0" w:space="0" w:color="auto"/>
                      </w:divBdr>
                      <w:divsChild>
                        <w:div w:id="184300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197546">
              <w:marLeft w:val="0"/>
              <w:marRight w:val="0"/>
              <w:marTop w:val="180"/>
              <w:marBottom w:val="180"/>
              <w:divBdr>
                <w:top w:val="single" w:sz="2" w:space="0" w:color="FF0000"/>
                <w:left w:val="single" w:sz="2" w:space="0" w:color="FF0000"/>
                <w:bottom w:val="single" w:sz="2" w:space="0" w:color="FF0000"/>
                <w:right w:val="single" w:sz="2" w:space="0" w:color="FF0000"/>
              </w:divBdr>
              <w:divsChild>
                <w:div w:id="2133551849">
                  <w:marLeft w:val="0"/>
                  <w:marRight w:val="0"/>
                  <w:marTop w:val="0"/>
                  <w:marBottom w:val="0"/>
                  <w:divBdr>
                    <w:top w:val="none" w:sz="0" w:space="0" w:color="auto"/>
                    <w:left w:val="none" w:sz="0" w:space="0" w:color="auto"/>
                    <w:bottom w:val="none" w:sz="0" w:space="0" w:color="auto"/>
                    <w:right w:val="none" w:sz="0" w:space="0" w:color="auto"/>
                  </w:divBdr>
                  <w:divsChild>
                    <w:div w:id="867841318">
                      <w:marLeft w:val="0"/>
                      <w:marRight w:val="0"/>
                      <w:marTop w:val="0"/>
                      <w:marBottom w:val="0"/>
                      <w:divBdr>
                        <w:top w:val="none" w:sz="0" w:space="0" w:color="auto"/>
                        <w:left w:val="none" w:sz="0" w:space="0" w:color="auto"/>
                        <w:bottom w:val="none" w:sz="0" w:space="0" w:color="auto"/>
                        <w:right w:val="none" w:sz="0" w:space="0" w:color="auto"/>
                      </w:divBdr>
                      <w:divsChild>
                        <w:div w:id="30481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953285">
              <w:marLeft w:val="0"/>
              <w:marRight w:val="0"/>
              <w:marTop w:val="180"/>
              <w:marBottom w:val="180"/>
              <w:divBdr>
                <w:top w:val="single" w:sz="2" w:space="0" w:color="FF0000"/>
                <w:left w:val="single" w:sz="2" w:space="0" w:color="FF0000"/>
                <w:bottom w:val="single" w:sz="2" w:space="0" w:color="FF0000"/>
                <w:right w:val="single" w:sz="2" w:space="0" w:color="FF0000"/>
              </w:divBdr>
              <w:divsChild>
                <w:div w:id="1691103803">
                  <w:marLeft w:val="0"/>
                  <w:marRight w:val="0"/>
                  <w:marTop w:val="0"/>
                  <w:marBottom w:val="0"/>
                  <w:divBdr>
                    <w:top w:val="none" w:sz="0" w:space="0" w:color="auto"/>
                    <w:left w:val="none" w:sz="0" w:space="0" w:color="auto"/>
                    <w:bottom w:val="none" w:sz="0" w:space="0" w:color="auto"/>
                    <w:right w:val="none" w:sz="0" w:space="0" w:color="auto"/>
                  </w:divBdr>
                  <w:divsChild>
                    <w:div w:id="1220819458">
                      <w:marLeft w:val="0"/>
                      <w:marRight w:val="0"/>
                      <w:marTop w:val="0"/>
                      <w:marBottom w:val="0"/>
                      <w:divBdr>
                        <w:top w:val="none" w:sz="0" w:space="0" w:color="auto"/>
                        <w:left w:val="none" w:sz="0" w:space="0" w:color="auto"/>
                        <w:bottom w:val="none" w:sz="0" w:space="0" w:color="auto"/>
                        <w:right w:val="none" w:sz="0" w:space="0" w:color="auto"/>
                      </w:divBdr>
                      <w:divsChild>
                        <w:div w:id="133873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701710">
              <w:marLeft w:val="0"/>
              <w:marRight w:val="0"/>
              <w:marTop w:val="180"/>
              <w:marBottom w:val="180"/>
              <w:divBdr>
                <w:top w:val="single" w:sz="2" w:space="0" w:color="FF0000"/>
                <w:left w:val="single" w:sz="2" w:space="0" w:color="FF0000"/>
                <w:bottom w:val="single" w:sz="2" w:space="0" w:color="FF0000"/>
                <w:right w:val="single" w:sz="2" w:space="0" w:color="FF0000"/>
              </w:divBdr>
              <w:divsChild>
                <w:div w:id="1569807071">
                  <w:marLeft w:val="0"/>
                  <w:marRight w:val="0"/>
                  <w:marTop w:val="0"/>
                  <w:marBottom w:val="0"/>
                  <w:divBdr>
                    <w:top w:val="none" w:sz="0" w:space="0" w:color="auto"/>
                    <w:left w:val="none" w:sz="0" w:space="0" w:color="auto"/>
                    <w:bottom w:val="none" w:sz="0" w:space="0" w:color="auto"/>
                    <w:right w:val="none" w:sz="0" w:space="0" w:color="auto"/>
                  </w:divBdr>
                  <w:divsChild>
                    <w:div w:id="1883324126">
                      <w:marLeft w:val="0"/>
                      <w:marRight w:val="0"/>
                      <w:marTop w:val="0"/>
                      <w:marBottom w:val="0"/>
                      <w:divBdr>
                        <w:top w:val="none" w:sz="0" w:space="0" w:color="auto"/>
                        <w:left w:val="none" w:sz="0" w:space="0" w:color="auto"/>
                        <w:bottom w:val="none" w:sz="0" w:space="0" w:color="auto"/>
                        <w:right w:val="none" w:sz="0" w:space="0" w:color="auto"/>
                      </w:divBdr>
                      <w:divsChild>
                        <w:div w:id="84228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06080">
              <w:marLeft w:val="0"/>
              <w:marRight w:val="0"/>
              <w:marTop w:val="180"/>
              <w:marBottom w:val="180"/>
              <w:divBdr>
                <w:top w:val="single" w:sz="2" w:space="0" w:color="FF0000"/>
                <w:left w:val="single" w:sz="2" w:space="0" w:color="FF0000"/>
                <w:bottom w:val="single" w:sz="2" w:space="0" w:color="FF0000"/>
                <w:right w:val="single" w:sz="2" w:space="0" w:color="FF0000"/>
              </w:divBdr>
              <w:divsChild>
                <w:div w:id="1111630447">
                  <w:marLeft w:val="0"/>
                  <w:marRight w:val="0"/>
                  <w:marTop w:val="0"/>
                  <w:marBottom w:val="0"/>
                  <w:divBdr>
                    <w:top w:val="none" w:sz="0" w:space="0" w:color="auto"/>
                    <w:left w:val="none" w:sz="0" w:space="0" w:color="auto"/>
                    <w:bottom w:val="none" w:sz="0" w:space="0" w:color="auto"/>
                    <w:right w:val="none" w:sz="0" w:space="0" w:color="auto"/>
                  </w:divBdr>
                  <w:divsChild>
                    <w:div w:id="1130200241">
                      <w:marLeft w:val="0"/>
                      <w:marRight w:val="0"/>
                      <w:marTop w:val="0"/>
                      <w:marBottom w:val="0"/>
                      <w:divBdr>
                        <w:top w:val="none" w:sz="0" w:space="0" w:color="auto"/>
                        <w:left w:val="none" w:sz="0" w:space="0" w:color="auto"/>
                        <w:bottom w:val="none" w:sz="0" w:space="0" w:color="auto"/>
                        <w:right w:val="none" w:sz="0" w:space="0" w:color="auto"/>
                      </w:divBdr>
                      <w:divsChild>
                        <w:div w:id="19664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43062">
              <w:marLeft w:val="0"/>
              <w:marRight w:val="0"/>
              <w:marTop w:val="180"/>
              <w:marBottom w:val="180"/>
              <w:divBdr>
                <w:top w:val="single" w:sz="2" w:space="0" w:color="FF0000"/>
                <w:left w:val="single" w:sz="2" w:space="0" w:color="FF0000"/>
                <w:bottom w:val="single" w:sz="2" w:space="0" w:color="FF0000"/>
                <w:right w:val="single" w:sz="2" w:space="0" w:color="FF0000"/>
              </w:divBdr>
              <w:divsChild>
                <w:div w:id="2001425569">
                  <w:marLeft w:val="0"/>
                  <w:marRight w:val="0"/>
                  <w:marTop w:val="0"/>
                  <w:marBottom w:val="0"/>
                  <w:divBdr>
                    <w:top w:val="none" w:sz="0" w:space="0" w:color="auto"/>
                    <w:left w:val="none" w:sz="0" w:space="0" w:color="auto"/>
                    <w:bottom w:val="none" w:sz="0" w:space="0" w:color="auto"/>
                    <w:right w:val="none" w:sz="0" w:space="0" w:color="auto"/>
                  </w:divBdr>
                  <w:divsChild>
                    <w:div w:id="37290514">
                      <w:marLeft w:val="0"/>
                      <w:marRight w:val="0"/>
                      <w:marTop w:val="0"/>
                      <w:marBottom w:val="0"/>
                      <w:divBdr>
                        <w:top w:val="none" w:sz="0" w:space="0" w:color="auto"/>
                        <w:left w:val="none" w:sz="0" w:space="0" w:color="auto"/>
                        <w:bottom w:val="none" w:sz="0" w:space="0" w:color="auto"/>
                        <w:right w:val="none" w:sz="0" w:space="0" w:color="auto"/>
                      </w:divBdr>
                      <w:divsChild>
                        <w:div w:id="6063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13786">
              <w:marLeft w:val="0"/>
              <w:marRight w:val="0"/>
              <w:marTop w:val="180"/>
              <w:marBottom w:val="180"/>
              <w:divBdr>
                <w:top w:val="single" w:sz="2" w:space="0" w:color="FF0000"/>
                <w:left w:val="single" w:sz="2" w:space="0" w:color="FF0000"/>
                <w:bottom w:val="single" w:sz="2" w:space="0" w:color="FF0000"/>
                <w:right w:val="single" w:sz="2" w:space="0" w:color="FF0000"/>
              </w:divBdr>
              <w:divsChild>
                <w:div w:id="843593481">
                  <w:marLeft w:val="0"/>
                  <w:marRight w:val="0"/>
                  <w:marTop w:val="0"/>
                  <w:marBottom w:val="0"/>
                  <w:divBdr>
                    <w:top w:val="none" w:sz="0" w:space="0" w:color="auto"/>
                    <w:left w:val="none" w:sz="0" w:space="0" w:color="auto"/>
                    <w:bottom w:val="none" w:sz="0" w:space="0" w:color="auto"/>
                    <w:right w:val="none" w:sz="0" w:space="0" w:color="auto"/>
                  </w:divBdr>
                  <w:divsChild>
                    <w:div w:id="730932625">
                      <w:marLeft w:val="0"/>
                      <w:marRight w:val="0"/>
                      <w:marTop w:val="0"/>
                      <w:marBottom w:val="0"/>
                      <w:divBdr>
                        <w:top w:val="none" w:sz="0" w:space="0" w:color="auto"/>
                        <w:left w:val="none" w:sz="0" w:space="0" w:color="auto"/>
                        <w:bottom w:val="none" w:sz="0" w:space="0" w:color="auto"/>
                        <w:right w:val="none" w:sz="0" w:space="0" w:color="auto"/>
                      </w:divBdr>
                      <w:divsChild>
                        <w:div w:id="47272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371897">
              <w:marLeft w:val="0"/>
              <w:marRight w:val="0"/>
              <w:marTop w:val="180"/>
              <w:marBottom w:val="180"/>
              <w:divBdr>
                <w:top w:val="single" w:sz="2" w:space="0" w:color="FF0000"/>
                <w:left w:val="single" w:sz="2" w:space="0" w:color="FF0000"/>
                <w:bottom w:val="single" w:sz="2" w:space="0" w:color="FF0000"/>
                <w:right w:val="single" w:sz="2" w:space="0" w:color="FF0000"/>
              </w:divBdr>
              <w:divsChild>
                <w:div w:id="1729840893">
                  <w:marLeft w:val="0"/>
                  <w:marRight w:val="0"/>
                  <w:marTop w:val="0"/>
                  <w:marBottom w:val="0"/>
                  <w:divBdr>
                    <w:top w:val="none" w:sz="0" w:space="0" w:color="auto"/>
                    <w:left w:val="none" w:sz="0" w:space="0" w:color="auto"/>
                    <w:bottom w:val="none" w:sz="0" w:space="0" w:color="auto"/>
                    <w:right w:val="none" w:sz="0" w:space="0" w:color="auto"/>
                  </w:divBdr>
                  <w:divsChild>
                    <w:div w:id="1459109805">
                      <w:marLeft w:val="0"/>
                      <w:marRight w:val="0"/>
                      <w:marTop w:val="0"/>
                      <w:marBottom w:val="0"/>
                      <w:divBdr>
                        <w:top w:val="none" w:sz="0" w:space="0" w:color="auto"/>
                        <w:left w:val="none" w:sz="0" w:space="0" w:color="auto"/>
                        <w:bottom w:val="none" w:sz="0" w:space="0" w:color="auto"/>
                        <w:right w:val="none" w:sz="0" w:space="0" w:color="auto"/>
                      </w:divBdr>
                      <w:divsChild>
                        <w:div w:id="9894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343064">
              <w:marLeft w:val="0"/>
              <w:marRight w:val="0"/>
              <w:marTop w:val="180"/>
              <w:marBottom w:val="180"/>
              <w:divBdr>
                <w:top w:val="single" w:sz="2" w:space="0" w:color="FF0000"/>
                <w:left w:val="single" w:sz="2" w:space="0" w:color="FF0000"/>
                <w:bottom w:val="single" w:sz="2" w:space="0" w:color="FF0000"/>
                <w:right w:val="single" w:sz="2" w:space="0" w:color="FF0000"/>
              </w:divBdr>
              <w:divsChild>
                <w:div w:id="775100467">
                  <w:marLeft w:val="0"/>
                  <w:marRight w:val="0"/>
                  <w:marTop w:val="0"/>
                  <w:marBottom w:val="0"/>
                  <w:divBdr>
                    <w:top w:val="none" w:sz="0" w:space="0" w:color="auto"/>
                    <w:left w:val="none" w:sz="0" w:space="0" w:color="auto"/>
                    <w:bottom w:val="none" w:sz="0" w:space="0" w:color="auto"/>
                    <w:right w:val="none" w:sz="0" w:space="0" w:color="auto"/>
                  </w:divBdr>
                  <w:divsChild>
                    <w:div w:id="1695299983">
                      <w:marLeft w:val="0"/>
                      <w:marRight w:val="0"/>
                      <w:marTop w:val="0"/>
                      <w:marBottom w:val="0"/>
                      <w:divBdr>
                        <w:top w:val="none" w:sz="0" w:space="0" w:color="auto"/>
                        <w:left w:val="none" w:sz="0" w:space="0" w:color="auto"/>
                        <w:bottom w:val="none" w:sz="0" w:space="0" w:color="auto"/>
                        <w:right w:val="none" w:sz="0" w:space="0" w:color="auto"/>
                      </w:divBdr>
                      <w:divsChild>
                        <w:div w:id="1377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69194">
              <w:marLeft w:val="0"/>
              <w:marRight w:val="0"/>
              <w:marTop w:val="180"/>
              <w:marBottom w:val="180"/>
              <w:divBdr>
                <w:top w:val="single" w:sz="2" w:space="0" w:color="FF0000"/>
                <w:left w:val="single" w:sz="2" w:space="0" w:color="FF0000"/>
                <w:bottom w:val="single" w:sz="2" w:space="0" w:color="FF0000"/>
                <w:right w:val="single" w:sz="2" w:space="0" w:color="FF0000"/>
              </w:divBdr>
              <w:divsChild>
                <w:div w:id="1691181486">
                  <w:marLeft w:val="0"/>
                  <w:marRight w:val="0"/>
                  <w:marTop w:val="0"/>
                  <w:marBottom w:val="0"/>
                  <w:divBdr>
                    <w:top w:val="none" w:sz="0" w:space="0" w:color="auto"/>
                    <w:left w:val="none" w:sz="0" w:space="0" w:color="auto"/>
                    <w:bottom w:val="none" w:sz="0" w:space="0" w:color="auto"/>
                    <w:right w:val="none" w:sz="0" w:space="0" w:color="auto"/>
                  </w:divBdr>
                  <w:divsChild>
                    <w:div w:id="2119063167">
                      <w:marLeft w:val="0"/>
                      <w:marRight w:val="0"/>
                      <w:marTop w:val="0"/>
                      <w:marBottom w:val="0"/>
                      <w:divBdr>
                        <w:top w:val="none" w:sz="0" w:space="0" w:color="auto"/>
                        <w:left w:val="none" w:sz="0" w:space="0" w:color="auto"/>
                        <w:bottom w:val="none" w:sz="0" w:space="0" w:color="auto"/>
                        <w:right w:val="none" w:sz="0" w:space="0" w:color="auto"/>
                      </w:divBdr>
                      <w:divsChild>
                        <w:div w:id="11541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221165">
              <w:marLeft w:val="0"/>
              <w:marRight w:val="0"/>
              <w:marTop w:val="0"/>
              <w:marBottom w:val="0"/>
              <w:divBdr>
                <w:top w:val="none" w:sz="0" w:space="0" w:color="auto"/>
                <w:left w:val="none" w:sz="0" w:space="0" w:color="auto"/>
                <w:bottom w:val="none" w:sz="0" w:space="0" w:color="auto"/>
                <w:right w:val="none" w:sz="0" w:space="0" w:color="auto"/>
              </w:divBdr>
            </w:div>
          </w:divsChild>
        </w:div>
        <w:div w:id="1960067369">
          <w:marLeft w:val="180"/>
          <w:marRight w:val="150"/>
          <w:marTop w:val="225"/>
          <w:marBottom w:val="0"/>
          <w:divBdr>
            <w:top w:val="none" w:sz="0" w:space="0" w:color="auto"/>
            <w:left w:val="none" w:sz="0" w:space="0" w:color="auto"/>
            <w:bottom w:val="none" w:sz="0" w:space="0" w:color="auto"/>
            <w:right w:val="none" w:sz="0" w:space="0" w:color="auto"/>
          </w:divBdr>
          <w:divsChild>
            <w:div w:id="879710860">
              <w:marLeft w:val="0"/>
              <w:marRight w:val="0"/>
              <w:marTop w:val="0"/>
              <w:marBottom w:val="0"/>
              <w:divBdr>
                <w:top w:val="none" w:sz="0" w:space="0" w:color="auto"/>
                <w:left w:val="none" w:sz="0" w:space="0" w:color="auto"/>
                <w:bottom w:val="none" w:sz="0" w:space="0" w:color="auto"/>
                <w:right w:val="none" w:sz="0" w:space="0" w:color="auto"/>
              </w:divBdr>
              <w:divsChild>
                <w:div w:id="469324337">
                  <w:marLeft w:val="0"/>
                  <w:marRight w:val="0"/>
                  <w:marTop w:val="0"/>
                  <w:marBottom w:val="0"/>
                  <w:divBdr>
                    <w:top w:val="none" w:sz="0" w:space="0" w:color="auto"/>
                    <w:left w:val="none" w:sz="0" w:space="0" w:color="auto"/>
                    <w:bottom w:val="none" w:sz="0" w:space="0" w:color="auto"/>
                    <w:right w:val="none" w:sz="0" w:space="0" w:color="auto"/>
                  </w:divBdr>
                  <w:divsChild>
                    <w:div w:id="609706766">
                      <w:marLeft w:val="0"/>
                      <w:marRight w:val="0"/>
                      <w:marTop w:val="0"/>
                      <w:marBottom w:val="0"/>
                      <w:divBdr>
                        <w:top w:val="none" w:sz="0" w:space="0" w:color="auto"/>
                        <w:left w:val="none" w:sz="0" w:space="0" w:color="auto"/>
                        <w:bottom w:val="none" w:sz="0" w:space="0" w:color="auto"/>
                        <w:right w:val="none" w:sz="0" w:space="0" w:color="auto"/>
                      </w:divBdr>
                    </w:div>
                    <w:div w:id="127030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18876">
      <w:bodyDiv w:val="1"/>
      <w:marLeft w:val="0"/>
      <w:marRight w:val="0"/>
      <w:marTop w:val="0"/>
      <w:marBottom w:val="0"/>
      <w:divBdr>
        <w:top w:val="none" w:sz="0" w:space="0" w:color="auto"/>
        <w:left w:val="none" w:sz="0" w:space="0" w:color="auto"/>
        <w:bottom w:val="none" w:sz="0" w:space="0" w:color="auto"/>
        <w:right w:val="none" w:sz="0" w:space="0" w:color="auto"/>
      </w:divBdr>
    </w:div>
    <w:div w:id="211170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6C3A7-2550-4DB2-B4F9-1BAC18100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82</Pages>
  <Words>124884</Words>
  <Characters>71184</Characters>
  <Application>Microsoft Office Word</Application>
  <DocSecurity>0</DocSecurity>
  <Lines>593</Lines>
  <Paragraphs>391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Home</Company>
  <LinksUpToDate>false</LinksUpToDate>
  <CharactersWithSpaces>195677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вероніка</cp:lastModifiedBy>
  <cp:revision>4</cp:revision>
  <cp:lastPrinted>2024-08-27T12:43:00Z</cp:lastPrinted>
  <dcterms:created xsi:type="dcterms:W3CDTF">2024-07-31T07:05:00Z</dcterms:created>
  <dcterms:modified xsi:type="dcterms:W3CDTF">2024-09-13T12:14:00Z</dcterms:modified>
</cp:coreProperties>
</file>